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r w:rsidRPr="00FC6639">
        <w:rPr>
          <w:rFonts w:ascii="Times New Roman" w:eastAsia="Times New Roman" w:hAnsi="Times New Roman" w:cs="Times New Roman"/>
          <w:b/>
          <w:bCs/>
          <w:sz w:val="24"/>
          <w:szCs w:val="24"/>
          <w:lang w:eastAsia="ru-RU"/>
        </w:rPr>
        <w:t>28.08.2018г. № 172</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РОССИЙСКАЯ ФЕДЕРАЦИЯ</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ИРКУТСКАЯ ОБЛАСТЬ</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УСТЬ-УДИНСКИЙ РАЙОН</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УСТЬ-УДИНСКОГО МУНИЦИПАЛЬНОЕ ОБРАЗОВАНИЕ</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АДМИНИСТРАЦИЯ</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ПОСТАНОВЛЕНИЕ</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О ВНЕСЕНИИ ИЗМЕНЕНИЙ В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ГЛАВЫ АДМИНИСТРАЦИИ УСТЬ-УДИНСКОГО МУНИЦИПАЛЬНОГО ОБРАЗОВАНИЯ ОТ 14.12.2015 № 161</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Во исполнение Федерального закона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постановлением администрации Усть-Удинского муниципального образования от 14.12.2015 № 161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руководствуясь Уставом Усть-Удинского муниципального образования,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ПОСТАНОВЛЯЕТ:</w:t>
      </w:r>
    </w:p>
    <w:p w:rsidR="00FC6639" w:rsidRPr="00FC6639" w:rsidRDefault="00FC6639" w:rsidP="00FC66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Внести в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Усть-Удинского муниципального образования от 14.12.2015 № 161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изменение, изложив его в новой редакции «приложение к настоящему постановлению).</w:t>
      </w:r>
    </w:p>
    <w:p w:rsidR="00FC6639" w:rsidRPr="00FC6639" w:rsidRDefault="00FC6639" w:rsidP="00FC663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Настоящее постановление подлежит официальному опубликованию и размещению на официальном сайте администрации Усть-Удинского муниципального образования.</w:t>
      </w:r>
    </w:p>
    <w:p w:rsidR="00FC6639" w:rsidRPr="00FC6639" w:rsidRDefault="00FC6639" w:rsidP="00FC6639">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администрации Усть-Удинского</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муниципального образования</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В.А. Тарасенко</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Приложение</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постановлению главы</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администрации Усть-Удинского</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муниципального образования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172 от « 28 » августа 2018 года </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АДМИНИСТРАТИВНЫЙ РЕГЛАМЕНТ</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Раздел I. ОБЩИЕ ПОЛОЖЕНИЯ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определения процедур принятия решения о предоставлении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Усть-Удинского муниципального образования, при осуществлении полномочий по предоставлению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Глава 2. Круг заявителей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 Заявителями, имеющим право на получение муниципальной услуги,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1)граждане;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2)крестьянские (фермерские) хозяйства.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5.Лица, указанные в пунктах 3, 4 настоящего административного регламента, далее именуются заявителями.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3. Требования к порядку информирования о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Усть-Удинского муниципального образования (далее –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7.Информация предоставляется: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а)при личном контакте с заявителями;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б)с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www.gp-ustuda.ru,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FC6639">
          <w:rPr>
            <w:rFonts w:ascii="Times New Roman" w:eastAsia="Times New Roman" w:hAnsi="Times New Roman" w:cs="Times New Roman"/>
            <w:color w:val="0000FF"/>
            <w:sz w:val="24"/>
            <w:szCs w:val="24"/>
            <w:u w:val="single"/>
            <w:lang w:eastAsia="ru-RU"/>
          </w:rPr>
          <w:t>http://38.gosuslugi.ru</w:t>
        </w:r>
      </w:hyperlink>
      <w:r w:rsidRPr="00FC6639">
        <w:rPr>
          <w:rFonts w:ascii="Times New Roman" w:eastAsia="Times New Roman" w:hAnsi="Times New Roman" w:cs="Times New Roman"/>
          <w:sz w:val="24"/>
          <w:szCs w:val="24"/>
          <w:lang w:eastAsia="ru-RU"/>
        </w:rPr>
        <w:t xml:space="preserve"> (далее – Портал);</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в)письменно, в случае письменного обращения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9.Должностные лица уполномоченного органа, предоставляют информацию по следующим вопросам: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б)о порядке предоставления муниципальной услуги и ходе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в)о перечне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г)о времени приема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д)о сроке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е)об основаниях отказа в приеме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ж)об основаниях отказа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10.Основными требованиями при предоставлении информации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актуальность;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своевременность;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четкость и доступность в изложении информации;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полнота информации;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соответствие информации требованиям законодательства.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13.Если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w:t>
      </w:r>
      <w:r w:rsidRPr="00FC6639">
        <w:rPr>
          <w:rFonts w:ascii="Times New Roman" w:eastAsia="Times New Roman" w:hAnsi="Times New Roman" w:cs="Times New Roman"/>
          <w:sz w:val="24"/>
          <w:szCs w:val="24"/>
          <w:lang w:eastAsia="ru-RU"/>
        </w:rPr>
        <w:lastRenderedPageBreak/>
        <w:t>соответствии с графиком приема заявителей, указанным в пункте 18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14.Обращения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органа местного самоуправления в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15.Информация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а)на стендах, расположенных в помещениях, занимаемых уполномоченным органом;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б)на официальном сайте уполномоченного органа в информационно-телекоммуникационной сети «Интернет» – www.gp-ustuda.ru, на Портале;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в)посредством публикации в средствах массовой информации.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16.На стендах, расположенных в помещениях, занимаемых уполномоченным органом, размещается следующая информация: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список документов для получения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о сроках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 извлечения из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а)об основаниях отказа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б)об описании конечного результата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5)перечень нормативных правовых актов, регулирующих отношения, возникающие в связи с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17.Информация об уполномоченном органе: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а)место нахождения: 666352, Иркутская область, Усть-Удинский район, р.п. Усть-Уда, ул. Мира, д.19;</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б)телефон: 8(39545)31388, 8(39545)31125, 8(39545)31736;</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в)почтовый адрес для направления документов и обращений: 666352, Иркутская область, Усть-Удинский район, р.п. Усть-Уда, ул. Мира, д.19;</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г)официальный сайт в информационно-телекоммуникационной сети «Интернет» - www.gp-ustuda.ru;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д)адрес электронной почты: gp.ustuda@yandex.ru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18.График приема заявителей в уполномоченном органе:</w:t>
      </w:r>
    </w:p>
    <w:tbl>
      <w:tblPr>
        <w:tblW w:w="105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69"/>
        <w:gridCol w:w="2419"/>
        <w:gridCol w:w="4712"/>
      </w:tblGrid>
      <w:tr w:rsidR="00FC6639" w:rsidRPr="00FC6639" w:rsidTr="00FC6639">
        <w:trPr>
          <w:tblCellSpacing w:w="22" w:type="dxa"/>
        </w:trPr>
        <w:tc>
          <w:tcPr>
            <w:tcW w:w="160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Понедельник</w:t>
            </w:r>
          </w:p>
        </w:tc>
        <w:tc>
          <w:tcPr>
            <w:tcW w:w="1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8.30 – 17.30</w:t>
            </w:r>
          </w:p>
        </w:tc>
        <w:tc>
          <w:tcPr>
            <w:tcW w:w="2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(перерыв 12.00 – 13.00)</w:t>
            </w:r>
          </w:p>
        </w:tc>
      </w:tr>
      <w:tr w:rsidR="00FC6639" w:rsidRPr="00FC6639" w:rsidTr="00FC6639">
        <w:trPr>
          <w:tblCellSpacing w:w="22" w:type="dxa"/>
        </w:trPr>
        <w:tc>
          <w:tcPr>
            <w:tcW w:w="160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Вторник</w:t>
            </w:r>
          </w:p>
        </w:tc>
        <w:tc>
          <w:tcPr>
            <w:tcW w:w="1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8.30 – 17.30</w:t>
            </w:r>
          </w:p>
        </w:tc>
        <w:tc>
          <w:tcPr>
            <w:tcW w:w="2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(перерыв 12.00 – 13.00)</w:t>
            </w:r>
          </w:p>
        </w:tc>
      </w:tr>
      <w:tr w:rsidR="00FC6639" w:rsidRPr="00FC6639" w:rsidTr="00FC6639">
        <w:trPr>
          <w:tblCellSpacing w:w="22" w:type="dxa"/>
        </w:trPr>
        <w:tc>
          <w:tcPr>
            <w:tcW w:w="160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Среда</w:t>
            </w:r>
          </w:p>
        </w:tc>
        <w:tc>
          <w:tcPr>
            <w:tcW w:w="1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8.30 – 17.30</w:t>
            </w:r>
          </w:p>
        </w:tc>
        <w:tc>
          <w:tcPr>
            <w:tcW w:w="2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(перерыв 12.00 – 13.00)</w:t>
            </w:r>
          </w:p>
        </w:tc>
      </w:tr>
      <w:tr w:rsidR="00FC6639" w:rsidRPr="00FC6639" w:rsidTr="00FC6639">
        <w:trPr>
          <w:tblCellSpacing w:w="22" w:type="dxa"/>
        </w:trPr>
        <w:tc>
          <w:tcPr>
            <w:tcW w:w="160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Четверг</w:t>
            </w:r>
          </w:p>
        </w:tc>
        <w:tc>
          <w:tcPr>
            <w:tcW w:w="1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8.30 – 17.30</w:t>
            </w:r>
          </w:p>
        </w:tc>
        <w:tc>
          <w:tcPr>
            <w:tcW w:w="2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(перерыв 12.00 – 13.00)</w:t>
            </w:r>
          </w:p>
        </w:tc>
      </w:tr>
      <w:tr w:rsidR="00FC6639" w:rsidRPr="00FC6639" w:rsidTr="00FC6639">
        <w:trPr>
          <w:tblCellSpacing w:w="22" w:type="dxa"/>
        </w:trPr>
        <w:tc>
          <w:tcPr>
            <w:tcW w:w="160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Пятница</w:t>
            </w:r>
          </w:p>
        </w:tc>
        <w:tc>
          <w:tcPr>
            <w:tcW w:w="1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8.30 – 17.30</w:t>
            </w:r>
          </w:p>
        </w:tc>
        <w:tc>
          <w:tcPr>
            <w:tcW w:w="2150" w:type="pct"/>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(перерыв 12.00 – 13.00)</w:t>
            </w:r>
          </w:p>
        </w:tc>
      </w:tr>
      <w:tr w:rsidR="00FC6639" w:rsidRPr="00FC6639" w:rsidTr="00FC6639">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Суббота, воскресенье – выходные дни</w:t>
            </w:r>
          </w:p>
        </w:tc>
      </w:tr>
    </w:tbl>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Раздел II. СТАНДАРТ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4. Наименование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19.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20.Муниципальная услуга включает в себя: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1)подуслугу 1 – предварительное согласование предоставления земельного участка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2)подуслугу 2 – предоставление земельного участка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21.Предоставление земельного участка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5. НАИМЕНОВАНИЕ ОРГАНА МЕСТНОГО САМОУПРАВЛЕНИЯ,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ПРЕДОСТАВЛЯЮЩЕГО МУНИЦИПАЛЬНУЮ УСЛУГУ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22. Органом местного самоуправления Усть-Удинского муниципального образования, предоставляющим муниципальную услугу, является администрация Усть-Удинского муниципального образования.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23. В предоставлении муниципальной услуги участвует: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Федеральная налоговая служба.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25.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6" w:history="1">
        <w:r w:rsidRPr="00FC6639">
          <w:rPr>
            <w:rFonts w:ascii="Times New Roman" w:eastAsia="Times New Roman" w:hAnsi="Times New Roman" w:cs="Times New Roman"/>
            <w:color w:val="0000FF"/>
            <w:sz w:val="24"/>
            <w:szCs w:val="24"/>
            <w:u w:val="single"/>
            <w:lang w:eastAsia="ru-RU"/>
          </w:rPr>
          <w:t>перечень</w:t>
        </w:r>
      </w:hyperlink>
      <w:r w:rsidRPr="00FC663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решением Думы Усть-Удинского муниципального образования.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26. Результатом предоставления муниципальной услуги является: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1)по подуслуге 1 –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2)по подуслуге 2 – проект договора аренды земельного участка в трех экземплярах, проект договора купли-продажи земельного участка в трех экземплярах или решение об отказе в предоставлении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27. Общий срок предоставления муниципальной услуги в соответствии со статьей 39.18 Земельного кодекса Российской Федерации не может превышать девяноста календарных дней со дня поступления заявления в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государственной услуги не может превышать одного рабочего дня.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29.Предоставление муниципальной услуги осуществляется в соответствии с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30.Правовой основой предоставления муниципальной услуги являются следующие нормативные правовые акты: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1)Конституция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2)Земельный кодекс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3)Гражданский кодекс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4)Федеральный закон от 25.10.2001 № 137-ФЗ «О введении в действие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5)Федеральный закон от 06.10.2003 № 131-ФЗ «Об общих принципах организации местного самоуправления в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6)Федеральный закон от 27.07.2010 № 210-ФЗ «Об организации предоставления государственных и муниципальных услуг»;</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7)Федеральный закон от 27.06.2006 № 152-ФЗ «О персональных данных»;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9)Устав Усть-Удинского муниципального образования;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31.Для получения муниципальной услуги заявитель оформляет заявление. Примерная форма заявления по подуслуге 1 представлена в приложении 1 к настоящему административному регламенту, примерная форма заявления по подуслуге 2 представлена в приложении 2 к настоящему административному регламенту.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32.К заявлению по подуслуге 1 прилагаются следующие документы, необходимые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w:t>
      </w:r>
      <w:hyperlink r:id="rId7" w:anchor="dst100012" w:history="1">
        <w:r w:rsidRPr="00FC6639">
          <w:rPr>
            <w:rFonts w:ascii="Times New Roman" w:eastAsia="Times New Roman" w:hAnsi="Times New Roman" w:cs="Times New Roman"/>
            <w:color w:val="0000FF"/>
            <w:sz w:val="24"/>
            <w:szCs w:val="24"/>
            <w:u w:val="single"/>
            <w:lang w:eastAsia="ru-RU"/>
          </w:rPr>
          <w:t>перечнем</w:t>
        </w:r>
      </w:hyperlink>
      <w:r w:rsidRPr="00FC6639">
        <w:rPr>
          <w:rFonts w:ascii="Times New Roman" w:eastAsia="Times New Roman" w:hAnsi="Times New Roman" w:cs="Times New Roman"/>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33.К заявлению по подуслуге 2 прилагаются следующие документы, необходимые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решение о предварительном согласовании предоставления земельного участка, если такое решение принято иным уполномоченным органом.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34.Заявитель должен представить документы, необходимые для предоставления муниципальной услуги, указанные в пункте 32, 33 настоящего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35. Способы предоставления и получения заявителем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лично по адресу: 666352, Иркутская область, Усть-Удинский район, р.п. Усть-Уда, ул. Мира, д.19; телефон: 8(39545)31388, факс: 8(39545)31388;</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посредством почтовой связи;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в) в форме электронных документов, подписанных </w:t>
      </w:r>
      <w:hyperlink r:id="rId8" w:history="1">
        <w:r w:rsidRPr="00FC6639">
          <w:rPr>
            <w:rFonts w:ascii="Times New Roman" w:eastAsia="Times New Roman" w:hAnsi="Times New Roman" w:cs="Times New Roman"/>
            <w:color w:val="0000FF"/>
            <w:sz w:val="24"/>
            <w:szCs w:val="24"/>
            <w:u w:val="single"/>
            <w:lang w:eastAsia="ru-RU"/>
          </w:rPr>
          <w:t>электронной подписью</w:t>
        </w:r>
      </w:hyperlink>
      <w:r w:rsidRPr="00FC6639">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электронная почта: gp.ustuda@yandex.ru;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официальный сайт уполномоченного органа: www.gp-ustuda.ru;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через МФЦ;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посредством Портала.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36.Требования к документам, необходимым для предоставления муниципальной услуги, представляемым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2)тексты документов должны быть написаны разборчиво;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3)документы не должны иметь подчисток, приписок, зачеркнутых слов и не оговоренных в них исправлений;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4)документы не должны быть исполнены карандашом;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5)документы не должны иметь повреждений, наличие которых не позволяет однозначно истолковать их содержание.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37.К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38.Уполномоченный орган при предоставлении муниципальной услуги не вправе требовать от заявителей: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Усть-Удинского муниципального образования, иных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39. Способы предоставления и получения заявителем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лично по адресу: 666352, Иркутская область, Усть-Удинский район, р.п. Усть-Уда, ул. Мира, д.19; телефон: 8(39545)31388, факс: 8(39545)31388;</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посредством почтовой связи;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в) в форме электронных документов, подписанных </w:t>
      </w:r>
      <w:hyperlink r:id="rId9" w:history="1">
        <w:r w:rsidRPr="00FC6639">
          <w:rPr>
            <w:rFonts w:ascii="Times New Roman" w:eastAsia="Times New Roman" w:hAnsi="Times New Roman" w:cs="Times New Roman"/>
            <w:color w:val="0000FF"/>
            <w:sz w:val="24"/>
            <w:szCs w:val="24"/>
            <w:u w:val="single"/>
            <w:lang w:eastAsia="ru-RU"/>
          </w:rPr>
          <w:t>электронной подписью</w:t>
        </w:r>
      </w:hyperlink>
      <w:r w:rsidRPr="00FC6639">
        <w:rPr>
          <w:rFonts w:ascii="Times New Roman" w:eastAsia="Times New Roman" w:hAnsi="Times New Roman" w:cs="Times New Roman"/>
          <w:sz w:val="24"/>
          <w:szCs w:val="24"/>
          <w:lang w:eastAsia="ru-RU"/>
        </w:rPr>
        <w:t xml:space="preserve"> с использованием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электронная почта: gp.ustuda@yandex.ru;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официальный сайт уполномоченного органа: www.gp-ustuda.ru;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через МФЦ;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посредством Портала.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Глава 11. ИСЧЕРПЫВАЮЩИЙ Перечень оснований для отказа в приеме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40.Оснований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12. ИСЧЕРПЫВАЮЩИЙ Перечень оснований для приостановления или отказа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42.Основаниями для отказа в предоставлении муниципальной услуги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1)по подуслуге 1:</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РФ;</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земельный участок, границы которого подлежат уточнению в соответствии с Федеральнымзаконом"О государственной регистрации недвижимости", не может быть предоставлен заявителю по основаниям, указанным вподпунктах 1-23 статьи 39.16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подпунктом 15 пункта 2 статьи 39.6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если местоположение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w:t>
      </w:r>
      <w:hyperlink r:id="rId10" w:history="1">
        <w:r w:rsidRPr="00FC6639">
          <w:rPr>
            <w:rFonts w:ascii="Times New Roman" w:eastAsia="Times New Roman" w:hAnsi="Times New Roman" w:cs="Times New Roman"/>
            <w:color w:val="0000FF"/>
            <w:sz w:val="24"/>
            <w:szCs w:val="24"/>
            <w:u w:val="single"/>
            <w:lang w:eastAsia="ru-RU"/>
          </w:rPr>
          <w:t>Федеральным законом от 13 июля 2015 года N 218-ФЗ "О государственной регистрации недвижимости"</w:t>
        </w:r>
      </w:hyperlink>
      <w:r w:rsidRPr="00FC6639">
        <w:rPr>
          <w:rFonts w:ascii="Times New Roman" w:eastAsia="Times New Roman" w:hAnsi="Times New Roman" w:cs="Times New Roman"/>
          <w:sz w:val="24"/>
          <w:szCs w:val="24"/>
          <w:lang w:eastAsia="ru-RU"/>
        </w:rPr>
        <w:t>, не соответствует разрешенному использованию такого земельного участка в случае предоставления земельного участка в соответствии со статьей 39.20Земельного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w:t>
      </w:r>
      <w:hyperlink r:id="rId11" w:history="1">
        <w:r w:rsidRPr="00FC6639">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FC6639">
        <w:rPr>
          <w:rFonts w:ascii="Times New Roman" w:eastAsia="Times New Roman" w:hAnsi="Times New Roman" w:cs="Times New Roman"/>
          <w:sz w:val="24"/>
          <w:szCs w:val="24"/>
          <w:lang w:eastAsia="ru-RU"/>
        </w:rPr>
        <w:t>.</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2)по подуслуге 2:</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обратился собственник этих здания, сооружения, помещений в них, этого объекта незавершенного строительства;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за исключением случая предоставления земельного участка для целей резервирования;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сподпунктом 10 пункта 2 статьи 39.10Земельного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отношении земельного участка, указанного в заявлении, не установлен вид разрешенного использования;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не отнесен к определенной категории земель;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Федеральнымзаконом "О государственной регистрации недвижимости";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предусмотренныечастью 4 статьи 18Федерального закона от 24 июля 2007 года N 209-ФЗ </w:t>
      </w:r>
      <w:r w:rsidRPr="00FC6639">
        <w:rPr>
          <w:rFonts w:ascii="Times New Roman" w:eastAsia="Times New Roman" w:hAnsi="Times New Roman" w:cs="Times New Roman"/>
          <w:sz w:val="24"/>
          <w:szCs w:val="24"/>
          <w:lang w:eastAsia="ru-RU"/>
        </w:rPr>
        <w:lastRenderedPageBreak/>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счастью 3 статьи 14указанного Федерального закона;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39.20Земельного кодекса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43.Неполучение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44.Решение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42 настоящего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45.Услуги,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46.Муниципальная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47.Основания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48.Основания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49. Максимальное время ожидания в очереди при подаче заявления и документов не должно превышать 15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49.1. При высокой нагрузке и превышении установленного пунктами 49 и 50настоящего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50. Максимальное время ожидания в очереди при получении результата муниципальной услуги не должно превышать 15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17. СРОК И ПОРЯДОК РЕГИСТРАЦИИ ЗАЯВЛЕНИЯ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51.1. Максимальное время регистрации заявления о предоставлении муниципальной услуги составляет 15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18. Требования к помещениям, в которых предоставляется МУНИЦИПАЛЬНая услуга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53. Информационные таблички (вывески) размещаются рядом с входом, либо на двери входа так, чтобы они были хорошо видны заявителям. Вход в здание должен быть </w:t>
      </w:r>
      <w:r w:rsidRPr="00FC6639">
        <w:rPr>
          <w:rFonts w:ascii="Times New Roman" w:eastAsia="Times New Roman" w:hAnsi="Times New Roman" w:cs="Times New Roman"/>
          <w:sz w:val="24"/>
          <w:szCs w:val="24"/>
          <w:lang w:eastAsia="ru-RU"/>
        </w:rPr>
        <w:lastRenderedPageBreak/>
        <w:t>оборудован удобной лестницей, при наличии технической возможности – с поручнями и пандусами.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59. Места для заполнения документов оборудуются: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информационными стендами;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стульями и столами для возможности оформления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19. Показатели доступности и качества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61. Основными показателями доступности и качества муниципальной услуги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среднее время ожидания в очереди при подаче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62. Основными требованиями к качеству рассмотрения обращений заявителей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полнота информирования заявителей о ходе рассмотрения обращения;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64. Взаимодействие заявителя с должностными лицами уполномоченного органа осуществляется при личном обращении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66. Заявителю обеспечивается возможность получения муниципальной услуги посредством Портала.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67. Заявители имеют возможность получения муниципальной услуги в электронной форме посредством Портала в части: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 отслеживания хода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68. Организация предоставления государственной услуги осуществляется по принципу "одного окна" на базе МФЦ при личном обращении заявителя. При предоставлении государственной услуги универсальными специалистами МФЦ исполняются следующие административные процедуры: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а) прием заявления и документов, необходимых для предоставления муниципальной услуги, подлежащих представлению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обработка заявления и представленных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выдача оказания муниципальной услуги или решения об отказе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69. При обращении заявителя в МФЦ передача заявлений в Администрацию Усть-Удинского МО обеспечивается в порядке и сроки, установленные соглашением о взаимодействии между МФЦ и Администрацией.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FC6639">
          <w:rPr>
            <w:rFonts w:ascii="Times New Roman" w:eastAsia="Times New Roman" w:hAnsi="Times New Roman" w:cs="Times New Roman"/>
            <w:color w:val="0000FF"/>
            <w:sz w:val="24"/>
            <w:szCs w:val="24"/>
            <w:u w:val="single"/>
            <w:lang w:eastAsia="ru-RU"/>
          </w:rPr>
          <w:t>закона</w:t>
        </w:r>
      </w:hyperlink>
      <w:r w:rsidRPr="00FC6639">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3" w:history="1">
        <w:r w:rsidRPr="00FC6639">
          <w:rPr>
            <w:rFonts w:ascii="Times New Roman" w:eastAsia="Times New Roman" w:hAnsi="Times New Roman" w:cs="Times New Roman"/>
            <w:color w:val="0000FF"/>
            <w:sz w:val="24"/>
            <w:szCs w:val="24"/>
            <w:u w:val="single"/>
            <w:lang w:eastAsia="ru-RU"/>
          </w:rPr>
          <w:t>закона</w:t>
        </w:r>
      </w:hyperlink>
      <w:r w:rsidRPr="00FC6639">
        <w:rPr>
          <w:rFonts w:ascii="Times New Roman" w:eastAsia="Times New Roman" w:hAnsi="Times New Roman" w:cs="Times New Roman"/>
          <w:sz w:val="24"/>
          <w:szCs w:val="24"/>
          <w:lang w:eastAsia="ru-RU"/>
        </w:rPr>
        <w:t xml:space="preserve"> № 210-ФЗ.</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33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74.Предоставление муниципальной услуги включает в себя следующие административные процедуры: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1)прием, регистрация заявления и документов, необходимых для предоставления муниципальной услуги, подлежащих представлению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2)формирование и направление межведомственных запросов в органы, участвующие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3)принятие решения по существу поданных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4)выдача результата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75.Блок-схема предоставления муниципальной услуги приводится в приложении 3 к настоящему административному регламенту.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21. прием, регистрация заявления и документов, необходимых для предоставления муниципальной услуги, подлежащих представлению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76.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77. В день поступления (получения посредством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78. Днем обращения заявителя считается дата регистрации в уполномоченном органе заявления и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79. Максимальное время приема заявления и прилагаемых к нему документов при личном обращении заявителя не превышает 15 минут.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80. Заявителю или его представителю, подавшему заявление лично в день обращения в уполномоченный орган, работником уполномоченного органа, ответственным за регистрацию входящей корреспонденции,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81. При поступлении заявления и прилагаемых к нему документов в уполномоченный орган работником уполномоченного органа, ответственным за регистрацию входящей корреспонденции, посредством почтового отправления заявителю направляется опись полученных документов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в течение одного рабочего дня.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83. Результатом исполнения административной процедуры является регистрация заявления и документов.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22. Формирование и направление межведомственных запросов В ОРГАНЫ, УЧАСТВУЮЩИЕ В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84.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85. В случае, если документы, указанные в пункте 37 настоящего административного регламента, не были представлены заявителем самостоятельно,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в Федеральную службу государственной регистрации, кадастра и картографии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в Федеральную налоговую службу.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86.Направление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87.Межведомственный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88.Должностное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поступления указанных ответов.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89.Результатом административной процедуры является получение документов, указанных в пункте 37 настоящего административного регламента, в случае, если указанные документы не были представлены заявителем самостоятельно.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90.Способом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Глава 23. принятие решения по существу поданных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91.Основанием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92.В течение десяти календарных дней со дня поступления заявления о предварительном согласовании предоставления земельного участка, должностное лицо уполномоченного органа, ответственное за предоставление муниципальной услуги, возвращает заявление заявителю, если оно не соответствует требованиям</w:t>
      </w:r>
      <w:hyperlink r:id="rId14" w:anchor="dst750" w:history="1">
        <w:r w:rsidRPr="00FC6639">
          <w:rPr>
            <w:rFonts w:ascii="Times New Roman" w:eastAsia="Times New Roman" w:hAnsi="Times New Roman" w:cs="Times New Roman"/>
            <w:color w:val="0000FF"/>
            <w:sz w:val="24"/>
            <w:szCs w:val="24"/>
            <w:u w:val="single"/>
            <w:lang w:eastAsia="ru-RU"/>
          </w:rPr>
          <w:t>пункта 1</w:t>
        </w:r>
      </w:hyperlink>
      <w:r w:rsidRPr="00FC6639">
        <w:rPr>
          <w:rFonts w:ascii="Times New Roman" w:eastAsia="Times New Roman" w:hAnsi="Times New Roman" w:cs="Times New Roman"/>
          <w:sz w:val="24"/>
          <w:szCs w:val="24"/>
          <w:lang w:eastAsia="ru-RU"/>
        </w:rPr>
        <w:t>статьи 39.15 Земельного кодекса Российской Федерации, подано в иной уполномоченный орган или к заявлению не приложены документы, предусмотренныев пункте 32, 33 настоящего административного регламента.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 этом в уведомлении о возврате заявления и документов должны быть указаны причины возврата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93.По результатам проведенной экспертизы заявления, должностное лицо уполномоченного органа, ответственное за предоставление муниципальной услуги в течение тридцати календарных дней со дня поступления в уполномоченный орган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случае, если в результате проведенной экспертизы заявления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уполномоченный орган в течение тридцати календарных дней со дня поступления в уполномоченный орган заявления: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1)по подуслуге 1 принимает решение об отказе в предварительном согласовании предоставления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2)по подуслуге 2 принимает решение об отказе в предоставлении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94.Если по истечении тридцати календарных дней со дня опубликования извещения о предоставлении земельного участка для указанных целей заявления иных граждан, крестьянских (фермерских) хозяйств о намерении участвовать в аукционе не поступили,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1)по подуслуге 1 принимает решение о предварительном согласовании предоставления земельного участка в соответствии со статьей 39.15 Земельного кодекса РФ;</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2)осуществляет подготовку проекта договора купли-продажи земельного участка в трех экземплярах или проекта договора аренды земельного участка в трех экземплярах.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95.В случае поступления в течение тридцати календарных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1)по подуслуге 1 принимает решение об отказе в предварительном согласовании предоставления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2)по подуслуге 2 принимает решение об отказе в предоставлении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96. Результатом административной процедуры является: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отказ в предварительном согласовании предоставления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отказ в предоставлении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проект договора купли-продажи земельного участка или проект договора аренды земельного участка.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принятого решения по существу поданных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97.Продолжительность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тридцать календарных дней со дня подачи заявления в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24. Выдача результата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98. Основанием для начала административной процедуры является принятие решения по существу поданных заявления и документов, необходимых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99. Работник уполномоченного органа, ответственный за регистрацию входящей корреспонденции, в течении двух дней со дня поступления принятого решения, устанавливает личность заявителя или его представителя на основании документа, удостоверяющего личность в соответствии с законодательством Российской Федерации,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100.Результатом административной процедуры является выдача результата предоставления муниципальной услуги заявителю.</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Раздел IV. ФОРМЫ КОНТРОЛЯ ЗА ПРЕДОСТАВЛЕНИЕМ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25. ПОРЯДОК ОСУЩЕСТВЛЕНИЯ ТЕКУЩЕГО КОНТРОЛЯ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102. Основными задачами текущего контроля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обеспечение своевременного и качественного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выявление нарушений в сроках и качестве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принятие мер по надлежащему предоставлению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103. Текущий контроль осуществляется на постоянной основе.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26. ПОРЯДОК И ПЕРИОДИЧНОСТЬ ОСУЩЕСТВЛЕНИЯ 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104. Контроль за полнотой и качеством предоставления муниципальной услуги осуществляется в формах: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 проведения плановых проверок;</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105.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Усть-Удинского муниципального образования. При проверке могут рассматриваться все вопросы, связанные с предоставлением муниципальной услуги </w:t>
      </w:r>
      <w:r w:rsidRPr="00FC6639">
        <w:rPr>
          <w:rFonts w:ascii="Times New Roman" w:eastAsia="Times New Roman" w:hAnsi="Times New Roman" w:cs="Times New Roman"/>
          <w:sz w:val="24"/>
          <w:szCs w:val="24"/>
          <w:lang w:eastAsia="ru-RU"/>
        </w:rPr>
        <w:lastRenderedPageBreak/>
        <w:t>(комплексные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107.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FC6639">
          <w:rPr>
            <w:rFonts w:ascii="Times New Roman" w:eastAsia="Times New Roman" w:hAnsi="Times New Roman" w:cs="Times New Roman"/>
            <w:color w:val="0000FF"/>
            <w:sz w:val="24"/>
            <w:szCs w:val="24"/>
            <w:u w:val="single"/>
            <w:lang w:eastAsia="ru-RU"/>
          </w:rPr>
          <w:t>законодательством</w:t>
        </w:r>
      </w:hyperlink>
      <w:r w:rsidRPr="00FC6639">
        <w:rPr>
          <w:rFonts w:ascii="Times New Roman" w:eastAsia="Times New Roman" w:hAnsi="Times New Roman" w:cs="Times New Roman"/>
          <w:sz w:val="24"/>
          <w:szCs w:val="24"/>
          <w:lang w:eastAsia="ru-RU"/>
        </w:rPr>
        <w:t xml:space="preserve"> Российской Федерации порядке.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109.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28. ПОЛОЖЕНИЯ, ХАРАКТЕРИЗУЮЩИЕ ТРЕБОВАНИЯ К ПОРЯДКУ И ФОРМАМ КОНТРОЛЯ ЗА ПРЕДОСТАВЛЕНИЕМ МУНИЦИПАЛЬНОЙ УСЛУГИ, ВТОМ ЧИСЛЕ СО СТОРОНЫ ЗАЯВИТЕЛЕЙ, ИХ ОБЪЕДИНЕНИЙ И ОРГАНИЗАЦИЕЙ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112. Информацию, указанную в пункте 111настоящего административного регламента, заявители могут сообщить по телефонам уполномоченного органа, указанным в пункте 17 </w:t>
      </w:r>
      <w:r w:rsidRPr="00FC6639">
        <w:rPr>
          <w:rFonts w:ascii="Times New Roman" w:eastAsia="Times New Roman" w:hAnsi="Times New Roman" w:cs="Times New Roman"/>
          <w:sz w:val="24"/>
          <w:szCs w:val="24"/>
          <w:lang w:eastAsia="ru-RU"/>
        </w:rPr>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113. Контроль за предоставлением муниципальной услуги осуществляется в соответствии с действующим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решения и действия (бездействия) уполномоченного органа, а также должностных лиц уполномоченного органа (далее – жалоба).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116. Способами информирования заинтересованных лиц о порядке подачи и рассмотрения жалобы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личное обращение заинтересованных лиц в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через организации федеральной почтовой связи;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 помощью средств электронной связи (направление письма на адрес электронной почты уполномоченный орган);</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с помощью телефонной и факсимильной связи.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117. Заинтересованное лицо может обратиться с жалобой, в том числе в следующих случаях:</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нарушение срока регистрации заявления заявителя о предоставлении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нарушение срока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118. Жалоба может быть подана в письменной форме на бумажном носителе, в электронной форме одним из следующих способов: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лично по адресу: 666352, Иркутская область, Усть-Удинский район, р.п. Усть-Уда, ул. Мира, д.19; телефон: 8(39545)31388, факс:_8(39545)31388;</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посредством почтовой связи;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 использованием информационно-телекоммуникационной сети «Интернет»: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электронная почта: gp.ustuda@yandex.ru;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официальный сайт уполномоченного органа: www.gp-ustuda.ru;</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через МФЦ;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посредством Портала.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Прием жалоб осуществляется в соответствии с графиком приема заявителей.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120.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Усть-Удинского муниципального образования, в случае его отсутствия – его заместитель.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121. При личном приеме обратившееся заинтересованное лицо предъявляет документ, удостоверяющий его личность.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122. Жалоба должна содержать:</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123. При рассмотрении жалобы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работник уполномоченного органа, ответственный за регистрацию входящей корреспонденции, направляет заявителю уведомление о дате и месте ее рассмотрения.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работником уполномоченного органа, ответственным за регистрацию входящей корреспонденции,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125. Основания приостановления рассмотрения жалобы, направленной в уполномоченный орган, не предусмотрены.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126. Случаи, в которых ответ на жалобу не дается: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127. По результатам рассмотрения жалобы уполномоченный орган принимает одно из следующих решений: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отказывает в удовлетворении жалобы.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128. Не позднее дня, следующего за днем принятия решения, указанного в пункте 127 настоящего административного регламента, уполномоченным органом направляется заинтересованному лицу в письменной форме и по его желанию в электронной форме мотивированный ответ о результатах рассмотрения жалобы.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129. В ответе по результатам рассмотрения жалобы указываются: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 основания для принятия решения по жалобе;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 принятое по жалобе решение;</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130. Основаниями отказа в удовлетворении жалобы являются: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131. Решение, принятое по результатам рассмотрения жалобы, может быть обжаловано в порядке, установленном законодательством.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456"/>
        <w:gridCol w:w="4899"/>
      </w:tblGrid>
      <w:tr w:rsidR="00FC6639" w:rsidRPr="00FC6639" w:rsidTr="00FC6639">
        <w:trPr>
          <w:tblCellSpacing w:w="0" w:type="dxa"/>
        </w:trPr>
        <w:tc>
          <w:tcPr>
            <w:tcW w:w="4545" w:type="dxa"/>
            <w:hideMark/>
          </w:tcPr>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Глава администрации Усть-Удинского</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муниципального образования</w:t>
            </w:r>
          </w:p>
        </w:tc>
        <w:tc>
          <w:tcPr>
            <w:tcW w:w="5025" w:type="dxa"/>
            <w:vAlign w:val="bottom"/>
            <w:hideMark/>
          </w:tcPr>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В.А. Тарасенко</w:t>
            </w:r>
          </w:p>
        </w:tc>
      </w:tr>
    </w:tbl>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after="0"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br/>
        <w:t>Главе администрации Усть-Удинского муниципального образования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Приложение № 1</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Административному регламенту</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От 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(указывается фамилия, имя и (при наличии) отчество,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место жительства заявителя, реквизиты документа,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удостоверяющего личность заявителя (для гражданина),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наименование и место нахождения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(для юридического лица), а также государственный</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регистрационный номер записи о государственной</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регистрации юридического лица в едином</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государственном реестре юридических лиц,</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идентификационный номер налогоплательщика, за</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исключением случаев, если заявителем является</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иностранное юридическое лицо)</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ЗАЯВЛЕНИЕ</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соответствии со статьями 39.15, 39.18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кадастровый номер &lt;1&gt; 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адрес или при отсутствии такого адреса описание местоположения 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площадь 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реквизиты решения об утверждении проекта межевания территории &lt;2&gt; 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w:t>
      </w:r>
      <w:r w:rsidRPr="00FC6639">
        <w:rPr>
          <w:rFonts w:ascii="Times New Roman" w:eastAsia="Times New Roman" w:hAnsi="Times New Roman" w:cs="Times New Roman"/>
          <w:sz w:val="24"/>
          <w:szCs w:val="24"/>
          <w:lang w:eastAsia="ru-RU"/>
        </w:rPr>
        <w:lastRenderedPageBreak/>
        <w:t>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&lt;3&gt; 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основание предоставления земельного участка без проведения торгов &lt;4&gt; 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цель использования земельного участка &lt;5&gt; 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реквизиты решения об изъятии земельного участка для государственных или муниципальных нужд &lt;6&gt;______________________________________________________________________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&lt;7&gt; 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заявлению прилагаю следующие документы: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Подпись, расшифровка подписи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&lt;1&gt; кадастровый номер указывается в случае,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&lt;2&gt; заполняется в случае, если образование испрашиваемого земельного участка предусмотрено указанным проектом;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&lt;3&gt; заполняется в случае, если сведения о таких земельных участках внесены в государственный кадастр недвижимости;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&lt;4&gt;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&lt;5&gt;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&lt;7&gt; в случае, если земельный участок предоставляется для размещения объектов, предусмотренных указанными документом и (или) проектом.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Приложение № 2</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Административному регламенту</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«Предоставление земельных участков гражданам</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для индивидуального жилищного строительства,</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ведения личного подсобного хозяйства в границах</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Усть-Удинского муниципального образования,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садоводства, дачного хозяйства, гражданам и</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крестьянским (фермерским) хозяйствам для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осуществления крестьянским (фермерским)</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хозяйством его деятельности»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br/>
        <w:t>От __________________________________________Главе администрации Усть-Удинского муниципального образования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(указывается фамилия, имя и (при наличии) отчество,</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место жительства заявителя, реквизиты документа,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удостоверяющего личность заявителя (для гражданина),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наименование и место нахождения заявителя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(для юридического лица), а также государственный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регистрационный номер записи о государственной</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регистрации юридического лица в едином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государственном реестре юридических лиц,</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идентификационный номер налогоплательщика, за</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исключением случаев, если заявителем является</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иностранное юридическое лицо)</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 xml:space="preserve">ЗАЯВЛЕНИЕ </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 соответствии со статьей 39.18 Земельного кодекса Российской Федерации прошу предоставить в</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собственность за плату/аренду сроком на _____лет</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земельный участок, имеющий следующие характеристики: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кадастровый номер 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адрес или при отсутствии такого адреса описание местоположения 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площадь, определенная с учетом установленных в соответствии с Федеральным законом от 24.07.2007 № 221-ФЗ «О государственном кадастре недвижимости» требований, 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цель использования земельного участка &lt;1&gt; 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&lt;2&gt; 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_____________________________________________________________________________.</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заявлению прилагаю следующие документы:</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1.</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2.</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3.</w:t>
      </w:r>
    </w:p>
    <w:p w:rsidR="00FC6639" w:rsidRPr="00FC6639" w:rsidRDefault="00FC6639" w:rsidP="00FC6639">
      <w:pPr>
        <w:spacing w:before="100" w:beforeAutospacing="1" w:after="100" w:afterAutospacing="1" w:line="240" w:lineRule="auto"/>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4.</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Подпись, расшифровка подписи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для осуществления крестьянским (фермерским) хозяйством его деятельности;</w:t>
      </w:r>
    </w:p>
    <w:p w:rsidR="00FC6639" w:rsidRPr="00FC6639" w:rsidRDefault="00FC6639" w:rsidP="00FC66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&lt;2&gt; указывается в случае, если испрашиваемый земельный участок образовывался или его границы уточнялись на основании данного решения.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Приложение № 3</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 Административному регламенту</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«Предоставление земельных участков гражданам</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для индивидуального жилищного строительства,</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ведения личного подсобного хозяйства в границах</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Усть-Удинского муниципального образования,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садоводства, дачного хозяйства, гражданам и</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крестьянским (фермерским) хозяйствам для</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lastRenderedPageBreak/>
        <w:t>осуществления крестьянским (фермерским)</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хозяйством его деятельности» </w:t>
      </w:r>
    </w:p>
    <w:p w:rsidR="00FC6639" w:rsidRPr="00FC6639" w:rsidRDefault="00FC6639" w:rsidP="00FC66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6639">
        <w:rPr>
          <w:rFonts w:ascii="Times New Roman" w:eastAsia="Times New Roman" w:hAnsi="Times New Roman" w:cs="Times New Roman"/>
          <w:sz w:val="24"/>
          <w:szCs w:val="24"/>
          <w:lang w:eastAsia="ru-RU"/>
        </w:rPr>
        <w:t>  </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БЛОК-СХЕМА</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 xml:space="preserve">предоставление муниципальной услуги </w:t>
      </w:r>
    </w:p>
    <w:p w:rsidR="00FC6639" w:rsidRPr="00FC6639" w:rsidRDefault="00FC6639" w:rsidP="00FC66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6639">
        <w:rPr>
          <w:rFonts w:ascii="Times New Roman" w:eastAsia="Times New Roman" w:hAnsi="Times New Roman" w:cs="Times New Roman"/>
          <w:b/>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Усть-Удинского муниципального образования,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C6639">
        <w:rPr>
          <w:rFonts w:ascii="Times New Roman" w:eastAsia="Times New Roman" w:hAnsi="Times New Roman" w:cs="Times New Roman"/>
          <w:sz w:val="24"/>
          <w:szCs w:val="24"/>
          <w:lang w:eastAsia="ru-RU"/>
        </w:rPr>
        <w:t> </w:t>
      </w:r>
    </w:p>
    <w:p w:rsidR="001A6D60" w:rsidRDefault="001A6D60"/>
    <w:sectPr w:rsidR="001A6D60" w:rsidSect="001A6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D57FB"/>
    <w:multiLevelType w:val="multilevel"/>
    <w:tmpl w:val="F94A2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639"/>
    <w:rsid w:val="001A6D60"/>
    <w:rsid w:val="00FC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639"/>
    <w:rPr>
      <w:b/>
      <w:bCs/>
    </w:rPr>
  </w:style>
  <w:style w:type="paragraph" w:customStyle="1" w:styleId="consplustitle">
    <w:name w:val="consplustitle"/>
    <w:basedOn w:val="a"/>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C6639"/>
    <w:rPr>
      <w:color w:val="0000FF"/>
      <w:u w:val="single"/>
    </w:rPr>
  </w:style>
  <w:style w:type="paragraph" w:customStyle="1" w:styleId="consplusdoclist">
    <w:name w:val="consplusdoclist"/>
    <w:basedOn w:val="a"/>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C6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9727407">
      <w:bodyDiv w:val="1"/>
      <w:marLeft w:val="0"/>
      <w:marRight w:val="0"/>
      <w:marTop w:val="0"/>
      <w:marBottom w:val="0"/>
      <w:divBdr>
        <w:top w:val="none" w:sz="0" w:space="0" w:color="auto"/>
        <w:left w:val="none" w:sz="0" w:space="0" w:color="auto"/>
        <w:bottom w:val="none" w:sz="0" w:space="0" w:color="auto"/>
        <w:right w:val="none" w:sz="0" w:space="0" w:color="auto"/>
      </w:divBdr>
      <w:divsChild>
        <w:div w:id="476915078">
          <w:marLeft w:val="0"/>
          <w:marRight w:val="0"/>
          <w:marTop w:val="0"/>
          <w:marBottom w:val="0"/>
          <w:divBdr>
            <w:top w:val="none" w:sz="0" w:space="0" w:color="auto"/>
            <w:left w:val="none" w:sz="0" w:space="0" w:color="auto"/>
            <w:bottom w:val="none" w:sz="0" w:space="0" w:color="auto"/>
            <w:right w:val="none" w:sz="0" w:space="0" w:color="auto"/>
          </w:divBdr>
        </w:div>
        <w:div w:id="51511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http://www.consultant.ru/document/cons_doc_LAW_209118/"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839F7153F79A330C083D8EA9D792A9D04F2C35F22DBFB580A04D75D0F9473E7A03F2ADF044D6252FDCFD8kDF6B" TargetMode="External"/><Relationship Id="rId11" Type="http://schemas.openxmlformats.org/officeDocument/2006/relationships/hyperlink" Target="http://docs.cntd.ru/document/744100004" TargetMode="External"/><Relationship Id="rId5" Type="http://schemas.openxmlformats.org/officeDocument/2006/relationships/hyperlink" Target="http://38.gosuslugi.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docs.cntd.ru/document/420287404"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http://www.consultant.ru/document/cons_doc_LAW_304294/a3ce4fe2b7f2b04c5bfb5f1ec582cdde1e5db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12002</Words>
  <Characters>68416</Characters>
  <Application>Microsoft Office Word</Application>
  <DocSecurity>0</DocSecurity>
  <Lines>570</Lines>
  <Paragraphs>160</Paragraphs>
  <ScaleCrop>false</ScaleCrop>
  <Company>Reanimator Extreme Edition</Company>
  <LinksUpToDate>false</LinksUpToDate>
  <CharactersWithSpaces>80258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2021-11-09T18:25:00Z</dcterms:created>
  <dcterms:modified xsi:type="dcterms:W3CDTF">2021-11-09T18:25:00Z</dcterms:modified>
</cp:coreProperties>
</file>