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47B" w:rsidRPr="00FC247B" w:rsidRDefault="00FC247B" w:rsidP="00FC247B">
      <w:pPr>
        <w:spacing w:after="0" w:line="240" w:lineRule="auto"/>
        <w:jc w:val="center"/>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w:t>
      </w:r>
    </w:p>
    <w:p w:rsidR="00FC247B" w:rsidRPr="00FC247B" w:rsidRDefault="00FC247B" w:rsidP="00FC247B">
      <w:pPr>
        <w:spacing w:after="0" w:line="240" w:lineRule="auto"/>
        <w:jc w:val="center"/>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w:t>
      </w:r>
    </w:p>
    <w:p w:rsidR="00FC247B" w:rsidRPr="00FC247B" w:rsidRDefault="00FC247B" w:rsidP="00FC247B">
      <w:pPr>
        <w:spacing w:after="0" w:line="240" w:lineRule="auto"/>
        <w:jc w:val="center"/>
        <w:rPr>
          <w:rFonts w:ascii="Times New Roman" w:eastAsia="Times New Roman" w:hAnsi="Times New Roman" w:cs="Times New Roman"/>
          <w:sz w:val="24"/>
          <w:szCs w:val="24"/>
          <w:lang w:eastAsia="ru-RU"/>
        </w:rPr>
      </w:pPr>
      <w:r w:rsidRPr="00FC247B">
        <w:rPr>
          <w:rFonts w:ascii="Times New Roman" w:eastAsia="Times New Roman" w:hAnsi="Times New Roman" w:cs="Times New Roman"/>
          <w:b/>
          <w:bCs/>
          <w:sz w:val="24"/>
          <w:szCs w:val="24"/>
          <w:lang w:eastAsia="ru-RU"/>
        </w:rPr>
        <w:t>15.04.2020. №14</w:t>
      </w:r>
    </w:p>
    <w:p w:rsidR="00FC247B" w:rsidRPr="00FC247B" w:rsidRDefault="00FC247B" w:rsidP="00FC247B">
      <w:pPr>
        <w:spacing w:after="0" w:line="240" w:lineRule="auto"/>
        <w:jc w:val="center"/>
        <w:rPr>
          <w:rFonts w:ascii="Times New Roman" w:eastAsia="Times New Roman" w:hAnsi="Times New Roman" w:cs="Times New Roman"/>
          <w:sz w:val="24"/>
          <w:szCs w:val="24"/>
          <w:lang w:eastAsia="ru-RU"/>
        </w:rPr>
      </w:pPr>
      <w:r w:rsidRPr="00FC247B">
        <w:rPr>
          <w:rFonts w:ascii="Times New Roman" w:eastAsia="Times New Roman" w:hAnsi="Times New Roman" w:cs="Times New Roman"/>
          <w:b/>
          <w:bCs/>
          <w:sz w:val="24"/>
          <w:szCs w:val="24"/>
          <w:lang w:eastAsia="ru-RU"/>
        </w:rPr>
        <w:t>РОССИЙСКАЯ ФЕДЕРАЦИЯ</w:t>
      </w:r>
    </w:p>
    <w:p w:rsidR="00FC247B" w:rsidRPr="00FC247B" w:rsidRDefault="00FC247B" w:rsidP="00FC247B">
      <w:pPr>
        <w:spacing w:after="0" w:line="240" w:lineRule="auto"/>
        <w:jc w:val="center"/>
        <w:rPr>
          <w:rFonts w:ascii="Times New Roman" w:eastAsia="Times New Roman" w:hAnsi="Times New Roman" w:cs="Times New Roman"/>
          <w:sz w:val="24"/>
          <w:szCs w:val="24"/>
          <w:lang w:eastAsia="ru-RU"/>
        </w:rPr>
      </w:pPr>
      <w:r w:rsidRPr="00FC247B">
        <w:rPr>
          <w:rFonts w:ascii="Times New Roman" w:eastAsia="Times New Roman" w:hAnsi="Times New Roman" w:cs="Times New Roman"/>
          <w:b/>
          <w:bCs/>
          <w:sz w:val="24"/>
          <w:szCs w:val="24"/>
          <w:lang w:eastAsia="ru-RU"/>
        </w:rPr>
        <w:t>ИРКУТСКАЯ ОБЛАСТЬ</w:t>
      </w:r>
    </w:p>
    <w:p w:rsidR="00FC247B" w:rsidRPr="00FC247B" w:rsidRDefault="00FC247B" w:rsidP="00FC247B">
      <w:pPr>
        <w:spacing w:after="0" w:line="240" w:lineRule="auto"/>
        <w:jc w:val="center"/>
        <w:rPr>
          <w:rFonts w:ascii="Times New Roman" w:eastAsia="Times New Roman" w:hAnsi="Times New Roman" w:cs="Times New Roman"/>
          <w:sz w:val="24"/>
          <w:szCs w:val="24"/>
          <w:lang w:eastAsia="ru-RU"/>
        </w:rPr>
      </w:pPr>
      <w:r w:rsidRPr="00FC247B">
        <w:rPr>
          <w:rFonts w:ascii="Times New Roman" w:eastAsia="Times New Roman" w:hAnsi="Times New Roman" w:cs="Times New Roman"/>
          <w:b/>
          <w:bCs/>
          <w:sz w:val="24"/>
          <w:szCs w:val="24"/>
          <w:lang w:eastAsia="ru-RU"/>
        </w:rPr>
        <w:t>УСТЬ-УДИНСКИЙ РАЙОН</w:t>
      </w:r>
    </w:p>
    <w:p w:rsidR="00FC247B" w:rsidRPr="00FC247B" w:rsidRDefault="00FC247B" w:rsidP="00FC247B">
      <w:pPr>
        <w:spacing w:after="0" w:line="240" w:lineRule="auto"/>
        <w:jc w:val="center"/>
        <w:rPr>
          <w:rFonts w:ascii="Times New Roman" w:eastAsia="Times New Roman" w:hAnsi="Times New Roman" w:cs="Times New Roman"/>
          <w:sz w:val="24"/>
          <w:szCs w:val="24"/>
          <w:lang w:eastAsia="ru-RU"/>
        </w:rPr>
      </w:pPr>
      <w:r w:rsidRPr="00FC247B">
        <w:rPr>
          <w:rFonts w:ascii="Times New Roman" w:eastAsia="Times New Roman" w:hAnsi="Times New Roman" w:cs="Times New Roman"/>
          <w:b/>
          <w:bCs/>
          <w:sz w:val="24"/>
          <w:szCs w:val="24"/>
          <w:lang w:eastAsia="ru-RU"/>
        </w:rPr>
        <w:t>УСТЬ-УДИНСКОЕ МУНИЦИПАЛЬНОЕ ОБРАЗОВАНИЕ</w:t>
      </w:r>
    </w:p>
    <w:p w:rsidR="00FC247B" w:rsidRPr="00FC247B" w:rsidRDefault="00FC247B" w:rsidP="00FC247B">
      <w:pPr>
        <w:spacing w:after="0" w:line="240" w:lineRule="auto"/>
        <w:jc w:val="center"/>
        <w:rPr>
          <w:rFonts w:ascii="Times New Roman" w:eastAsia="Times New Roman" w:hAnsi="Times New Roman" w:cs="Times New Roman"/>
          <w:sz w:val="24"/>
          <w:szCs w:val="24"/>
          <w:lang w:eastAsia="ru-RU"/>
        </w:rPr>
      </w:pPr>
      <w:r w:rsidRPr="00FC247B">
        <w:rPr>
          <w:rFonts w:ascii="Times New Roman" w:eastAsia="Times New Roman" w:hAnsi="Times New Roman" w:cs="Times New Roman"/>
          <w:b/>
          <w:bCs/>
          <w:sz w:val="24"/>
          <w:szCs w:val="24"/>
          <w:lang w:eastAsia="ru-RU"/>
        </w:rPr>
        <w:t>ПОСТАНОВЛЕНИЕ</w:t>
      </w:r>
    </w:p>
    <w:p w:rsidR="00FC247B" w:rsidRPr="00FC247B" w:rsidRDefault="00FC247B" w:rsidP="00FC247B">
      <w:pPr>
        <w:spacing w:after="0" w:line="240" w:lineRule="auto"/>
        <w:jc w:val="center"/>
        <w:rPr>
          <w:rFonts w:ascii="Times New Roman" w:eastAsia="Times New Roman" w:hAnsi="Times New Roman" w:cs="Times New Roman"/>
          <w:sz w:val="24"/>
          <w:szCs w:val="24"/>
          <w:lang w:eastAsia="ru-RU"/>
        </w:rPr>
      </w:pPr>
      <w:r w:rsidRPr="00FC247B">
        <w:rPr>
          <w:rFonts w:ascii="Times New Roman" w:eastAsia="Times New Roman" w:hAnsi="Times New Roman" w:cs="Times New Roman"/>
          <w:b/>
          <w:bCs/>
          <w:sz w:val="24"/>
          <w:szCs w:val="24"/>
          <w:lang w:eastAsia="ru-RU"/>
        </w:rPr>
        <w:t>ОБ ОБЪЯВЛЕНИИ ПУБЛИЧНЫХ СЛУШАНИЙ</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В соответствии с ст. 28 Федерального закона от 06.10.2003 N 131-ФЗ (ред. от 27.12.2019) "Об общих принципах организации местного самоуправления в Российской Федерации", Закона Иркутской области от 01 ноября 2019 года N 100-ОЗ «О преобразовании </w:t>
      </w:r>
      <w:proofErr w:type="spellStart"/>
      <w:r w:rsidRPr="00FC247B">
        <w:rPr>
          <w:rFonts w:ascii="Times New Roman" w:eastAsia="Times New Roman" w:hAnsi="Times New Roman" w:cs="Times New Roman"/>
          <w:sz w:val="24"/>
          <w:szCs w:val="24"/>
          <w:lang w:eastAsia="ru-RU"/>
        </w:rPr>
        <w:t>Усть-Удинского</w:t>
      </w:r>
      <w:proofErr w:type="spellEnd"/>
      <w:r w:rsidRPr="00FC247B">
        <w:rPr>
          <w:rFonts w:ascii="Times New Roman" w:eastAsia="Times New Roman" w:hAnsi="Times New Roman" w:cs="Times New Roman"/>
          <w:sz w:val="24"/>
          <w:szCs w:val="24"/>
          <w:lang w:eastAsia="ru-RU"/>
        </w:rPr>
        <w:t xml:space="preserve"> муниципального образования </w:t>
      </w:r>
      <w:proofErr w:type="spellStart"/>
      <w:r w:rsidRPr="00FC247B">
        <w:rPr>
          <w:rFonts w:ascii="Times New Roman" w:eastAsia="Times New Roman" w:hAnsi="Times New Roman" w:cs="Times New Roman"/>
          <w:sz w:val="24"/>
          <w:szCs w:val="24"/>
          <w:lang w:eastAsia="ru-RU"/>
        </w:rPr>
        <w:t>Усть-Удинского</w:t>
      </w:r>
      <w:proofErr w:type="spellEnd"/>
      <w:r w:rsidRPr="00FC247B">
        <w:rPr>
          <w:rFonts w:ascii="Times New Roman" w:eastAsia="Times New Roman" w:hAnsi="Times New Roman" w:cs="Times New Roman"/>
          <w:sz w:val="24"/>
          <w:szCs w:val="24"/>
          <w:lang w:eastAsia="ru-RU"/>
        </w:rPr>
        <w:t xml:space="preserve"> района Иркутской области», руководствуясь ст. 17 Устава </w:t>
      </w:r>
      <w:proofErr w:type="spellStart"/>
      <w:r w:rsidRPr="00FC247B">
        <w:rPr>
          <w:rFonts w:ascii="Times New Roman" w:eastAsia="Times New Roman" w:hAnsi="Times New Roman" w:cs="Times New Roman"/>
          <w:sz w:val="24"/>
          <w:szCs w:val="24"/>
          <w:lang w:eastAsia="ru-RU"/>
        </w:rPr>
        <w:t>Усть</w:t>
      </w:r>
      <w:proofErr w:type="spellEnd"/>
      <w:r w:rsidRPr="00FC247B">
        <w:rPr>
          <w:rFonts w:ascii="Times New Roman" w:eastAsia="Times New Roman" w:hAnsi="Times New Roman" w:cs="Times New Roman"/>
          <w:sz w:val="24"/>
          <w:szCs w:val="24"/>
          <w:lang w:eastAsia="ru-RU"/>
        </w:rPr>
        <w:t xml:space="preserve"> </w:t>
      </w:r>
      <w:proofErr w:type="gramStart"/>
      <w:r w:rsidRPr="00FC247B">
        <w:rPr>
          <w:rFonts w:ascii="Times New Roman" w:eastAsia="Times New Roman" w:hAnsi="Times New Roman" w:cs="Times New Roman"/>
          <w:sz w:val="24"/>
          <w:szCs w:val="24"/>
          <w:lang w:eastAsia="ru-RU"/>
        </w:rPr>
        <w:t>-</w:t>
      </w:r>
      <w:proofErr w:type="spellStart"/>
      <w:r w:rsidRPr="00FC247B">
        <w:rPr>
          <w:rFonts w:ascii="Times New Roman" w:eastAsia="Times New Roman" w:hAnsi="Times New Roman" w:cs="Times New Roman"/>
          <w:sz w:val="24"/>
          <w:szCs w:val="24"/>
          <w:lang w:eastAsia="ru-RU"/>
        </w:rPr>
        <w:t>У</w:t>
      </w:r>
      <w:proofErr w:type="gramEnd"/>
      <w:r w:rsidRPr="00FC247B">
        <w:rPr>
          <w:rFonts w:ascii="Times New Roman" w:eastAsia="Times New Roman" w:hAnsi="Times New Roman" w:cs="Times New Roman"/>
          <w:sz w:val="24"/>
          <w:szCs w:val="24"/>
          <w:lang w:eastAsia="ru-RU"/>
        </w:rPr>
        <w:t>динского</w:t>
      </w:r>
      <w:proofErr w:type="spellEnd"/>
      <w:r w:rsidRPr="00FC247B">
        <w:rPr>
          <w:rFonts w:ascii="Times New Roman" w:eastAsia="Times New Roman" w:hAnsi="Times New Roman" w:cs="Times New Roman"/>
          <w:sz w:val="24"/>
          <w:szCs w:val="24"/>
          <w:lang w:eastAsia="ru-RU"/>
        </w:rPr>
        <w:t xml:space="preserve"> муниципального образования.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ПОСТАНОВЛЯЮ:</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1. Провести 20 апреля 2020 года с 9-00 по 17-30 минут местного времени публичные слушания проекта устава муниципального образования </w:t>
      </w:r>
      <w:proofErr w:type="spellStart"/>
      <w:r w:rsidRPr="00FC247B">
        <w:rPr>
          <w:rFonts w:ascii="Times New Roman" w:eastAsia="Times New Roman" w:hAnsi="Times New Roman" w:cs="Times New Roman"/>
          <w:sz w:val="24"/>
          <w:szCs w:val="24"/>
          <w:lang w:eastAsia="ru-RU"/>
        </w:rPr>
        <w:t>Усть</w:t>
      </w:r>
      <w:proofErr w:type="spellEnd"/>
      <w:r w:rsidRPr="00FC247B">
        <w:rPr>
          <w:rFonts w:ascii="Times New Roman" w:eastAsia="Times New Roman" w:hAnsi="Times New Roman" w:cs="Times New Roman"/>
          <w:sz w:val="24"/>
          <w:szCs w:val="24"/>
          <w:lang w:eastAsia="ru-RU"/>
        </w:rPr>
        <w:t xml:space="preserve"> </w:t>
      </w:r>
      <w:proofErr w:type="gramStart"/>
      <w:r w:rsidRPr="00FC247B">
        <w:rPr>
          <w:rFonts w:ascii="Times New Roman" w:eastAsia="Times New Roman" w:hAnsi="Times New Roman" w:cs="Times New Roman"/>
          <w:sz w:val="24"/>
          <w:szCs w:val="24"/>
          <w:lang w:eastAsia="ru-RU"/>
        </w:rPr>
        <w:t>-</w:t>
      </w:r>
      <w:proofErr w:type="spellStart"/>
      <w:r w:rsidRPr="00FC247B">
        <w:rPr>
          <w:rFonts w:ascii="Times New Roman" w:eastAsia="Times New Roman" w:hAnsi="Times New Roman" w:cs="Times New Roman"/>
          <w:sz w:val="24"/>
          <w:szCs w:val="24"/>
          <w:lang w:eastAsia="ru-RU"/>
        </w:rPr>
        <w:t>У</w:t>
      </w:r>
      <w:proofErr w:type="gramEnd"/>
      <w:r w:rsidRPr="00FC247B">
        <w:rPr>
          <w:rFonts w:ascii="Times New Roman" w:eastAsia="Times New Roman" w:hAnsi="Times New Roman" w:cs="Times New Roman"/>
          <w:sz w:val="24"/>
          <w:szCs w:val="24"/>
          <w:lang w:eastAsia="ru-RU"/>
        </w:rPr>
        <w:t>динского</w:t>
      </w:r>
      <w:proofErr w:type="spellEnd"/>
      <w:r w:rsidRPr="00FC247B">
        <w:rPr>
          <w:rFonts w:ascii="Times New Roman" w:eastAsia="Times New Roman" w:hAnsi="Times New Roman" w:cs="Times New Roman"/>
          <w:sz w:val="24"/>
          <w:szCs w:val="24"/>
          <w:lang w:eastAsia="ru-RU"/>
        </w:rPr>
        <w:t xml:space="preserve"> сельского поселения </w:t>
      </w:r>
      <w:proofErr w:type="spellStart"/>
      <w:r w:rsidRPr="00FC247B">
        <w:rPr>
          <w:rFonts w:ascii="Times New Roman" w:eastAsia="Times New Roman" w:hAnsi="Times New Roman" w:cs="Times New Roman"/>
          <w:sz w:val="24"/>
          <w:szCs w:val="24"/>
          <w:lang w:eastAsia="ru-RU"/>
        </w:rPr>
        <w:t>Усть</w:t>
      </w:r>
      <w:proofErr w:type="spellEnd"/>
      <w:r w:rsidRPr="00FC247B">
        <w:rPr>
          <w:rFonts w:ascii="Times New Roman" w:eastAsia="Times New Roman" w:hAnsi="Times New Roman" w:cs="Times New Roman"/>
          <w:sz w:val="24"/>
          <w:szCs w:val="24"/>
          <w:lang w:eastAsia="ru-RU"/>
        </w:rPr>
        <w:t xml:space="preserve"> -</w:t>
      </w:r>
      <w:proofErr w:type="spellStart"/>
      <w:r w:rsidRPr="00FC247B">
        <w:rPr>
          <w:rFonts w:ascii="Times New Roman" w:eastAsia="Times New Roman" w:hAnsi="Times New Roman" w:cs="Times New Roman"/>
          <w:sz w:val="24"/>
          <w:szCs w:val="24"/>
          <w:lang w:eastAsia="ru-RU"/>
        </w:rPr>
        <w:t>Удинского</w:t>
      </w:r>
      <w:proofErr w:type="spellEnd"/>
      <w:r w:rsidRPr="00FC247B">
        <w:rPr>
          <w:rFonts w:ascii="Times New Roman" w:eastAsia="Times New Roman" w:hAnsi="Times New Roman" w:cs="Times New Roman"/>
          <w:sz w:val="24"/>
          <w:szCs w:val="24"/>
          <w:lang w:eastAsia="ru-RU"/>
        </w:rPr>
        <w:t xml:space="preserve"> муниципального района Иркутской области путем размещения проекта Устава на сайте администрации и приема обращений граждан через интернет-приемную Администрации.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2.Разместить на официальном сайте Администрации </w:t>
      </w:r>
      <w:proofErr w:type="spellStart"/>
      <w:r w:rsidRPr="00FC247B">
        <w:rPr>
          <w:rFonts w:ascii="Times New Roman" w:eastAsia="Times New Roman" w:hAnsi="Times New Roman" w:cs="Times New Roman"/>
          <w:sz w:val="24"/>
          <w:szCs w:val="24"/>
          <w:lang w:eastAsia="ru-RU"/>
        </w:rPr>
        <w:t>Усть-Удинского</w:t>
      </w:r>
      <w:proofErr w:type="spellEnd"/>
      <w:r w:rsidRPr="00FC247B">
        <w:rPr>
          <w:rFonts w:ascii="Times New Roman" w:eastAsia="Times New Roman" w:hAnsi="Times New Roman" w:cs="Times New Roman"/>
          <w:sz w:val="24"/>
          <w:szCs w:val="24"/>
          <w:lang w:eastAsia="ru-RU"/>
        </w:rPr>
        <w:t xml:space="preserve"> муниципального образования в информационно-телекоммуникационной сети Интернет» в разделе «Документы» и «Объявления».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3. </w:t>
      </w:r>
      <w:proofErr w:type="gramStart"/>
      <w:r w:rsidRPr="00FC247B">
        <w:rPr>
          <w:rFonts w:ascii="Times New Roman" w:eastAsia="Times New Roman" w:hAnsi="Times New Roman" w:cs="Times New Roman"/>
          <w:sz w:val="24"/>
          <w:szCs w:val="24"/>
          <w:lang w:eastAsia="ru-RU"/>
        </w:rPr>
        <w:t>Контроль за</w:t>
      </w:r>
      <w:proofErr w:type="gramEnd"/>
      <w:r w:rsidRPr="00FC247B">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FC247B" w:rsidRPr="00FC247B" w:rsidRDefault="00FC247B" w:rsidP="00FC247B">
      <w:pPr>
        <w:spacing w:after="0" w:line="240" w:lineRule="auto"/>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br/>
        <w:t xml:space="preserve">Глава </w:t>
      </w:r>
      <w:proofErr w:type="spellStart"/>
      <w:r w:rsidRPr="00FC247B">
        <w:rPr>
          <w:rFonts w:ascii="Times New Roman" w:eastAsia="Times New Roman" w:hAnsi="Times New Roman" w:cs="Times New Roman"/>
          <w:sz w:val="24"/>
          <w:szCs w:val="24"/>
          <w:lang w:eastAsia="ru-RU"/>
        </w:rPr>
        <w:t>Усть</w:t>
      </w:r>
      <w:proofErr w:type="spellEnd"/>
      <w:r w:rsidRPr="00FC247B">
        <w:rPr>
          <w:rFonts w:ascii="Times New Roman" w:eastAsia="Times New Roman" w:hAnsi="Times New Roman" w:cs="Times New Roman"/>
          <w:sz w:val="24"/>
          <w:szCs w:val="24"/>
          <w:lang w:eastAsia="ru-RU"/>
        </w:rPr>
        <w:t xml:space="preserve"> </w:t>
      </w:r>
      <w:proofErr w:type="gramStart"/>
      <w:r w:rsidRPr="00FC247B">
        <w:rPr>
          <w:rFonts w:ascii="Times New Roman" w:eastAsia="Times New Roman" w:hAnsi="Times New Roman" w:cs="Times New Roman"/>
          <w:sz w:val="24"/>
          <w:szCs w:val="24"/>
          <w:lang w:eastAsia="ru-RU"/>
        </w:rPr>
        <w:t>-</w:t>
      </w:r>
      <w:proofErr w:type="spellStart"/>
      <w:r w:rsidRPr="00FC247B">
        <w:rPr>
          <w:rFonts w:ascii="Times New Roman" w:eastAsia="Times New Roman" w:hAnsi="Times New Roman" w:cs="Times New Roman"/>
          <w:sz w:val="24"/>
          <w:szCs w:val="24"/>
          <w:lang w:eastAsia="ru-RU"/>
        </w:rPr>
        <w:t>У</w:t>
      </w:r>
      <w:proofErr w:type="gramEnd"/>
      <w:r w:rsidRPr="00FC247B">
        <w:rPr>
          <w:rFonts w:ascii="Times New Roman" w:eastAsia="Times New Roman" w:hAnsi="Times New Roman" w:cs="Times New Roman"/>
          <w:sz w:val="24"/>
          <w:szCs w:val="24"/>
          <w:lang w:eastAsia="ru-RU"/>
        </w:rPr>
        <w:t>динского</w:t>
      </w:r>
      <w:proofErr w:type="spellEnd"/>
    </w:p>
    <w:p w:rsidR="00FC247B" w:rsidRPr="00FC247B" w:rsidRDefault="00FC247B" w:rsidP="00FC247B">
      <w:pPr>
        <w:spacing w:after="0" w:line="240" w:lineRule="auto"/>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муниципального образования</w:t>
      </w:r>
    </w:p>
    <w:p w:rsidR="00FC247B" w:rsidRPr="00FC247B" w:rsidRDefault="00FC247B" w:rsidP="00FC247B">
      <w:pPr>
        <w:spacing w:after="0" w:line="240" w:lineRule="auto"/>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В.А. </w:t>
      </w:r>
      <w:proofErr w:type="spellStart"/>
      <w:r w:rsidRPr="00FC247B">
        <w:rPr>
          <w:rFonts w:ascii="Times New Roman" w:eastAsia="Times New Roman" w:hAnsi="Times New Roman" w:cs="Times New Roman"/>
          <w:sz w:val="24"/>
          <w:szCs w:val="24"/>
          <w:lang w:eastAsia="ru-RU"/>
        </w:rPr>
        <w:t>Тарасенко</w:t>
      </w:r>
      <w:proofErr w:type="spellEnd"/>
    </w:p>
    <w:p w:rsidR="00FC247B" w:rsidRPr="00FC247B" w:rsidRDefault="00FC247B" w:rsidP="00FC247B">
      <w:pPr>
        <w:spacing w:after="0" w:line="240" w:lineRule="auto"/>
        <w:jc w:val="center"/>
        <w:rPr>
          <w:rFonts w:ascii="Times New Roman" w:eastAsia="Times New Roman" w:hAnsi="Times New Roman" w:cs="Times New Roman"/>
          <w:sz w:val="24"/>
          <w:szCs w:val="24"/>
          <w:lang w:eastAsia="ru-RU"/>
        </w:rPr>
      </w:pPr>
      <w:r w:rsidRPr="00FC247B">
        <w:rPr>
          <w:rFonts w:ascii="Times New Roman" w:eastAsia="Times New Roman" w:hAnsi="Times New Roman" w:cs="Times New Roman"/>
          <w:b/>
          <w:bCs/>
          <w:sz w:val="24"/>
          <w:szCs w:val="24"/>
          <w:lang w:eastAsia="ru-RU"/>
        </w:rPr>
        <w:t>ПРОЕКТ ДЛЯ ПУБЛИЧНЫХ СЛУШАНИЙ</w:t>
      </w:r>
    </w:p>
    <w:p w:rsidR="00FC247B" w:rsidRPr="00FC247B" w:rsidRDefault="00FC247B" w:rsidP="00FC247B">
      <w:pPr>
        <w:spacing w:after="0" w:line="240" w:lineRule="auto"/>
        <w:jc w:val="center"/>
        <w:rPr>
          <w:rFonts w:ascii="Times New Roman" w:eastAsia="Times New Roman" w:hAnsi="Times New Roman" w:cs="Times New Roman"/>
          <w:sz w:val="24"/>
          <w:szCs w:val="24"/>
          <w:lang w:eastAsia="ru-RU"/>
        </w:rPr>
      </w:pPr>
      <w:r w:rsidRPr="00FC247B">
        <w:rPr>
          <w:rFonts w:ascii="Times New Roman" w:eastAsia="Times New Roman" w:hAnsi="Times New Roman" w:cs="Times New Roman"/>
          <w:b/>
          <w:bCs/>
          <w:sz w:val="24"/>
          <w:szCs w:val="24"/>
          <w:lang w:eastAsia="ru-RU"/>
        </w:rPr>
        <w:t>УСТАВ</w:t>
      </w:r>
    </w:p>
    <w:p w:rsidR="00FC247B" w:rsidRPr="00FC247B" w:rsidRDefault="00FC247B" w:rsidP="00FC247B">
      <w:pPr>
        <w:spacing w:after="0" w:line="240" w:lineRule="auto"/>
        <w:jc w:val="center"/>
        <w:rPr>
          <w:rFonts w:ascii="Times New Roman" w:eastAsia="Times New Roman" w:hAnsi="Times New Roman" w:cs="Times New Roman"/>
          <w:sz w:val="24"/>
          <w:szCs w:val="24"/>
          <w:lang w:eastAsia="ru-RU"/>
        </w:rPr>
      </w:pPr>
      <w:r w:rsidRPr="00FC247B">
        <w:rPr>
          <w:rFonts w:ascii="Times New Roman" w:eastAsia="Times New Roman" w:hAnsi="Times New Roman" w:cs="Times New Roman"/>
          <w:b/>
          <w:bCs/>
          <w:sz w:val="24"/>
          <w:szCs w:val="24"/>
          <w:lang w:eastAsia="ru-RU"/>
        </w:rPr>
        <w:t>УСТЬ-УДИНСКОГО СЕЛЬСКОГО ПОСЕЛЕНИЯ УСТЬ-УДИНСКОГО МУНИЦИПАЛЬНОГО РАЙОНА ИРКУТСКОЙ ОБЛАСТИ</w:t>
      </w:r>
    </w:p>
    <w:p w:rsidR="00FC247B" w:rsidRPr="00FC247B" w:rsidRDefault="00FC247B" w:rsidP="00FC247B">
      <w:pPr>
        <w:spacing w:after="0" w:line="240" w:lineRule="auto"/>
        <w:jc w:val="center"/>
        <w:rPr>
          <w:rFonts w:ascii="Times New Roman" w:eastAsia="Times New Roman" w:hAnsi="Times New Roman" w:cs="Times New Roman"/>
          <w:sz w:val="24"/>
          <w:szCs w:val="24"/>
          <w:lang w:eastAsia="ru-RU"/>
        </w:rPr>
      </w:pPr>
      <w:r w:rsidRPr="00FC247B">
        <w:rPr>
          <w:rFonts w:ascii="Times New Roman" w:eastAsia="Times New Roman" w:hAnsi="Times New Roman" w:cs="Times New Roman"/>
          <w:b/>
          <w:bCs/>
          <w:sz w:val="24"/>
          <w:szCs w:val="24"/>
          <w:lang w:eastAsia="ru-RU"/>
        </w:rPr>
        <w:t>(в ред. от 20. 04.2020 г.)</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w:t>
      </w:r>
      <w:proofErr w:type="spellStart"/>
      <w:r w:rsidRPr="00FC247B">
        <w:rPr>
          <w:rFonts w:ascii="Times New Roman" w:eastAsia="Times New Roman" w:hAnsi="Times New Roman" w:cs="Times New Roman"/>
          <w:sz w:val="24"/>
          <w:szCs w:val="24"/>
          <w:lang w:eastAsia="ru-RU"/>
        </w:rPr>
        <w:t>Усть-Удинском</w:t>
      </w:r>
      <w:proofErr w:type="spellEnd"/>
      <w:r w:rsidRPr="00FC247B">
        <w:rPr>
          <w:rFonts w:ascii="Times New Roman" w:eastAsia="Times New Roman" w:hAnsi="Times New Roman" w:cs="Times New Roman"/>
          <w:sz w:val="24"/>
          <w:szCs w:val="24"/>
          <w:lang w:eastAsia="ru-RU"/>
        </w:rPr>
        <w:t xml:space="preserve"> муниципальном образовании, разработан в соответствии с Законом РФ от 06.10.2003 N 131-ФЗ (ред. от 27.12.2019) "Об общих принципах организации местного самоуправления в Российской Федерации", Законом Иркутской области от 01 ноября 2019 года N</w:t>
      </w:r>
      <w:proofErr w:type="gramEnd"/>
      <w:r w:rsidRPr="00FC247B">
        <w:rPr>
          <w:rFonts w:ascii="Times New Roman" w:eastAsia="Times New Roman" w:hAnsi="Times New Roman" w:cs="Times New Roman"/>
          <w:sz w:val="24"/>
          <w:szCs w:val="24"/>
          <w:lang w:eastAsia="ru-RU"/>
        </w:rPr>
        <w:t xml:space="preserve"> 100-ОЗ «О преобразовании </w:t>
      </w:r>
      <w:proofErr w:type="spellStart"/>
      <w:r w:rsidRPr="00FC247B">
        <w:rPr>
          <w:rFonts w:ascii="Times New Roman" w:eastAsia="Times New Roman" w:hAnsi="Times New Roman" w:cs="Times New Roman"/>
          <w:sz w:val="24"/>
          <w:szCs w:val="24"/>
          <w:lang w:eastAsia="ru-RU"/>
        </w:rPr>
        <w:t>Усть</w:t>
      </w:r>
      <w:proofErr w:type="spellEnd"/>
      <w:r w:rsidRPr="00FC247B">
        <w:rPr>
          <w:rFonts w:ascii="Times New Roman" w:eastAsia="Times New Roman" w:hAnsi="Times New Roman" w:cs="Times New Roman"/>
          <w:sz w:val="24"/>
          <w:szCs w:val="24"/>
          <w:lang w:eastAsia="ru-RU"/>
        </w:rPr>
        <w:t xml:space="preserve"> </w:t>
      </w:r>
      <w:proofErr w:type="gramStart"/>
      <w:r w:rsidRPr="00FC247B">
        <w:rPr>
          <w:rFonts w:ascii="Times New Roman" w:eastAsia="Times New Roman" w:hAnsi="Times New Roman" w:cs="Times New Roman"/>
          <w:sz w:val="24"/>
          <w:szCs w:val="24"/>
          <w:lang w:eastAsia="ru-RU"/>
        </w:rPr>
        <w:t>-</w:t>
      </w:r>
      <w:proofErr w:type="spellStart"/>
      <w:r w:rsidRPr="00FC247B">
        <w:rPr>
          <w:rFonts w:ascii="Times New Roman" w:eastAsia="Times New Roman" w:hAnsi="Times New Roman" w:cs="Times New Roman"/>
          <w:sz w:val="24"/>
          <w:szCs w:val="24"/>
          <w:lang w:eastAsia="ru-RU"/>
        </w:rPr>
        <w:t>У</w:t>
      </w:r>
      <w:proofErr w:type="gramEnd"/>
      <w:r w:rsidRPr="00FC247B">
        <w:rPr>
          <w:rFonts w:ascii="Times New Roman" w:eastAsia="Times New Roman" w:hAnsi="Times New Roman" w:cs="Times New Roman"/>
          <w:sz w:val="24"/>
          <w:szCs w:val="24"/>
          <w:lang w:eastAsia="ru-RU"/>
        </w:rPr>
        <w:t>динского</w:t>
      </w:r>
      <w:proofErr w:type="spellEnd"/>
      <w:r w:rsidRPr="00FC247B">
        <w:rPr>
          <w:rFonts w:ascii="Times New Roman" w:eastAsia="Times New Roman" w:hAnsi="Times New Roman" w:cs="Times New Roman"/>
          <w:sz w:val="24"/>
          <w:szCs w:val="24"/>
          <w:lang w:eastAsia="ru-RU"/>
        </w:rPr>
        <w:t xml:space="preserve"> муниципального образования Уст - </w:t>
      </w:r>
      <w:proofErr w:type="spellStart"/>
      <w:r w:rsidRPr="00FC247B">
        <w:rPr>
          <w:rFonts w:ascii="Times New Roman" w:eastAsia="Times New Roman" w:hAnsi="Times New Roman" w:cs="Times New Roman"/>
          <w:sz w:val="24"/>
          <w:szCs w:val="24"/>
          <w:lang w:eastAsia="ru-RU"/>
        </w:rPr>
        <w:t>Удинского</w:t>
      </w:r>
      <w:proofErr w:type="spellEnd"/>
      <w:r w:rsidRPr="00FC247B">
        <w:rPr>
          <w:rFonts w:ascii="Times New Roman" w:eastAsia="Times New Roman" w:hAnsi="Times New Roman" w:cs="Times New Roman"/>
          <w:sz w:val="24"/>
          <w:szCs w:val="24"/>
          <w:lang w:eastAsia="ru-RU"/>
        </w:rPr>
        <w:t xml:space="preserve"> района Иркутской области»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Глава 1</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ОБЩИЕ ПОЛОЖЕНИЯ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1. Муниципальное образование</w:t>
      </w:r>
    </w:p>
    <w:p w:rsidR="00FC247B" w:rsidRPr="00FC247B" w:rsidRDefault="00FC247B" w:rsidP="00FC247B">
      <w:pPr>
        <w:numPr>
          <w:ilvl w:val="0"/>
          <w:numId w:val="1"/>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FC247B">
        <w:rPr>
          <w:rFonts w:ascii="Times New Roman" w:eastAsia="Times New Roman" w:hAnsi="Times New Roman" w:cs="Times New Roman"/>
          <w:sz w:val="24"/>
          <w:szCs w:val="24"/>
          <w:lang w:eastAsia="ru-RU"/>
        </w:rPr>
        <w:t>Усть-Удинский</w:t>
      </w:r>
      <w:proofErr w:type="spellEnd"/>
      <w:r w:rsidRPr="00FC247B">
        <w:rPr>
          <w:rFonts w:ascii="Times New Roman" w:eastAsia="Times New Roman" w:hAnsi="Times New Roman" w:cs="Times New Roman"/>
          <w:sz w:val="24"/>
          <w:szCs w:val="24"/>
          <w:lang w:eastAsia="ru-RU"/>
        </w:rPr>
        <w:t xml:space="preserve"> район», наделенного Законом Иркутской области от 02.12.2004г. № 73 - </w:t>
      </w:r>
      <w:proofErr w:type="gramStart"/>
      <w:r w:rsidRPr="00FC247B">
        <w:rPr>
          <w:rFonts w:ascii="Times New Roman" w:eastAsia="Times New Roman" w:hAnsi="Times New Roman" w:cs="Times New Roman"/>
          <w:sz w:val="24"/>
          <w:szCs w:val="24"/>
          <w:lang w:eastAsia="ru-RU"/>
        </w:rPr>
        <w:t>ОЗ</w:t>
      </w:r>
      <w:proofErr w:type="gramEnd"/>
      <w:r w:rsidRPr="00FC247B">
        <w:rPr>
          <w:rFonts w:ascii="Times New Roman" w:eastAsia="Times New Roman" w:hAnsi="Times New Roman" w:cs="Times New Roman"/>
          <w:sz w:val="24"/>
          <w:szCs w:val="24"/>
          <w:lang w:eastAsia="ru-RU"/>
        </w:rPr>
        <w:t xml:space="preserve"> «О статусе и границах муниципальных образований </w:t>
      </w:r>
      <w:proofErr w:type="spellStart"/>
      <w:r w:rsidRPr="00FC247B">
        <w:rPr>
          <w:rFonts w:ascii="Times New Roman" w:eastAsia="Times New Roman" w:hAnsi="Times New Roman" w:cs="Times New Roman"/>
          <w:sz w:val="24"/>
          <w:szCs w:val="24"/>
          <w:lang w:eastAsia="ru-RU"/>
        </w:rPr>
        <w:t>Усть-Удинского</w:t>
      </w:r>
      <w:proofErr w:type="spellEnd"/>
      <w:r w:rsidRPr="00FC247B">
        <w:rPr>
          <w:rFonts w:ascii="Times New Roman" w:eastAsia="Times New Roman" w:hAnsi="Times New Roman" w:cs="Times New Roman"/>
          <w:sz w:val="24"/>
          <w:szCs w:val="24"/>
          <w:lang w:eastAsia="ru-RU"/>
        </w:rPr>
        <w:t xml:space="preserve"> района Иркутской области» статусом муниципального района.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2.Муниципальное образование наделено статусом сельского поселения Законом Иркутской области от 01 ноября 2019 года N 100-ОЗ «О преобразовании </w:t>
      </w:r>
      <w:proofErr w:type="spellStart"/>
      <w:r w:rsidRPr="00FC247B">
        <w:rPr>
          <w:rFonts w:ascii="Times New Roman" w:eastAsia="Times New Roman" w:hAnsi="Times New Roman" w:cs="Times New Roman"/>
          <w:sz w:val="24"/>
          <w:szCs w:val="24"/>
          <w:lang w:eastAsia="ru-RU"/>
        </w:rPr>
        <w:t>Усть-Удинского</w:t>
      </w:r>
      <w:proofErr w:type="spellEnd"/>
      <w:r w:rsidRPr="00FC247B">
        <w:rPr>
          <w:rFonts w:ascii="Times New Roman" w:eastAsia="Times New Roman" w:hAnsi="Times New Roman" w:cs="Times New Roman"/>
          <w:sz w:val="24"/>
          <w:szCs w:val="24"/>
          <w:lang w:eastAsia="ru-RU"/>
        </w:rPr>
        <w:t xml:space="preserve"> муниципального образования </w:t>
      </w:r>
      <w:proofErr w:type="spellStart"/>
      <w:r w:rsidRPr="00FC247B">
        <w:rPr>
          <w:rFonts w:ascii="Times New Roman" w:eastAsia="Times New Roman" w:hAnsi="Times New Roman" w:cs="Times New Roman"/>
          <w:sz w:val="24"/>
          <w:szCs w:val="24"/>
          <w:lang w:eastAsia="ru-RU"/>
        </w:rPr>
        <w:t>Усть</w:t>
      </w:r>
      <w:proofErr w:type="spellEnd"/>
      <w:r w:rsidRPr="00FC247B">
        <w:rPr>
          <w:rFonts w:ascii="Times New Roman" w:eastAsia="Times New Roman" w:hAnsi="Times New Roman" w:cs="Times New Roman"/>
          <w:sz w:val="24"/>
          <w:szCs w:val="24"/>
          <w:lang w:eastAsia="ru-RU"/>
        </w:rPr>
        <w:t xml:space="preserve"> - </w:t>
      </w:r>
      <w:proofErr w:type="spellStart"/>
      <w:r w:rsidRPr="00FC247B">
        <w:rPr>
          <w:rFonts w:ascii="Times New Roman" w:eastAsia="Times New Roman" w:hAnsi="Times New Roman" w:cs="Times New Roman"/>
          <w:sz w:val="24"/>
          <w:szCs w:val="24"/>
          <w:lang w:eastAsia="ru-RU"/>
        </w:rPr>
        <w:t>Удинского</w:t>
      </w:r>
      <w:proofErr w:type="spellEnd"/>
      <w:r w:rsidRPr="00FC247B">
        <w:rPr>
          <w:rFonts w:ascii="Times New Roman" w:eastAsia="Times New Roman" w:hAnsi="Times New Roman" w:cs="Times New Roman"/>
          <w:sz w:val="24"/>
          <w:szCs w:val="24"/>
          <w:lang w:eastAsia="ru-RU"/>
        </w:rPr>
        <w:t xml:space="preserve"> района Иркутской области»</w:t>
      </w:r>
    </w:p>
    <w:p w:rsidR="00FC247B" w:rsidRPr="00FC247B" w:rsidRDefault="00FC247B" w:rsidP="00FC247B">
      <w:pPr>
        <w:numPr>
          <w:ilvl w:val="0"/>
          <w:numId w:val="2"/>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lastRenderedPageBreak/>
        <w:t>Понятия «Поселение», «МО Усть-Уда», «</w:t>
      </w:r>
      <w:proofErr w:type="spellStart"/>
      <w:r w:rsidRPr="00FC247B">
        <w:rPr>
          <w:rFonts w:ascii="Times New Roman" w:eastAsia="Times New Roman" w:hAnsi="Times New Roman" w:cs="Times New Roman"/>
          <w:sz w:val="24"/>
          <w:szCs w:val="24"/>
          <w:lang w:eastAsia="ru-RU"/>
        </w:rPr>
        <w:t>Усть</w:t>
      </w:r>
      <w:proofErr w:type="spellEnd"/>
      <w:r w:rsidRPr="00FC247B">
        <w:rPr>
          <w:rFonts w:ascii="Times New Roman" w:eastAsia="Times New Roman" w:hAnsi="Times New Roman" w:cs="Times New Roman"/>
          <w:sz w:val="24"/>
          <w:szCs w:val="24"/>
          <w:lang w:eastAsia="ru-RU"/>
        </w:rPr>
        <w:t xml:space="preserve"> </w:t>
      </w:r>
      <w:proofErr w:type="gramStart"/>
      <w:r w:rsidRPr="00FC247B">
        <w:rPr>
          <w:rFonts w:ascii="Times New Roman" w:eastAsia="Times New Roman" w:hAnsi="Times New Roman" w:cs="Times New Roman"/>
          <w:sz w:val="24"/>
          <w:szCs w:val="24"/>
          <w:lang w:eastAsia="ru-RU"/>
        </w:rPr>
        <w:t>-</w:t>
      </w:r>
      <w:proofErr w:type="spellStart"/>
      <w:r w:rsidRPr="00FC247B">
        <w:rPr>
          <w:rFonts w:ascii="Times New Roman" w:eastAsia="Times New Roman" w:hAnsi="Times New Roman" w:cs="Times New Roman"/>
          <w:sz w:val="24"/>
          <w:szCs w:val="24"/>
          <w:lang w:eastAsia="ru-RU"/>
        </w:rPr>
        <w:t>У</w:t>
      </w:r>
      <w:proofErr w:type="gramEnd"/>
      <w:r w:rsidRPr="00FC247B">
        <w:rPr>
          <w:rFonts w:ascii="Times New Roman" w:eastAsia="Times New Roman" w:hAnsi="Times New Roman" w:cs="Times New Roman"/>
          <w:sz w:val="24"/>
          <w:szCs w:val="24"/>
          <w:lang w:eastAsia="ru-RU"/>
        </w:rPr>
        <w:t>динское</w:t>
      </w:r>
      <w:proofErr w:type="spellEnd"/>
      <w:r w:rsidRPr="00FC247B">
        <w:rPr>
          <w:rFonts w:ascii="Times New Roman" w:eastAsia="Times New Roman" w:hAnsi="Times New Roman" w:cs="Times New Roman"/>
          <w:sz w:val="24"/>
          <w:szCs w:val="24"/>
          <w:lang w:eastAsia="ru-RU"/>
        </w:rPr>
        <w:t xml:space="preserve"> сельское поселение» далее по тексту настоящего Устава используются в равной мере для обозначения Муниципального образования.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2. Полное наименование поселения; «</w:t>
      </w:r>
      <w:proofErr w:type="spellStart"/>
      <w:r w:rsidRPr="00FC247B">
        <w:rPr>
          <w:rFonts w:ascii="Times New Roman" w:eastAsia="Times New Roman" w:hAnsi="Times New Roman" w:cs="Times New Roman"/>
          <w:sz w:val="24"/>
          <w:szCs w:val="24"/>
          <w:lang w:eastAsia="ru-RU"/>
        </w:rPr>
        <w:t>Усть-Удинское</w:t>
      </w:r>
      <w:proofErr w:type="spellEnd"/>
      <w:r w:rsidRPr="00FC247B">
        <w:rPr>
          <w:rFonts w:ascii="Times New Roman" w:eastAsia="Times New Roman" w:hAnsi="Times New Roman" w:cs="Times New Roman"/>
          <w:sz w:val="24"/>
          <w:szCs w:val="24"/>
          <w:lang w:eastAsia="ru-RU"/>
        </w:rPr>
        <w:t xml:space="preserve"> сельское поселение </w:t>
      </w:r>
      <w:proofErr w:type="spellStart"/>
      <w:r w:rsidRPr="00FC247B">
        <w:rPr>
          <w:rFonts w:ascii="Times New Roman" w:eastAsia="Times New Roman" w:hAnsi="Times New Roman" w:cs="Times New Roman"/>
          <w:sz w:val="24"/>
          <w:szCs w:val="24"/>
          <w:lang w:eastAsia="ru-RU"/>
        </w:rPr>
        <w:t>Усть-Удинского</w:t>
      </w:r>
      <w:proofErr w:type="spellEnd"/>
      <w:r w:rsidRPr="00FC247B">
        <w:rPr>
          <w:rFonts w:ascii="Times New Roman" w:eastAsia="Times New Roman" w:hAnsi="Times New Roman" w:cs="Times New Roman"/>
          <w:sz w:val="24"/>
          <w:szCs w:val="24"/>
          <w:lang w:eastAsia="ru-RU"/>
        </w:rPr>
        <w:t xml:space="preserve"> района Иркутской области.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Краткое наименование: МО Усть-Уда (далее по тексту Устава используется краткое наименование).</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2. Население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3. Территория Поселения.</w:t>
      </w:r>
    </w:p>
    <w:p w:rsidR="00FC247B" w:rsidRPr="00FC247B" w:rsidRDefault="00FC247B" w:rsidP="00FC247B">
      <w:pPr>
        <w:numPr>
          <w:ilvl w:val="0"/>
          <w:numId w:val="3"/>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Границы МО Усть-Уда устанавливаются и изменяются в соответствии с Федеральными законами и законами Иркутской области.</w:t>
      </w:r>
    </w:p>
    <w:p w:rsidR="00FC247B" w:rsidRPr="00FC247B" w:rsidRDefault="00FC247B" w:rsidP="00FC247B">
      <w:pPr>
        <w:numPr>
          <w:ilvl w:val="0"/>
          <w:numId w:val="3"/>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об изменении границ муниципального образования оформляется решениями органов местного самоуправления.</w:t>
      </w:r>
    </w:p>
    <w:p w:rsidR="00FC247B" w:rsidRPr="00FC247B" w:rsidRDefault="00FC247B" w:rsidP="00FC247B">
      <w:pPr>
        <w:numPr>
          <w:ilvl w:val="0"/>
          <w:numId w:val="3"/>
        </w:num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либо на сходах граждан, проводимых в порядке, предусмотренном ст.25.1 Федерального закона от 06.10.2003 года № 131-ФЗ “Об общих принципах организации местного самоуправления в Российской Федерации”, с учетом мнения представительного органа поселения</w:t>
      </w:r>
      <w:proofErr w:type="gramEnd"/>
    </w:p>
    <w:p w:rsidR="00FC247B" w:rsidRPr="00FC247B" w:rsidRDefault="00FC247B" w:rsidP="00FC247B">
      <w:pPr>
        <w:numPr>
          <w:ilvl w:val="0"/>
          <w:numId w:val="3"/>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proofErr w:type="spellStart"/>
      <w:r w:rsidRPr="00FC247B">
        <w:rPr>
          <w:rFonts w:ascii="Times New Roman" w:eastAsia="Times New Roman" w:hAnsi="Times New Roman" w:cs="Times New Roman"/>
          <w:sz w:val="24"/>
          <w:szCs w:val="24"/>
          <w:lang w:eastAsia="ru-RU"/>
        </w:rPr>
        <w:t>Усть-Удинского</w:t>
      </w:r>
      <w:proofErr w:type="spellEnd"/>
      <w:r w:rsidRPr="00FC247B">
        <w:rPr>
          <w:rFonts w:ascii="Times New Roman" w:eastAsia="Times New Roman" w:hAnsi="Times New Roman" w:cs="Times New Roman"/>
          <w:sz w:val="24"/>
          <w:szCs w:val="24"/>
          <w:lang w:eastAsia="ru-RU"/>
        </w:rPr>
        <w:t xml:space="preserve"> муниципального образования, земли рекреационного назначения, земли для развития Поселения.</w:t>
      </w:r>
    </w:p>
    <w:p w:rsidR="00FC247B" w:rsidRPr="00FC247B" w:rsidRDefault="00FC247B" w:rsidP="00FC247B">
      <w:pPr>
        <w:numPr>
          <w:ilvl w:val="0"/>
          <w:numId w:val="3"/>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В состав территории Поселения входят земли независимо от форм собственности и целевого назначения.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4. Официальные символы Поселения</w:t>
      </w:r>
    </w:p>
    <w:p w:rsidR="00FC247B" w:rsidRPr="00FC247B" w:rsidRDefault="00FC247B" w:rsidP="00FC247B">
      <w:pPr>
        <w:numPr>
          <w:ilvl w:val="0"/>
          <w:numId w:val="4"/>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МО Усть-Уда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C247B" w:rsidRPr="00FC247B" w:rsidRDefault="00FC247B" w:rsidP="00FC247B">
      <w:pPr>
        <w:numPr>
          <w:ilvl w:val="0"/>
          <w:numId w:val="4"/>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FC247B" w:rsidRPr="00FC247B" w:rsidRDefault="00FC247B" w:rsidP="00FC247B">
      <w:pPr>
        <w:numPr>
          <w:ilvl w:val="0"/>
          <w:numId w:val="4"/>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lastRenderedPageBreak/>
        <w:t>Глава 2</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СИСТЕМА МЕСТНОГО САМОУПРАВЛЕНИЯ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И ВОПРОСЫ МЕСТНОГО ЗНАЧЕНИЯ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5. Система местного самоуправления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Местное самоуправление в Поселении осуществляется населением: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 непосредственно путем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участия в местном референдуме, муниципальных выборах;</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голосования по отзыву Главы Поселения, депутата Думы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голосования по вопросам изменения границ Поселения, преобразования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правотворческой инициативы граждан;</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территориального общественного самоуправления;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публичных слушаний, собраний граждан, конференций граждан (собраний делегатов), опроса граждан, обращений в органы местного самоуправления;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 через органы местного самоуправления и территориальное общественное самоуправление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6. Вопросы местного значения Поселения</w:t>
      </w:r>
    </w:p>
    <w:p w:rsidR="00FC247B" w:rsidRPr="00FC247B" w:rsidRDefault="00FC247B" w:rsidP="00FC247B">
      <w:pPr>
        <w:numPr>
          <w:ilvl w:val="0"/>
          <w:numId w:val="5"/>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В соответствии с Федеральным законом к вопросам местного значения Поселения относятся: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осуществления </w:t>
      </w:r>
      <w:proofErr w:type="gramStart"/>
      <w:r w:rsidRPr="00FC247B">
        <w:rPr>
          <w:rFonts w:ascii="Times New Roman" w:eastAsia="Times New Roman" w:hAnsi="Times New Roman" w:cs="Times New Roman"/>
          <w:sz w:val="24"/>
          <w:szCs w:val="24"/>
          <w:lang w:eastAsia="ru-RU"/>
        </w:rPr>
        <w:t>контроля за</w:t>
      </w:r>
      <w:proofErr w:type="gramEnd"/>
      <w:r w:rsidRPr="00FC247B">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4) организация в границах Поселения </w:t>
      </w:r>
      <w:proofErr w:type="spellStart"/>
      <w:r w:rsidRPr="00FC247B">
        <w:rPr>
          <w:rFonts w:ascii="Times New Roman" w:eastAsia="Times New Roman" w:hAnsi="Times New Roman" w:cs="Times New Roman"/>
          <w:sz w:val="24"/>
          <w:szCs w:val="24"/>
          <w:lang w:eastAsia="ru-RU"/>
        </w:rPr>
        <w:t>электро</w:t>
      </w:r>
      <w:proofErr w:type="spellEnd"/>
      <w:r w:rsidRPr="00FC247B">
        <w:rPr>
          <w:rFonts w:ascii="Times New Roman" w:eastAsia="Times New Roman" w:hAnsi="Times New Roman" w:cs="Times New Roman"/>
          <w:sz w:val="24"/>
          <w:szCs w:val="24"/>
          <w:lang w:eastAsia="ru-RU"/>
        </w:rPr>
        <w:t>-, тепло</w:t>
      </w:r>
      <w:proofErr w:type="gramStart"/>
      <w:r w:rsidRPr="00FC247B">
        <w:rPr>
          <w:rFonts w:ascii="Times New Roman" w:eastAsia="Times New Roman" w:hAnsi="Times New Roman" w:cs="Times New Roman"/>
          <w:sz w:val="24"/>
          <w:szCs w:val="24"/>
          <w:lang w:eastAsia="ru-RU"/>
        </w:rPr>
        <w:t xml:space="preserve"> -, </w:t>
      </w:r>
      <w:proofErr w:type="spellStart"/>
      <w:proofErr w:type="gramEnd"/>
      <w:r w:rsidRPr="00FC247B">
        <w:rPr>
          <w:rFonts w:ascii="Times New Roman" w:eastAsia="Times New Roman" w:hAnsi="Times New Roman" w:cs="Times New Roman"/>
          <w:sz w:val="24"/>
          <w:szCs w:val="24"/>
          <w:lang w:eastAsia="ru-RU"/>
        </w:rPr>
        <w:t>газо</w:t>
      </w:r>
      <w:proofErr w:type="spellEnd"/>
      <w:r w:rsidRPr="00FC247B">
        <w:rPr>
          <w:rFonts w:ascii="Times New Roman" w:eastAsia="Times New Roman" w:hAnsi="Times New Roman" w:cs="Times New Roman"/>
          <w:sz w:val="24"/>
          <w:szCs w:val="24"/>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4.1. осуществление в ценовых зонах теплоснабжения муниципального </w:t>
      </w:r>
      <w:proofErr w:type="gramStart"/>
      <w:r w:rsidRPr="00FC247B">
        <w:rPr>
          <w:rFonts w:ascii="Times New Roman" w:eastAsia="Times New Roman" w:hAnsi="Times New Roman" w:cs="Times New Roman"/>
          <w:sz w:val="24"/>
          <w:szCs w:val="24"/>
          <w:lang w:eastAsia="ru-RU"/>
        </w:rPr>
        <w:t>контроля за</w:t>
      </w:r>
      <w:proofErr w:type="gramEnd"/>
      <w:r w:rsidRPr="00FC247B">
        <w:rPr>
          <w:rFonts w:ascii="Times New Roman" w:eastAsia="Times New Roman" w:hAnsi="Times New Roman" w:cs="Times New Roman"/>
          <w:sz w:val="24"/>
          <w:szCs w:val="24"/>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 w:anchor="dst166" w:history="1">
        <w:r w:rsidRPr="00FC247B">
          <w:rPr>
            <w:rFonts w:ascii="Times New Roman" w:eastAsia="Times New Roman" w:hAnsi="Times New Roman" w:cs="Times New Roman"/>
            <w:color w:val="0000FF"/>
            <w:sz w:val="24"/>
            <w:szCs w:val="24"/>
            <w:u w:val="single"/>
            <w:lang w:eastAsia="ru-RU"/>
          </w:rPr>
          <w:t>законом</w:t>
        </w:r>
      </w:hyperlink>
      <w:r w:rsidRPr="00FC247B">
        <w:rPr>
          <w:rFonts w:ascii="Times New Roman" w:eastAsia="Times New Roman" w:hAnsi="Times New Roman" w:cs="Times New Roman"/>
          <w:sz w:val="24"/>
          <w:szCs w:val="24"/>
          <w:lang w:eastAsia="ru-RU"/>
        </w:rPr>
        <w:t xml:space="preserve"> "О теплоснабжении";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функциональных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w:t>
      </w:r>
      <w:proofErr w:type="gramEnd"/>
      <w:r w:rsidRPr="00FC247B">
        <w:rPr>
          <w:rFonts w:ascii="Times New Roman" w:eastAsia="Times New Roman" w:hAnsi="Times New Roman" w:cs="Times New Roman"/>
          <w:sz w:val="24"/>
          <w:szCs w:val="24"/>
          <w:lang w:eastAsia="ru-RU"/>
        </w:rPr>
        <w:t xml:space="preserve"> законодательством Российской Федерации”,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создания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8.1) создание условий для реализации мер, направленных на укрепление межнационального и межконфессионального согласия, сохранение и развитие языков и </w:t>
      </w:r>
      <w:r w:rsidRPr="00FC247B">
        <w:rPr>
          <w:rFonts w:ascii="Times New Roman" w:eastAsia="Times New Roman" w:hAnsi="Times New Roman" w:cs="Times New Roman"/>
          <w:sz w:val="24"/>
          <w:szCs w:val="24"/>
          <w:lang w:eastAsia="ru-RU"/>
        </w:rPr>
        <w:lastRenderedPageBreak/>
        <w:t>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9) участие в предупреждении и ликвидации последствий чрезвычайных ситуаций в границах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10) обеспечение первичных мер пожарной безопасности в границах населенных пунктов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13) создание условий для организации досуга и обеспечения жителей Поселения услугами организаций культуры;</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16) обеспечение условий для развития на территории поселения физической культуры, школьного и массового спорта, организация проведения официальных физкультурно-оздоровительных и спортивных мероприятий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18) формирование архивных фондов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19) участие в организации деятельности по сбору (в том числе раздельному сбору) и транспортированию твердых коммунальных отходов;</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w:t>
      </w:r>
      <w:proofErr w:type="gramEnd"/>
      <w:r w:rsidRPr="00FC247B">
        <w:rPr>
          <w:rFonts w:ascii="Times New Roman" w:eastAsia="Times New Roman" w:hAnsi="Times New Roman" w:cs="Times New Roman"/>
          <w:sz w:val="24"/>
          <w:szCs w:val="24"/>
          <w:lang w:eastAsia="ru-RU"/>
        </w:rPr>
        <w:t xml:space="preserve"> </w:t>
      </w:r>
      <w:proofErr w:type="gramStart"/>
      <w:r w:rsidRPr="00FC247B">
        <w:rPr>
          <w:rFonts w:ascii="Times New Roman" w:eastAsia="Times New Roman" w:hAnsi="Times New Roman" w:cs="Times New Roman"/>
          <w:sz w:val="24"/>
          <w:szCs w:val="24"/>
          <w:lang w:eastAsia="ru-RU"/>
        </w:rPr>
        <w:t>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r w:rsidRPr="00FC247B">
        <w:rPr>
          <w:rFonts w:ascii="Times New Roman" w:eastAsia="Times New Roman" w:hAnsi="Times New Roman" w:cs="Times New Roman"/>
          <w:sz w:val="24"/>
          <w:szCs w:val="24"/>
          <w:lang w:eastAsia="ru-RU"/>
        </w:rPr>
        <w:t xml:space="preserve"> </w:t>
      </w:r>
      <w:proofErr w:type="gramStart"/>
      <w:r w:rsidRPr="00FC247B">
        <w:rPr>
          <w:rFonts w:ascii="Times New Roman" w:eastAsia="Times New Roman" w:hAnsi="Times New Roman" w:cs="Times New Roman"/>
          <w:sz w:val="24"/>
          <w:szCs w:val="24"/>
          <w:lang w:eastAsia="ru-RU"/>
        </w:rPr>
        <w:t>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w:t>
      </w:r>
      <w:proofErr w:type="gramEnd"/>
      <w:r w:rsidRPr="00FC247B">
        <w:rPr>
          <w:rFonts w:ascii="Times New Roman" w:eastAsia="Times New Roman" w:hAnsi="Times New Roman" w:cs="Times New Roman"/>
          <w:sz w:val="24"/>
          <w:szCs w:val="24"/>
          <w:lang w:eastAsia="ru-RU"/>
        </w:rPr>
        <w:t xml:space="preserve"> </w:t>
      </w:r>
      <w:proofErr w:type="gramStart"/>
      <w:r w:rsidRPr="00FC247B">
        <w:rPr>
          <w:rFonts w:ascii="Times New Roman" w:eastAsia="Times New Roman" w:hAnsi="Times New Roman" w:cs="Times New Roman"/>
          <w:sz w:val="24"/>
          <w:szCs w:val="24"/>
          <w:lang w:eastAsia="ru-RU"/>
        </w:rPr>
        <w:t xml:space="preserve">обязательными требованиями к параметрам объектов капитального строительства, установленными федеральными </w:t>
      </w:r>
      <w:r w:rsidRPr="00FC247B">
        <w:rPr>
          <w:rFonts w:ascii="Times New Roman" w:eastAsia="Times New Roman" w:hAnsi="Times New Roman" w:cs="Times New Roman"/>
          <w:sz w:val="24"/>
          <w:szCs w:val="24"/>
          <w:lang w:eastAsia="ru-RU"/>
        </w:rPr>
        <w:lastRenderedPageBreak/>
        <w:t xml:space="preserve">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proofErr w:type="spellStart"/>
      <w:r w:rsidRPr="00FC247B">
        <w:rPr>
          <w:rFonts w:ascii="Times New Roman" w:eastAsia="Times New Roman" w:hAnsi="Times New Roman" w:cs="Times New Roman"/>
          <w:sz w:val="24"/>
          <w:szCs w:val="24"/>
          <w:lang w:eastAsia="ru-RU"/>
        </w:rPr>
        <w:t>Градостроительным</w:t>
      </w:r>
      <w:hyperlink r:id="rId6" w:anchor="dst0" w:history="1">
        <w:r w:rsidRPr="00FC247B">
          <w:rPr>
            <w:rFonts w:ascii="Times New Roman" w:eastAsia="Times New Roman" w:hAnsi="Times New Roman" w:cs="Times New Roman"/>
            <w:color w:val="0000FF"/>
            <w:sz w:val="24"/>
            <w:szCs w:val="24"/>
            <w:u w:val="single"/>
            <w:lang w:eastAsia="ru-RU"/>
          </w:rPr>
          <w:t>кодексом</w:t>
        </w:r>
      </w:hyperlink>
      <w:r w:rsidRPr="00FC247B">
        <w:rPr>
          <w:rFonts w:ascii="Times New Roman" w:eastAsia="Times New Roman" w:hAnsi="Times New Roman" w:cs="Times New Roman"/>
          <w:sz w:val="24"/>
          <w:szCs w:val="24"/>
          <w:lang w:eastAsia="ru-RU"/>
        </w:rPr>
        <w:t>Российской</w:t>
      </w:r>
      <w:proofErr w:type="spellEnd"/>
      <w:r w:rsidRPr="00FC247B">
        <w:rPr>
          <w:rFonts w:ascii="Times New Roman" w:eastAsia="Times New Roman" w:hAnsi="Times New Roman" w:cs="Times New Roman"/>
          <w:sz w:val="24"/>
          <w:szCs w:val="24"/>
          <w:lang w:eastAsia="ru-RU"/>
        </w:rPr>
        <w:t xml:space="preserve"> Федерации;»;</w:t>
      </w:r>
      <w:proofErr w:type="gramEnd"/>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FC247B">
        <w:rPr>
          <w:rFonts w:ascii="Times New Roman" w:eastAsia="Times New Roman" w:hAnsi="Times New Roman" w:cs="Times New Roman"/>
          <w:sz w:val="24"/>
          <w:szCs w:val="24"/>
          <w:lang w:eastAsia="ru-RU"/>
        </w:rPr>
        <w:t xml:space="preserve"> и изъятие земельных участков в границах поселения для муниципальных нужд, осуществление муниципального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23) организация ритуальных услуг и содержание мест захоронения;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26) осуществление мероприятий по обеспечению безопасности людей на водных объектах, охране их жизни и здоровья;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29) организация и осуществление мероприятий по работе с детьми и молодежью в Поселении;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31) осуществление муниципального лесного контроля;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32.1) предоставление помещения для работы на обслуживаемом административном участке поселения сотруднику, замещаемому должность участкового уполномоченного полиции.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lastRenderedPageBreak/>
        <w:t>32.2) до 1 января 2017 года предоставление сотруднику, замещаемому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roofErr w:type="spellStart"/>
      <w:r w:rsidRPr="00FC247B">
        <w:rPr>
          <w:rFonts w:ascii="Times New Roman" w:eastAsia="Times New Roman" w:hAnsi="Times New Roman" w:cs="Times New Roman"/>
          <w:sz w:val="24"/>
          <w:szCs w:val="24"/>
          <w:lang w:eastAsia="ru-RU"/>
        </w:rPr>
        <w:t>j</w:t>
      </w:r>
      <w:proofErr w:type="spellEnd"/>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34) осуществление мер по противодействию коррупции в границах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36) участие в соответствии с Федеральным </w:t>
      </w:r>
      <w:hyperlink r:id="rId7" w:history="1">
        <w:r w:rsidRPr="00FC247B">
          <w:rPr>
            <w:rFonts w:ascii="Times New Roman" w:eastAsia="Times New Roman" w:hAnsi="Times New Roman" w:cs="Times New Roman"/>
            <w:color w:val="0000FF"/>
            <w:sz w:val="24"/>
            <w:szCs w:val="24"/>
            <w:u w:val="single"/>
            <w:lang w:eastAsia="ru-RU"/>
          </w:rPr>
          <w:t>законом</w:t>
        </w:r>
      </w:hyperlink>
      <w:r w:rsidRPr="00FC247B">
        <w:rPr>
          <w:rFonts w:ascii="Times New Roman" w:eastAsia="Times New Roman" w:hAnsi="Times New Roman" w:cs="Times New Roman"/>
          <w:sz w:val="24"/>
          <w:szCs w:val="24"/>
          <w:lang w:eastAsia="ru-RU"/>
        </w:rPr>
        <w:t xml:space="preserve"> от 24 июля 2007 года № 221-ФЗ «О государственном кадастре недвижимости» в выполнении комплексных кадастровых работ.</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7. Права органов местного самоуправления Поселения на решение вопросов, не отнесённых к вопросам местного значения</w:t>
      </w:r>
    </w:p>
    <w:p w:rsidR="00FC247B" w:rsidRPr="00FC247B" w:rsidRDefault="00FC247B" w:rsidP="00FC247B">
      <w:pPr>
        <w:numPr>
          <w:ilvl w:val="0"/>
          <w:numId w:val="6"/>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Органы местного самоуправления Поселения имеют право </w:t>
      </w:r>
      <w:proofErr w:type="gramStart"/>
      <w:r w:rsidRPr="00FC247B">
        <w:rPr>
          <w:rFonts w:ascii="Times New Roman" w:eastAsia="Times New Roman" w:hAnsi="Times New Roman" w:cs="Times New Roman"/>
          <w:sz w:val="24"/>
          <w:szCs w:val="24"/>
          <w:lang w:eastAsia="ru-RU"/>
        </w:rPr>
        <w:t>на</w:t>
      </w:r>
      <w:proofErr w:type="gramEnd"/>
      <w:r w:rsidRPr="00FC247B">
        <w:rPr>
          <w:rFonts w:ascii="Times New Roman" w:eastAsia="Times New Roman" w:hAnsi="Times New Roman" w:cs="Times New Roman"/>
          <w:sz w:val="24"/>
          <w:szCs w:val="24"/>
          <w:lang w:eastAsia="ru-RU"/>
        </w:rPr>
        <w:t>:</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 создание музеев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7) создание муниципальной пожарной охраны;</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8) создание условий для развития туризма.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9) оказание поддержки общественным наблюдательным комиссиям, осуществляющим общественный </w:t>
      </w:r>
      <w:proofErr w:type="gramStart"/>
      <w:r w:rsidRPr="00FC247B">
        <w:rPr>
          <w:rFonts w:ascii="Times New Roman" w:eastAsia="Times New Roman" w:hAnsi="Times New Roman" w:cs="Times New Roman"/>
          <w:sz w:val="24"/>
          <w:szCs w:val="24"/>
          <w:lang w:eastAsia="ru-RU"/>
        </w:rPr>
        <w:t>контроль за</w:t>
      </w:r>
      <w:proofErr w:type="gramEnd"/>
      <w:r w:rsidRPr="00FC247B">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12) осуществление мероприятий по отлову и содержанию безнадзорных животных, обитающих на территории поселения</w:t>
      </w:r>
      <w:proofErr w:type="gramStart"/>
      <w:r w:rsidRPr="00FC247B">
        <w:rPr>
          <w:rFonts w:ascii="Times New Roman" w:eastAsia="Times New Roman" w:hAnsi="Times New Roman" w:cs="Times New Roman"/>
          <w:sz w:val="24"/>
          <w:szCs w:val="24"/>
          <w:lang w:eastAsia="ru-RU"/>
        </w:rPr>
        <w:t>.»;</w:t>
      </w:r>
      <w:proofErr w:type="gramEnd"/>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13) осуществление мероприятий в сфере профилактики правонарушений, предусмотренных Федеральным </w:t>
      </w:r>
      <w:hyperlink r:id="rId8" w:history="1">
        <w:r w:rsidRPr="00FC247B">
          <w:rPr>
            <w:rFonts w:ascii="Times New Roman" w:eastAsia="Times New Roman" w:hAnsi="Times New Roman" w:cs="Times New Roman"/>
            <w:color w:val="0000FF"/>
            <w:sz w:val="24"/>
            <w:szCs w:val="24"/>
            <w:u w:val="single"/>
            <w:lang w:eastAsia="ru-RU"/>
          </w:rPr>
          <w:t>законом</w:t>
        </w:r>
      </w:hyperlink>
      <w:r w:rsidRPr="00FC247B">
        <w:rPr>
          <w:rFonts w:ascii="Times New Roman" w:eastAsia="Times New Roman" w:hAnsi="Times New Roman" w:cs="Times New Roman"/>
          <w:sz w:val="24"/>
          <w:szCs w:val="24"/>
          <w:lang w:eastAsia="ru-RU"/>
        </w:rPr>
        <w:t xml:space="preserve"> "Об основах системы профилактики правонарушений в Российской Федерации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15) осуществление мероприятий по защите прав потребителей осуществление мероприятий по защите прав потребителей, </w:t>
      </w:r>
      <w:proofErr w:type="spellStart"/>
      <w:r w:rsidRPr="00FC247B">
        <w:rPr>
          <w:rFonts w:ascii="Times New Roman" w:eastAsia="Times New Roman" w:hAnsi="Times New Roman" w:cs="Times New Roman"/>
          <w:sz w:val="24"/>
          <w:szCs w:val="24"/>
          <w:lang w:eastAsia="ru-RU"/>
        </w:rPr>
        <w:t>предусмотренных</w:t>
      </w:r>
      <w:hyperlink r:id="rId9" w:anchor="dst0" w:history="1">
        <w:r w:rsidRPr="00FC247B">
          <w:rPr>
            <w:rFonts w:ascii="Times New Roman" w:eastAsia="Times New Roman" w:hAnsi="Times New Roman" w:cs="Times New Roman"/>
            <w:color w:val="0000FF"/>
            <w:sz w:val="24"/>
            <w:szCs w:val="24"/>
            <w:u w:val="single"/>
            <w:lang w:eastAsia="ru-RU"/>
          </w:rPr>
          <w:t>Законом</w:t>
        </w:r>
      </w:hyperlink>
      <w:r w:rsidRPr="00FC247B">
        <w:rPr>
          <w:rFonts w:ascii="Times New Roman" w:eastAsia="Times New Roman" w:hAnsi="Times New Roman" w:cs="Times New Roman"/>
          <w:sz w:val="24"/>
          <w:szCs w:val="24"/>
          <w:lang w:eastAsia="ru-RU"/>
        </w:rPr>
        <w:t>Российской</w:t>
      </w:r>
      <w:proofErr w:type="spellEnd"/>
      <w:r w:rsidRPr="00FC247B">
        <w:rPr>
          <w:rFonts w:ascii="Times New Roman" w:eastAsia="Times New Roman" w:hAnsi="Times New Roman" w:cs="Times New Roman"/>
          <w:sz w:val="24"/>
          <w:szCs w:val="24"/>
          <w:lang w:eastAsia="ru-RU"/>
        </w:rPr>
        <w:t xml:space="preserve"> Федерации от 7 февраля 1992 года N 2300-1 "О защите прав потребителей</w:t>
      </w:r>
    </w:p>
    <w:p w:rsidR="00FC247B" w:rsidRPr="00FC247B" w:rsidRDefault="00FC247B" w:rsidP="00FC247B">
      <w:pPr>
        <w:numPr>
          <w:ilvl w:val="0"/>
          <w:numId w:val="7"/>
        </w:num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lastRenderedPageBreak/>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FC247B">
        <w:rPr>
          <w:rFonts w:ascii="Times New Roman" w:eastAsia="Times New Roman" w:hAnsi="Times New Roman" w:cs="Times New Roman"/>
          <w:sz w:val="24"/>
          <w:szCs w:val="24"/>
          <w:lang w:eastAsia="ru-RU"/>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8. Полномочия органов местного самоуправления Поселения по решению вопросов местного значения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В целях решения вопросов местного значения органы местного самоуправления Поселения обладают следующими полномочиями: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 принятие МО Усть-Уда и внесение в него изменений и дополнений, издание муниципальных правовых актов;</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 установление официальных символов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w:t>
      </w:r>
      <w:proofErr w:type="gramStart"/>
      <w:r w:rsidRPr="00FC247B">
        <w:rPr>
          <w:rFonts w:ascii="Times New Roman" w:eastAsia="Times New Roman" w:hAnsi="Times New Roman" w:cs="Times New Roman"/>
          <w:sz w:val="24"/>
          <w:szCs w:val="24"/>
          <w:lang w:eastAsia="ru-RU"/>
        </w:rPr>
        <w:t xml:space="preserve">,, </w:t>
      </w:r>
      <w:proofErr w:type="gramEnd"/>
      <w:r w:rsidRPr="00FC247B">
        <w:rPr>
          <w:rFonts w:ascii="Times New Roman" w:eastAsia="Times New Roman" w:hAnsi="Times New Roman" w:cs="Times New Roman"/>
          <w:sz w:val="24"/>
          <w:szCs w:val="24"/>
          <w:lang w:eastAsia="ru-RU"/>
        </w:rPr>
        <w:t>если иное не предусмотрено федеральными законами.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FC247B">
        <w:rPr>
          <w:rFonts w:ascii="Times New Roman" w:eastAsia="Times New Roman" w:hAnsi="Times New Roman" w:cs="Times New Roman"/>
          <w:sz w:val="24"/>
          <w:szCs w:val="24"/>
          <w:lang w:eastAsia="ru-RU"/>
        </w:rPr>
        <w:t>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roofErr w:type="gramEnd"/>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5.1) по организации теплоснабжения, предусмотренным Федеральным законом «О теплоснабжении»;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5.2) полномочиями в сфере водоснабжения и водоотведения, предусмотренными Федеральным законом «О водоснабжении и водоотведении.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5.3)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7)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7.1)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lastRenderedPageBreak/>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8.1) разработка и утверждение </w:t>
      </w:r>
      <w:hyperlink r:id="rId10" w:history="1">
        <w:r w:rsidRPr="00FC247B">
          <w:rPr>
            <w:rFonts w:ascii="Times New Roman" w:eastAsia="Times New Roman" w:hAnsi="Times New Roman" w:cs="Times New Roman"/>
            <w:color w:val="0000FF"/>
            <w:sz w:val="24"/>
            <w:szCs w:val="24"/>
            <w:u w:val="single"/>
            <w:lang w:eastAsia="ru-RU"/>
          </w:rPr>
          <w:t>программ</w:t>
        </w:r>
      </w:hyperlink>
      <w:r w:rsidRPr="00FC247B">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1" w:history="1">
        <w:r w:rsidRPr="00FC247B">
          <w:rPr>
            <w:rFonts w:ascii="Times New Roman" w:eastAsia="Times New Roman" w:hAnsi="Times New Roman" w:cs="Times New Roman"/>
            <w:color w:val="0000FF"/>
            <w:sz w:val="24"/>
            <w:szCs w:val="24"/>
            <w:u w:val="single"/>
            <w:lang w:eastAsia="ru-RU"/>
          </w:rPr>
          <w:t>требования</w:t>
        </w:r>
      </w:hyperlink>
      <w:r w:rsidRPr="00FC247B">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10) осуществление международных и внешнеэкономических связей в соответствии с федеральными законами;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12) иными полномочиями в соответствии с Федеральным законом № 131-ФЗ и настоящим Уставом.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9. Привлечение населения к выполнению социально значимых для Поселения работ</w:t>
      </w:r>
    </w:p>
    <w:p w:rsidR="00FC247B" w:rsidRPr="00FC247B" w:rsidRDefault="00FC247B" w:rsidP="00FC247B">
      <w:pPr>
        <w:numPr>
          <w:ilvl w:val="0"/>
          <w:numId w:val="8"/>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К социально значимым работам отнесены только работы, не требующие специальной профессиональной подготовки.</w:t>
      </w:r>
    </w:p>
    <w:p w:rsidR="00FC247B" w:rsidRPr="00FC247B" w:rsidRDefault="00FC247B" w:rsidP="00FC247B">
      <w:pPr>
        <w:numPr>
          <w:ilvl w:val="0"/>
          <w:numId w:val="9"/>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C247B" w:rsidRPr="00FC247B" w:rsidRDefault="00FC247B" w:rsidP="00FC247B">
      <w:pPr>
        <w:numPr>
          <w:ilvl w:val="0"/>
          <w:numId w:val="9"/>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Полномочия органов местного самоуправления Поселения, установленные статьями 8 и 9, осуществляются органами местного самоуправления поселения самостоятельно.</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10. Заключение соглашений с органами местного самоуправления</w:t>
      </w:r>
    </w:p>
    <w:p w:rsidR="00FC247B" w:rsidRPr="00FC247B" w:rsidRDefault="00FC247B" w:rsidP="00FC247B">
      <w:pPr>
        <w:numPr>
          <w:ilvl w:val="0"/>
          <w:numId w:val="10"/>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МО Усть-Уда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МО Усть-Уда в соответствии с Бюджетным кодексом Российской Федерации.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Органы местного самоуправления МО Усть-Уда вправе заключать соглашения с органами местного самоуправления Поселения, входящего в состав муниципального района, о </w:t>
      </w:r>
      <w:r w:rsidRPr="00FC247B">
        <w:rPr>
          <w:rFonts w:ascii="Times New Roman" w:eastAsia="Times New Roman" w:hAnsi="Times New Roman" w:cs="Times New Roman"/>
          <w:sz w:val="24"/>
          <w:szCs w:val="24"/>
          <w:lang w:eastAsia="ru-RU"/>
        </w:rPr>
        <w:lastRenderedPageBreak/>
        <w:t>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FC247B" w:rsidRPr="00FC247B" w:rsidRDefault="00FC247B" w:rsidP="00FC247B">
      <w:pPr>
        <w:numPr>
          <w:ilvl w:val="0"/>
          <w:numId w:val="11"/>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Глава 3</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ФОРМЫ НЕПОСРЕДСТВЕННОГО ОСУЩЕСТВЛЕНИЯ НАСЕЛЕНИЕМ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МЕСТНОГО САМОУПРАВЛЕНИЯ И УЧАСТИЯ НАСЕЛЕНИЯ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В ОСУЩЕСТВЛЕНИИ МЕСТНОГО САМОУПРАВЛЕНИЯ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11. Местный референдум</w:t>
      </w:r>
    </w:p>
    <w:p w:rsidR="00FC247B" w:rsidRPr="00FC247B" w:rsidRDefault="00FC247B" w:rsidP="00FC247B">
      <w:pPr>
        <w:numPr>
          <w:ilvl w:val="0"/>
          <w:numId w:val="12"/>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FC247B">
        <w:rPr>
          <w:rFonts w:ascii="Times New Roman" w:eastAsia="Times New Roman" w:hAnsi="Times New Roman" w:cs="Times New Roman"/>
          <w:sz w:val="24"/>
          <w:szCs w:val="24"/>
          <w:lang w:eastAsia="ru-RU"/>
        </w:rPr>
        <w:t>жительства</w:t>
      </w:r>
      <w:proofErr w:type="gramEnd"/>
      <w:r w:rsidRPr="00FC247B">
        <w:rPr>
          <w:rFonts w:ascii="Times New Roman" w:eastAsia="Times New Roman" w:hAnsi="Times New Roman" w:cs="Times New Roman"/>
          <w:sz w:val="24"/>
          <w:szCs w:val="24"/>
          <w:lang w:eastAsia="ru-RU"/>
        </w:rPr>
        <w:t xml:space="preserve"> которых расположено в границах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Местный референдум проводится на всей территории Поселения.</w:t>
      </w:r>
    </w:p>
    <w:p w:rsidR="00FC247B" w:rsidRPr="00FC247B" w:rsidRDefault="00FC247B" w:rsidP="00FC247B">
      <w:pPr>
        <w:numPr>
          <w:ilvl w:val="0"/>
          <w:numId w:val="13"/>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Решение о назначении местного референдума принимается Думой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 по инициативе Думы Поселения и Главы Поселения, выдвинутой ими совместно.</w:t>
      </w:r>
    </w:p>
    <w:p w:rsidR="00FC247B" w:rsidRPr="00FC247B" w:rsidRDefault="00FC247B" w:rsidP="00FC247B">
      <w:pPr>
        <w:numPr>
          <w:ilvl w:val="0"/>
          <w:numId w:val="14"/>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w:t>
      </w:r>
    </w:p>
    <w:p w:rsidR="00FC247B" w:rsidRPr="00FC247B" w:rsidRDefault="00FC247B" w:rsidP="00FC247B">
      <w:pPr>
        <w:numPr>
          <w:ilvl w:val="0"/>
          <w:numId w:val="14"/>
        </w:num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FC247B" w:rsidRPr="00FC247B" w:rsidRDefault="00FC247B" w:rsidP="00FC247B">
      <w:pPr>
        <w:numPr>
          <w:ilvl w:val="0"/>
          <w:numId w:val="14"/>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lastRenderedPageBreak/>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FC247B" w:rsidRPr="00FC247B" w:rsidRDefault="00FC247B" w:rsidP="00FC247B">
      <w:pPr>
        <w:numPr>
          <w:ilvl w:val="0"/>
          <w:numId w:val="15"/>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Инициатива Думы Поселения выдвигается группой депутатов Думы Поселения в количестве не менее одной трети от установленного уставом </w:t>
      </w:r>
      <w:proofErr w:type="gramStart"/>
      <w:r w:rsidRPr="00FC247B">
        <w:rPr>
          <w:rFonts w:ascii="Times New Roman" w:eastAsia="Times New Roman" w:hAnsi="Times New Roman" w:cs="Times New Roman"/>
          <w:sz w:val="24"/>
          <w:szCs w:val="24"/>
          <w:lang w:eastAsia="ru-RU"/>
        </w:rPr>
        <w:t>Поселения числа депутатов Думы Поселения</w:t>
      </w:r>
      <w:proofErr w:type="gramEnd"/>
      <w:r w:rsidRPr="00FC247B">
        <w:rPr>
          <w:rFonts w:ascii="Times New Roman" w:eastAsia="Times New Roman" w:hAnsi="Times New Roman" w:cs="Times New Roman"/>
          <w:sz w:val="24"/>
          <w:szCs w:val="24"/>
          <w:lang w:eastAsia="ru-RU"/>
        </w:rPr>
        <w:t xml:space="preserve"> и Главой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FC247B" w:rsidRPr="00FC247B" w:rsidRDefault="00FC247B" w:rsidP="00FC247B">
      <w:pPr>
        <w:numPr>
          <w:ilvl w:val="0"/>
          <w:numId w:val="16"/>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FC247B" w:rsidRPr="00FC247B" w:rsidRDefault="00FC247B" w:rsidP="00FC247B">
      <w:pPr>
        <w:numPr>
          <w:ilvl w:val="0"/>
          <w:numId w:val="16"/>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Решение, принятое на местном референдуме, подлежит регистрации в администрации Поселения. </w:t>
      </w:r>
      <w:proofErr w:type="gramStart"/>
      <w:r w:rsidRPr="00FC247B">
        <w:rPr>
          <w:rFonts w:ascii="Times New Roman" w:eastAsia="Times New Roman" w:hAnsi="Times New Roman" w:cs="Times New Roman"/>
          <w:sz w:val="24"/>
          <w:szCs w:val="24"/>
          <w:lang w:eastAsia="ru-RU"/>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FC247B" w:rsidRPr="00FC247B" w:rsidRDefault="00FC247B" w:rsidP="00FC247B">
      <w:pPr>
        <w:numPr>
          <w:ilvl w:val="0"/>
          <w:numId w:val="16"/>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FC247B" w:rsidRPr="00FC247B" w:rsidRDefault="00FC247B" w:rsidP="00FC247B">
      <w:pPr>
        <w:numPr>
          <w:ilvl w:val="0"/>
          <w:numId w:val="17"/>
        </w:num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w:t>
      </w:r>
      <w:r w:rsidRPr="00FC247B">
        <w:rPr>
          <w:rFonts w:ascii="Times New Roman" w:eastAsia="Times New Roman" w:hAnsi="Times New Roman" w:cs="Times New Roman"/>
          <w:sz w:val="24"/>
          <w:szCs w:val="24"/>
          <w:lang w:eastAsia="ru-RU"/>
        </w:rPr>
        <w:lastRenderedPageBreak/>
        <w:t>подготовки и (или) принятия соответствующего муниципального правового акта.</w:t>
      </w:r>
      <w:proofErr w:type="gramEnd"/>
      <w:r w:rsidRPr="00FC247B">
        <w:rPr>
          <w:rFonts w:ascii="Times New Roman" w:eastAsia="Times New Roman" w:hAnsi="Times New Roman" w:cs="Times New Roman"/>
          <w:sz w:val="24"/>
          <w:szCs w:val="24"/>
          <w:lang w:eastAsia="ru-RU"/>
        </w:rPr>
        <w:t xml:space="preserve"> Указанный срок не может превышать 3 месяца.</w:t>
      </w:r>
    </w:p>
    <w:p w:rsidR="00FC247B" w:rsidRPr="00FC247B" w:rsidRDefault="00FC247B" w:rsidP="00FC247B">
      <w:pPr>
        <w:numPr>
          <w:ilvl w:val="0"/>
          <w:numId w:val="17"/>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FC247B" w:rsidRPr="00FC247B" w:rsidRDefault="00FC247B" w:rsidP="00FC247B">
      <w:pPr>
        <w:numPr>
          <w:ilvl w:val="0"/>
          <w:numId w:val="17"/>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Итоги голосования и принятое на местном референдуме решение подлежит официальному опубликованию (обнародованию).</w:t>
      </w:r>
    </w:p>
    <w:p w:rsidR="00FC247B" w:rsidRPr="00FC247B" w:rsidRDefault="00FC247B" w:rsidP="00FC247B">
      <w:pPr>
        <w:numPr>
          <w:ilvl w:val="0"/>
          <w:numId w:val="17"/>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12. Муниципальные выборы</w:t>
      </w:r>
    </w:p>
    <w:p w:rsidR="00FC247B" w:rsidRPr="00FC247B" w:rsidRDefault="00FC247B" w:rsidP="00FC247B">
      <w:pPr>
        <w:numPr>
          <w:ilvl w:val="0"/>
          <w:numId w:val="18"/>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FC247B" w:rsidRPr="00FC247B" w:rsidRDefault="00FC247B" w:rsidP="00FC247B">
      <w:pPr>
        <w:numPr>
          <w:ilvl w:val="0"/>
          <w:numId w:val="18"/>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за исключением случаев, предусмотренных Федеральным законом от 12.06.2002 года №67-ФЗ «Об основных гарантиях избирательных прав и права на участие в референдуме граждан Российской Федерации»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3.Муниципальные выборы проводятся на основе мажоритарной избирательной системы.</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Муниципальные выборы могут проводиться по одномандатным и (или) </w:t>
      </w:r>
      <w:proofErr w:type="spellStart"/>
      <w:r w:rsidRPr="00FC247B">
        <w:rPr>
          <w:rFonts w:ascii="Times New Roman" w:eastAsia="Times New Roman" w:hAnsi="Times New Roman" w:cs="Times New Roman"/>
          <w:sz w:val="24"/>
          <w:szCs w:val="24"/>
          <w:lang w:eastAsia="ru-RU"/>
        </w:rPr>
        <w:t>многомандатным</w:t>
      </w:r>
      <w:proofErr w:type="spellEnd"/>
      <w:r w:rsidRPr="00FC247B">
        <w:rPr>
          <w:rFonts w:ascii="Times New Roman" w:eastAsia="Times New Roman" w:hAnsi="Times New Roman" w:cs="Times New Roman"/>
          <w:sz w:val="24"/>
          <w:szCs w:val="24"/>
          <w:lang w:eastAsia="ru-RU"/>
        </w:rPr>
        <w:t xml:space="preserve"> округам.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4.Муниципальные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FC247B">
        <w:rPr>
          <w:rFonts w:ascii="Times New Roman" w:eastAsia="Times New Roman" w:hAnsi="Times New Roman" w:cs="Times New Roman"/>
          <w:sz w:val="24"/>
          <w:szCs w:val="24"/>
          <w:lang w:eastAsia="ru-RU"/>
        </w:rPr>
        <w:t>позднее</w:t>
      </w:r>
      <w:proofErr w:type="gramEnd"/>
      <w:r w:rsidRPr="00FC247B">
        <w:rPr>
          <w:rFonts w:ascii="Times New Roman" w:eastAsia="Times New Roman" w:hAnsi="Times New Roman" w:cs="Times New Roman"/>
          <w:sz w:val="24"/>
          <w:szCs w:val="24"/>
          <w:lang w:eastAsia="ru-RU"/>
        </w:rPr>
        <w:t xml:space="preserve"> чем за 80 дней до дня голосования.</w:t>
      </w:r>
    </w:p>
    <w:p w:rsidR="00FC247B" w:rsidRPr="00FC247B" w:rsidRDefault="00FC247B" w:rsidP="00FC247B">
      <w:pPr>
        <w:numPr>
          <w:ilvl w:val="0"/>
          <w:numId w:val="19"/>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FC247B" w:rsidRPr="00FC247B" w:rsidRDefault="00FC247B" w:rsidP="00FC247B">
      <w:pPr>
        <w:numPr>
          <w:ilvl w:val="0"/>
          <w:numId w:val="19"/>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FC247B">
        <w:rPr>
          <w:rFonts w:ascii="Times New Roman" w:eastAsia="Times New Roman" w:hAnsi="Times New Roman" w:cs="Times New Roman"/>
          <w:sz w:val="24"/>
          <w:szCs w:val="24"/>
          <w:lang w:eastAsia="ru-RU"/>
        </w:rPr>
        <w:t>позднее</w:t>
      </w:r>
      <w:proofErr w:type="gramEnd"/>
      <w:r w:rsidRPr="00FC247B">
        <w:rPr>
          <w:rFonts w:ascii="Times New Roman" w:eastAsia="Times New Roman" w:hAnsi="Times New Roman" w:cs="Times New Roman"/>
          <w:sz w:val="24"/>
          <w:szCs w:val="24"/>
          <w:lang w:eastAsia="ru-RU"/>
        </w:rPr>
        <w:t xml:space="preserve"> чем за 70 дней до дня голосования.</w:t>
      </w:r>
    </w:p>
    <w:p w:rsidR="00FC247B" w:rsidRPr="00FC247B" w:rsidRDefault="00FC247B" w:rsidP="00FC247B">
      <w:pPr>
        <w:numPr>
          <w:ilvl w:val="0"/>
          <w:numId w:val="20"/>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FC247B" w:rsidRPr="00FC247B" w:rsidRDefault="00FC247B" w:rsidP="00FC247B">
      <w:pPr>
        <w:numPr>
          <w:ilvl w:val="0"/>
          <w:numId w:val="20"/>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Расходы на подготовку и проведение муниципальных выборов осуществляются за счет средств местного бюджета.</w:t>
      </w:r>
    </w:p>
    <w:p w:rsidR="00FC247B" w:rsidRPr="00FC247B" w:rsidRDefault="00FC247B" w:rsidP="00FC247B">
      <w:pPr>
        <w:numPr>
          <w:ilvl w:val="0"/>
          <w:numId w:val="20"/>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Голосование на муниципальных выборах проводится в сроки, установленные федеральным и региональным законодательством.</w:t>
      </w:r>
    </w:p>
    <w:p w:rsidR="00FC247B" w:rsidRPr="00FC247B" w:rsidRDefault="00FC247B" w:rsidP="00FC247B">
      <w:pPr>
        <w:numPr>
          <w:ilvl w:val="0"/>
          <w:numId w:val="20"/>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Результаты выборов по избирательному округу, общие результаты муниципальных выборов подлежат официальному опубликованию (обнародованию).</w:t>
      </w:r>
    </w:p>
    <w:p w:rsidR="00FC247B" w:rsidRPr="00FC247B" w:rsidRDefault="00FC247B" w:rsidP="00FC247B">
      <w:pPr>
        <w:numPr>
          <w:ilvl w:val="0"/>
          <w:numId w:val="20"/>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lastRenderedPageBreak/>
        <w:t>В случаях, установленных федеральными законами, муниципальные выборы назначаются соответствующей избирательной комиссией или судом.</w:t>
      </w:r>
    </w:p>
    <w:p w:rsidR="00FC247B" w:rsidRPr="00FC247B" w:rsidRDefault="00FC247B" w:rsidP="00FC247B">
      <w:pPr>
        <w:numPr>
          <w:ilvl w:val="0"/>
          <w:numId w:val="20"/>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13. Голосование по отзыву Главы Поселения, депутата Думы Поселения</w:t>
      </w:r>
    </w:p>
    <w:p w:rsidR="00FC247B" w:rsidRPr="00FC247B" w:rsidRDefault="00FC247B" w:rsidP="00FC247B">
      <w:pPr>
        <w:numPr>
          <w:ilvl w:val="0"/>
          <w:numId w:val="21"/>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FC247B" w:rsidRPr="00FC247B" w:rsidRDefault="00FC247B" w:rsidP="00FC247B">
      <w:pPr>
        <w:numPr>
          <w:ilvl w:val="0"/>
          <w:numId w:val="21"/>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FC247B" w:rsidRPr="00FC247B" w:rsidRDefault="00FC247B" w:rsidP="00FC247B">
      <w:pPr>
        <w:numPr>
          <w:ilvl w:val="0"/>
          <w:numId w:val="21"/>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FC247B" w:rsidRPr="00FC247B" w:rsidRDefault="00FC247B" w:rsidP="00FC247B">
      <w:pPr>
        <w:numPr>
          <w:ilvl w:val="0"/>
          <w:numId w:val="21"/>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FC247B" w:rsidRPr="00FC247B" w:rsidRDefault="00FC247B" w:rsidP="00FC247B">
      <w:pPr>
        <w:numPr>
          <w:ilvl w:val="0"/>
          <w:numId w:val="22"/>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C247B" w:rsidRPr="00FC247B" w:rsidRDefault="00FC247B" w:rsidP="00FC247B">
      <w:pPr>
        <w:numPr>
          <w:ilvl w:val="0"/>
          <w:numId w:val="22"/>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Итоги голосования по отзыву Главы Поселения, депутата Думы Поселения подлежат официальному опубликованию (обнародованию).</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14. Голосование по вопросам изменения границ Поселения, преобразования Поселения</w:t>
      </w:r>
    </w:p>
    <w:p w:rsidR="00FC247B" w:rsidRPr="00FC247B" w:rsidRDefault="00FC247B" w:rsidP="00FC247B">
      <w:pPr>
        <w:numPr>
          <w:ilvl w:val="0"/>
          <w:numId w:val="23"/>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FC247B" w:rsidRPr="00FC247B" w:rsidRDefault="00FC247B" w:rsidP="00FC247B">
      <w:pPr>
        <w:numPr>
          <w:ilvl w:val="0"/>
          <w:numId w:val="23"/>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FC247B" w:rsidRPr="00FC247B" w:rsidRDefault="00FC247B" w:rsidP="00FC247B">
      <w:pPr>
        <w:numPr>
          <w:ilvl w:val="0"/>
          <w:numId w:val="23"/>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FC247B" w:rsidRPr="00FC247B" w:rsidRDefault="00FC247B" w:rsidP="00FC247B">
      <w:pPr>
        <w:numPr>
          <w:ilvl w:val="0"/>
          <w:numId w:val="23"/>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FC247B" w:rsidRPr="00FC247B" w:rsidRDefault="00FC247B" w:rsidP="00FC247B">
      <w:pPr>
        <w:numPr>
          <w:ilvl w:val="0"/>
          <w:numId w:val="23"/>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FC247B" w:rsidRPr="00FC247B" w:rsidRDefault="00FC247B" w:rsidP="00FC247B">
      <w:pPr>
        <w:numPr>
          <w:ilvl w:val="0"/>
          <w:numId w:val="23"/>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lastRenderedPageBreak/>
        <w:t>Статья 15. Правотворческая инициатива граждан</w:t>
      </w:r>
    </w:p>
    <w:p w:rsidR="00FC247B" w:rsidRPr="00FC247B" w:rsidRDefault="00FC247B" w:rsidP="00FC247B">
      <w:pPr>
        <w:numPr>
          <w:ilvl w:val="0"/>
          <w:numId w:val="24"/>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Граждане вправе выступить с правотворческой инициативой по вопросам местного значения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FC247B" w:rsidRPr="00FC247B" w:rsidRDefault="00FC247B" w:rsidP="00FC247B">
      <w:pPr>
        <w:numPr>
          <w:ilvl w:val="0"/>
          <w:numId w:val="25"/>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FC247B" w:rsidRPr="00FC247B" w:rsidRDefault="00FC247B" w:rsidP="00FC247B">
      <w:pPr>
        <w:numPr>
          <w:ilvl w:val="0"/>
          <w:numId w:val="26"/>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Представители инициативной группы граждан имеют возможность изложения своей позиции при рассмотрении указанного проекта.</w:t>
      </w:r>
    </w:p>
    <w:p w:rsidR="00FC247B" w:rsidRPr="00FC247B" w:rsidRDefault="00FC247B" w:rsidP="00FC247B">
      <w:pPr>
        <w:numPr>
          <w:ilvl w:val="0"/>
          <w:numId w:val="27"/>
        </w:num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FC247B" w:rsidRPr="00FC247B" w:rsidRDefault="00FC247B" w:rsidP="00FC247B">
      <w:pPr>
        <w:numPr>
          <w:ilvl w:val="0"/>
          <w:numId w:val="27"/>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FC247B" w:rsidRPr="00FC247B" w:rsidRDefault="00FC247B" w:rsidP="00FC247B">
      <w:pPr>
        <w:numPr>
          <w:ilvl w:val="0"/>
          <w:numId w:val="27"/>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 принять муниципальный правовой а</w:t>
      </w:r>
      <w:proofErr w:type="gramStart"/>
      <w:r w:rsidRPr="00FC247B">
        <w:rPr>
          <w:rFonts w:ascii="Times New Roman" w:eastAsia="Times New Roman" w:hAnsi="Times New Roman" w:cs="Times New Roman"/>
          <w:sz w:val="24"/>
          <w:szCs w:val="24"/>
          <w:lang w:eastAsia="ru-RU"/>
        </w:rPr>
        <w:t>кт в пр</w:t>
      </w:r>
      <w:proofErr w:type="gramEnd"/>
      <w:r w:rsidRPr="00FC247B">
        <w:rPr>
          <w:rFonts w:ascii="Times New Roman" w:eastAsia="Times New Roman" w:hAnsi="Times New Roman" w:cs="Times New Roman"/>
          <w:sz w:val="24"/>
          <w:szCs w:val="24"/>
          <w:lang w:eastAsia="ru-RU"/>
        </w:rPr>
        <w:t>едложенной редакции;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 принять муниципальный правовой акт с учетом необходимых изменений и дополнений;</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 доработать проект муниципального правового акта;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4) отклонить проект муниципального правового акта.</w:t>
      </w:r>
    </w:p>
    <w:p w:rsidR="00FC247B" w:rsidRPr="00FC247B" w:rsidRDefault="00FC247B" w:rsidP="00FC247B">
      <w:pPr>
        <w:numPr>
          <w:ilvl w:val="0"/>
          <w:numId w:val="28"/>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FC247B" w:rsidRPr="00FC247B" w:rsidRDefault="00FC247B" w:rsidP="00FC247B">
      <w:pPr>
        <w:numPr>
          <w:ilvl w:val="0"/>
          <w:numId w:val="28"/>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FC247B">
        <w:rPr>
          <w:rFonts w:ascii="Times New Roman" w:eastAsia="Times New Roman" w:hAnsi="Times New Roman" w:cs="Times New Roman"/>
          <w:sz w:val="24"/>
          <w:szCs w:val="24"/>
          <w:lang w:eastAsia="ru-RU"/>
        </w:rPr>
        <w:t>утратившими</w:t>
      </w:r>
      <w:proofErr w:type="gramEnd"/>
      <w:r w:rsidRPr="00FC247B">
        <w:rPr>
          <w:rFonts w:ascii="Times New Roman" w:eastAsia="Times New Roman" w:hAnsi="Times New Roman" w:cs="Times New Roman"/>
          <w:sz w:val="24"/>
          <w:szCs w:val="24"/>
          <w:lang w:eastAsia="ru-RU"/>
        </w:rPr>
        <w:t xml:space="preserve"> силу) иных муниципальных правовых актов, регулирующих связанные с рассматриваемым проектом общественные отношения.</w:t>
      </w:r>
    </w:p>
    <w:p w:rsidR="00FC247B" w:rsidRPr="00FC247B" w:rsidRDefault="00FC247B" w:rsidP="00FC247B">
      <w:pPr>
        <w:numPr>
          <w:ilvl w:val="0"/>
          <w:numId w:val="28"/>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lastRenderedPageBreak/>
        <w:t>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16. Территориальное общественное самоуправление</w:t>
      </w:r>
    </w:p>
    <w:p w:rsidR="00FC247B" w:rsidRPr="00FC247B" w:rsidRDefault="00FC247B" w:rsidP="00FC247B">
      <w:pPr>
        <w:numPr>
          <w:ilvl w:val="0"/>
          <w:numId w:val="29"/>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Под территориальным общественным самоуправлением понимается самоорганизация граждан по месту их жительства </w:t>
      </w:r>
      <w:proofErr w:type="gramStart"/>
      <w:r w:rsidRPr="00FC247B">
        <w:rPr>
          <w:rFonts w:ascii="Times New Roman" w:eastAsia="Times New Roman" w:hAnsi="Times New Roman" w:cs="Times New Roman"/>
          <w:sz w:val="24"/>
          <w:szCs w:val="24"/>
          <w:lang w:eastAsia="ru-RU"/>
        </w:rPr>
        <w:t>на части территории</w:t>
      </w:r>
      <w:proofErr w:type="gramEnd"/>
      <w:r w:rsidRPr="00FC247B">
        <w:rPr>
          <w:rFonts w:ascii="Times New Roman" w:eastAsia="Times New Roman" w:hAnsi="Times New Roman" w:cs="Times New Roman"/>
          <w:sz w:val="24"/>
          <w:szCs w:val="24"/>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FC247B">
        <w:rPr>
          <w:rFonts w:ascii="Times New Roman" w:eastAsia="Times New Roman" w:hAnsi="Times New Roman" w:cs="Times New Roman"/>
          <w:sz w:val="24"/>
          <w:szCs w:val="24"/>
          <w:lang w:eastAsia="ru-RU"/>
        </w:rPr>
        <w:t>помощи</w:t>
      </w:r>
      <w:proofErr w:type="gramEnd"/>
      <w:r w:rsidRPr="00FC247B">
        <w:rPr>
          <w:rFonts w:ascii="Times New Roman" w:eastAsia="Times New Roman" w:hAnsi="Times New Roman" w:cs="Times New Roman"/>
          <w:sz w:val="24"/>
          <w:szCs w:val="24"/>
          <w:lang w:eastAsia="ru-RU"/>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FC247B" w:rsidRPr="00FC247B" w:rsidRDefault="00FC247B" w:rsidP="00FC247B">
      <w:pPr>
        <w:numPr>
          <w:ilvl w:val="0"/>
          <w:numId w:val="30"/>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FC247B" w:rsidRPr="00FC247B" w:rsidRDefault="00FC247B" w:rsidP="00FC247B">
      <w:pPr>
        <w:numPr>
          <w:ilvl w:val="0"/>
          <w:numId w:val="30"/>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Территориальное общественное самоуправление может осуществляться в пределах следующих территорий проживания граждан:</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 подъезд многоквартирного жилого дома;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 многоквартирный жилой дом;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 группа жилых домов;</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4) жилой микрорайон;</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5) сельский населенный пункт, не являющийся поселением,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6) иные территории проживания граждан, расположенные в пределах Поселения.</w:t>
      </w:r>
    </w:p>
    <w:p w:rsidR="00FC247B" w:rsidRPr="00FC247B" w:rsidRDefault="00FC247B" w:rsidP="00FC247B">
      <w:pPr>
        <w:numPr>
          <w:ilvl w:val="0"/>
          <w:numId w:val="31"/>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C247B" w:rsidRPr="00FC247B" w:rsidRDefault="00FC247B" w:rsidP="00FC247B">
      <w:pPr>
        <w:numPr>
          <w:ilvl w:val="0"/>
          <w:numId w:val="31"/>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C247B" w:rsidRPr="00FC247B" w:rsidRDefault="00FC247B" w:rsidP="00FC247B">
      <w:pPr>
        <w:numPr>
          <w:ilvl w:val="0"/>
          <w:numId w:val="31"/>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FC247B" w:rsidRPr="00FC247B" w:rsidRDefault="00FC247B" w:rsidP="00FC247B">
      <w:pPr>
        <w:numPr>
          <w:ilvl w:val="0"/>
          <w:numId w:val="31"/>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соответствующей территории, достигших шестнадцатилетнего возраста.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C247B" w:rsidRPr="00FC247B" w:rsidRDefault="00FC247B" w:rsidP="00FC247B">
      <w:pPr>
        <w:numPr>
          <w:ilvl w:val="0"/>
          <w:numId w:val="32"/>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lastRenderedPageBreak/>
        <w:t>3) избрание органов территориального общественного самоуправления;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FC247B">
        <w:rPr>
          <w:rFonts w:ascii="Times New Roman" w:eastAsia="Times New Roman" w:hAnsi="Times New Roman" w:cs="Times New Roman"/>
          <w:sz w:val="24"/>
          <w:szCs w:val="24"/>
          <w:lang w:eastAsia="ru-RU"/>
        </w:rPr>
        <w:t>а о ее</w:t>
      </w:r>
      <w:proofErr w:type="gramEnd"/>
      <w:r w:rsidRPr="00FC247B">
        <w:rPr>
          <w:rFonts w:ascii="Times New Roman" w:eastAsia="Times New Roman" w:hAnsi="Times New Roman" w:cs="Times New Roman"/>
          <w:sz w:val="24"/>
          <w:szCs w:val="24"/>
          <w:lang w:eastAsia="ru-RU"/>
        </w:rPr>
        <w:t xml:space="preserve"> исполнении;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FC247B" w:rsidRPr="00FC247B" w:rsidRDefault="00FC247B" w:rsidP="00FC247B">
      <w:pPr>
        <w:numPr>
          <w:ilvl w:val="0"/>
          <w:numId w:val="33"/>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В соответствии с Федеральным законом № 131-ФЗ органы территориального общественного самоуправления: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C247B" w:rsidRPr="00FC247B" w:rsidRDefault="00FC247B" w:rsidP="00FC247B">
      <w:pPr>
        <w:numPr>
          <w:ilvl w:val="0"/>
          <w:numId w:val="34"/>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В соответствии с Федеральным законом № 131-ФЗ в уставе территориального общественного самоуправления устанавливаются: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 территория, на которой оно осуществляется;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4) порядок принятия решений;</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FC247B" w:rsidRPr="00FC247B" w:rsidRDefault="00FC247B" w:rsidP="00FC247B">
      <w:pPr>
        <w:numPr>
          <w:ilvl w:val="0"/>
          <w:numId w:val="35"/>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 131-ФЗ и настоящим Уставом.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17. Публичные слушания, общественные обсуждения</w:t>
      </w:r>
    </w:p>
    <w:p w:rsidR="00FC247B" w:rsidRPr="00FC247B" w:rsidRDefault="00FC247B" w:rsidP="00FC247B">
      <w:pPr>
        <w:numPr>
          <w:ilvl w:val="0"/>
          <w:numId w:val="36"/>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FC247B" w:rsidRPr="00FC247B" w:rsidRDefault="00FC247B" w:rsidP="00FC247B">
      <w:pPr>
        <w:numPr>
          <w:ilvl w:val="0"/>
          <w:numId w:val="36"/>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Публичные слушания проводятся по инициативе населения, Думы Поселения или Главы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FC247B" w:rsidRPr="00FC247B" w:rsidRDefault="00FC247B" w:rsidP="00FC247B">
      <w:pPr>
        <w:numPr>
          <w:ilvl w:val="0"/>
          <w:numId w:val="37"/>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На публичные слушания должны выноситься: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lastRenderedPageBreak/>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2" w:history="1">
        <w:r w:rsidRPr="00FC247B">
          <w:rPr>
            <w:rFonts w:ascii="Times New Roman" w:eastAsia="Times New Roman" w:hAnsi="Times New Roman" w:cs="Times New Roman"/>
            <w:color w:val="0000FF"/>
            <w:sz w:val="24"/>
            <w:szCs w:val="24"/>
            <w:u w:val="single"/>
            <w:lang w:eastAsia="ru-RU"/>
          </w:rPr>
          <w:t>Конституции</w:t>
        </w:r>
      </w:hyperlink>
      <w:r w:rsidRPr="00FC247B">
        <w:rPr>
          <w:rFonts w:ascii="Times New Roman" w:eastAsia="Times New Roman" w:hAnsi="Times New Roman" w:cs="Times New Roman"/>
          <w:sz w:val="24"/>
          <w:szCs w:val="24"/>
          <w:lang w:eastAsia="ru-RU"/>
        </w:rPr>
        <w:t xml:space="preserve">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 ;»</w:t>
      </w:r>
      <w:proofErr w:type="gramEnd"/>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 проект местного бюджета и отчет о его исполнении;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2.1) прое</w:t>
      </w:r>
      <w:proofErr w:type="gramStart"/>
      <w:r w:rsidRPr="00FC247B">
        <w:rPr>
          <w:rFonts w:ascii="Times New Roman" w:eastAsia="Times New Roman" w:hAnsi="Times New Roman" w:cs="Times New Roman"/>
          <w:sz w:val="24"/>
          <w:szCs w:val="24"/>
          <w:lang w:eastAsia="ru-RU"/>
        </w:rPr>
        <w:t>кт стр</w:t>
      </w:r>
      <w:proofErr w:type="gramEnd"/>
      <w:r w:rsidRPr="00FC247B">
        <w:rPr>
          <w:rFonts w:ascii="Times New Roman" w:eastAsia="Times New Roman" w:hAnsi="Times New Roman" w:cs="Times New Roman"/>
          <w:sz w:val="24"/>
          <w:szCs w:val="24"/>
          <w:lang w:eastAsia="ru-RU"/>
        </w:rPr>
        <w:t>атегии социально-экономического развития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 вопросы о преобразовании Поселения, за исключением случаев, если в соответствии со статьей 13 Федерального закона № 131-ФЗ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3.1)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измерений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параметром разрешенного строительства, реконструкции объектов</w:t>
      </w:r>
      <w:proofErr w:type="gramEnd"/>
      <w:r w:rsidRPr="00FC247B">
        <w:rPr>
          <w:rFonts w:ascii="Times New Roman" w:eastAsia="Times New Roman" w:hAnsi="Times New Roman" w:cs="Times New Roman"/>
          <w:sz w:val="24"/>
          <w:szCs w:val="24"/>
          <w:lang w:eastAsia="ru-RU"/>
        </w:rPr>
        <w:t xml:space="preserve"> </w:t>
      </w:r>
      <w:proofErr w:type="gramStart"/>
      <w:r w:rsidRPr="00FC247B">
        <w:rPr>
          <w:rFonts w:ascii="Times New Roman" w:eastAsia="Times New Roman" w:hAnsi="Times New Roman" w:cs="Times New Roman"/>
          <w:sz w:val="24"/>
          <w:szCs w:val="24"/>
          <w:lang w:eastAsia="ru-RU"/>
        </w:rPr>
        <w:t>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нормативно правовым актом Думы муниципального образования с учетом положений законодательства о градостроительной деятельности</w:t>
      </w:r>
      <w:proofErr w:type="gramEnd"/>
    </w:p>
    <w:p w:rsidR="00FC247B" w:rsidRPr="00FC247B" w:rsidRDefault="00FC247B" w:rsidP="00FC247B">
      <w:pPr>
        <w:numPr>
          <w:ilvl w:val="0"/>
          <w:numId w:val="38"/>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w:t>
      </w:r>
      <w:proofErr w:type="gramStart"/>
      <w:r w:rsidRPr="00FC247B">
        <w:rPr>
          <w:rFonts w:ascii="Times New Roman" w:eastAsia="Times New Roman" w:hAnsi="Times New Roman" w:cs="Times New Roman"/>
          <w:sz w:val="24"/>
          <w:szCs w:val="24"/>
          <w:lang w:eastAsia="ru-RU"/>
        </w:rPr>
        <w:t xml:space="preserve">( </w:t>
      </w:r>
      <w:proofErr w:type="gramEnd"/>
      <w:r w:rsidRPr="00FC247B">
        <w:rPr>
          <w:rFonts w:ascii="Times New Roman" w:eastAsia="Times New Roman" w:hAnsi="Times New Roman" w:cs="Times New Roman"/>
          <w:sz w:val="24"/>
          <w:szCs w:val="24"/>
          <w:lang w:eastAsia="ru-RU"/>
        </w:rPr>
        <w:t>обнародование) результатов публичных слушаний, включая мотивированное обоснование принятых решений</w:t>
      </w:r>
    </w:p>
    <w:p w:rsidR="00FC247B" w:rsidRPr="00FC247B" w:rsidRDefault="00FC247B" w:rsidP="00FC247B">
      <w:pPr>
        <w:numPr>
          <w:ilvl w:val="0"/>
          <w:numId w:val="38"/>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FC247B" w:rsidRPr="00FC247B" w:rsidRDefault="00FC247B" w:rsidP="00FC247B">
      <w:pPr>
        <w:numPr>
          <w:ilvl w:val="0"/>
          <w:numId w:val="39"/>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Результаты публичных слушаний подлежат опубликованию (обнародованию), включая мотивированное обоснование принятых решений</w:t>
      </w:r>
      <w:proofErr w:type="gramStart"/>
      <w:r w:rsidRPr="00FC247B">
        <w:rPr>
          <w:rFonts w:ascii="Times New Roman" w:eastAsia="Times New Roman" w:hAnsi="Times New Roman" w:cs="Times New Roman"/>
          <w:sz w:val="24"/>
          <w:szCs w:val="24"/>
          <w:lang w:eastAsia="ru-RU"/>
        </w:rPr>
        <w:t>..</w:t>
      </w:r>
      <w:proofErr w:type="gramEnd"/>
    </w:p>
    <w:p w:rsidR="00FC247B" w:rsidRPr="00FC247B" w:rsidRDefault="00FC247B" w:rsidP="00FC247B">
      <w:pPr>
        <w:numPr>
          <w:ilvl w:val="0"/>
          <w:numId w:val="39"/>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Порядок организации и проведения публичных слушаний по проектам вопросам, указанным в части 3 настоящей статьи;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18. Собрание граждан</w:t>
      </w:r>
    </w:p>
    <w:p w:rsidR="00FC247B" w:rsidRPr="00FC247B" w:rsidRDefault="00FC247B" w:rsidP="00FC247B">
      <w:pPr>
        <w:numPr>
          <w:ilvl w:val="0"/>
          <w:numId w:val="40"/>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C247B">
        <w:rPr>
          <w:rFonts w:ascii="Times New Roman" w:eastAsia="Times New Roman" w:hAnsi="Times New Roman" w:cs="Times New Roman"/>
          <w:sz w:val="24"/>
          <w:szCs w:val="24"/>
          <w:lang w:eastAsia="ru-RU"/>
        </w:rPr>
        <w:t>на части территории</w:t>
      </w:r>
      <w:proofErr w:type="gramEnd"/>
      <w:r w:rsidRPr="00FC247B">
        <w:rPr>
          <w:rFonts w:ascii="Times New Roman" w:eastAsia="Times New Roman" w:hAnsi="Times New Roman" w:cs="Times New Roman"/>
          <w:sz w:val="24"/>
          <w:szCs w:val="24"/>
          <w:lang w:eastAsia="ru-RU"/>
        </w:rPr>
        <w:t xml:space="preserve"> Поселения могут проводиться собрания граждан.</w:t>
      </w:r>
    </w:p>
    <w:p w:rsidR="00FC247B" w:rsidRPr="00FC247B" w:rsidRDefault="00FC247B" w:rsidP="00FC247B">
      <w:pPr>
        <w:numPr>
          <w:ilvl w:val="0"/>
          <w:numId w:val="40"/>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lastRenderedPageBreak/>
        <w:t>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C247B" w:rsidRPr="00FC247B" w:rsidRDefault="00FC247B" w:rsidP="00FC247B">
      <w:pPr>
        <w:numPr>
          <w:ilvl w:val="0"/>
          <w:numId w:val="41"/>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C247B" w:rsidRPr="00FC247B" w:rsidRDefault="00FC247B" w:rsidP="00FC247B">
      <w:pPr>
        <w:numPr>
          <w:ilvl w:val="0"/>
          <w:numId w:val="42"/>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C247B" w:rsidRPr="00FC247B" w:rsidRDefault="00FC247B" w:rsidP="00FC247B">
      <w:pPr>
        <w:numPr>
          <w:ilvl w:val="0"/>
          <w:numId w:val="42"/>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Итоги собрания граждан подлежат официальному опубликованию (обнародованию).</w:t>
      </w:r>
    </w:p>
    <w:p w:rsidR="00FC247B" w:rsidRPr="00FC247B" w:rsidRDefault="00FC247B" w:rsidP="00FC247B">
      <w:pPr>
        <w:numPr>
          <w:ilvl w:val="0"/>
          <w:numId w:val="42"/>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19. Конференция граждан (собрание делегатов)</w:t>
      </w:r>
    </w:p>
    <w:p w:rsidR="00FC247B" w:rsidRPr="00FC247B" w:rsidRDefault="00FC247B" w:rsidP="00FC247B">
      <w:pPr>
        <w:numPr>
          <w:ilvl w:val="0"/>
          <w:numId w:val="43"/>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C247B" w:rsidRPr="00FC247B" w:rsidRDefault="00FC247B" w:rsidP="00FC247B">
      <w:pPr>
        <w:numPr>
          <w:ilvl w:val="0"/>
          <w:numId w:val="43"/>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FC247B" w:rsidRPr="00FC247B" w:rsidRDefault="00FC247B" w:rsidP="00FC247B">
      <w:pPr>
        <w:numPr>
          <w:ilvl w:val="0"/>
          <w:numId w:val="43"/>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Итоги конференции граждан (собрания делегатов) подлежат официальному опубликованию (обнародованию).</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20. Опрос граждан</w:t>
      </w:r>
    </w:p>
    <w:p w:rsidR="00FC247B" w:rsidRPr="00FC247B" w:rsidRDefault="00FC247B" w:rsidP="00FC247B">
      <w:pPr>
        <w:numPr>
          <w:ilvl w:val="0"/>
          <w:numId w:val="44"/>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Опрос граждан проводится на всей территории или </w:t>
      </w:r>
      <w:proofErr w:type="gramStart"/>
      <w:r w:rsidRPr="00FC247B">
        <w:rPr>
          <w:rFonts w:ascii="Times New Roman" w:eastAsia="Times New Roman" w:hAnsi="Times New Roman" w:cs="Times New Roman"/>
          <w:sz w:val="24"/>
          <w:szCs w:val="24"/>
          <w:lang w:eastAsia="ru-RU"/>
        </w:rPr>
        <w:t>на части территории</w:t>
      </w:r>
      <w:proofErr w:type="gramEnd"/>
      <w:r w:rsidRPr="00FC247B">
        <w:rPr>
          <w:rFonts w:ascii="Times New Roman" w:eastAsia="Times New Roman" w:hAnsi="Times New Roman" w:cs="Times New Roman"/>
          <w:sz w:val="24"/>
          <w:szCs w:val="24"/>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Результаты опроса носят рекомендательный характер.</w:t>
      </w:r>
    </w:p>
    <w:p w:rsidR="00FC247B" w:rsidRPr="00FC247B" w:rsidRDefault="00FC247B" w:rsidP="00FC247B">
      <w:pPr>
        <w:numPr>
          <w:ilvl w:val="0"/>
          <w:numId w:val="45"/>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В опросе граждан имеют право участвовать жители Поселения, обладающие избирательным правом.</w:t>
      </w:r>
    </w:p>
    <w:p w:rsidR="00FC247B" w:rsidRPr="00FC247B" w:rsidRDefault="00FC247B" w:rsidP="00FC247B">
      <w:pPr>
        <w:numPr>
          <w:ilvl w:val="0"/>
          <w:numId w:val="45"/>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Опрос граждан проводится по инициативе:</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 Думы Поселения или Главы Поселения – по вопросам местного значения;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C247B" w:rsidRPr="00FC247B" w:rsidRDefault="00FC247B" w:rsidP="00FC247B">
      <w:pPr>
        <w:numPr>
          <w:ilvl w:val="0"/>
          <w:numId w:val="46"/>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lastRenderedPageBreak/>
        <w:t>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FC247B" w:rsidRPr="00FC247B" w:rsidRDefault="00FC247B" w:rsidP="00FC247B">
      <w:pPr>
        <w:numPr>
          <w:ilvl w:val="0"/>
          <w:numId w:val="46"/>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FC247B" w:rsidRPr="00FC247B" w:rsidRDefault="00FC247B" w:rsidP="00FC247B">
      <w:pPr>
        <w:numPr>
          <w:ilvl w:val="0"/>
          <w:numId w:val="46"/>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Финансирование мероприятий, связанных с подготовкой и проведением опроса граждан, осуществляется: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 за счет средств областного бюджета – при проведении опроса по инициативе органов государственной власти Иркутской области.</w:t>
      </w:r>
    </w:p>
    <w:p w:rsidR="00FC247B" w:rsidRPr="00FC247B" w:rsidRDefault="00FC247B" w:rsidP="00FC247B">
      <w:pPr>
        <w:numPr>
          <w:ilvl w:val="0"/>
          <w:numId w:val="47"/>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Порядок назначения и проведения опроса граждан определяется нормативно правовыми актами Думы МО Усть-Уда в соответствии с законом Иркутской области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21. Обращения граждан в органы местного самоуправления</w:t>
      </w:r>
    </w:p>
    <w:p w:rsidR="00FC247B" w:rsidRPr="00FC247B" w:rsidRDefault="00FC247B" w:rsidP="00FC247B">
      <w:pPr>
        <w:numPr>
          <w:ilvl w:val="0"/>
          <w:numId w:val="48"/>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Граждане имеют право на индивидуальные и коллективные обращения в органы местного самоуправления.</w:t>
      </w:r>
    </w:p>
    <w:p w:rsidR="00FC247B" w:rsidRPr="00FC247B" w:rsidRDefault="00FC247B" w:rsidP="00FC247B">
      <w:pPr>
        <w:numPr>
          <w:ilvl w:val="0"/>
          <w:numId w:val="48"/>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FC247B" w:rsidRPr="00FC247B" w:rsidRDefault="00FC247B" w:rsidP="00FC247B">
      <w:pPr>
        <w:numPr>
          <w:ilvl w:val="0"/>
          <w:numId w:val="48"/>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FC247B" w:rsidRPr="00FC247B" w:rsidRDefault="00FC247B" w:rsidP="00FC247B">
      <w:pPr>
        <w:numPr>
          <w:ilvl w:val="0"/>
          <w:numId w:val="48"/>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Глава 4</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НАИМЕНОВАНИЯ, СТРУКТУРА, ПОРЯДОК ФОРМИРОВАНИЯ 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ПОЛНОМОЧИЯ ОРГАНОВ МЕСТНОГО САМОУПРАВЛЕНИЯ 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ДОЛЖНОСТЫХ ЛИЦ МЕСТНОГО САМОУПРАВЛЕНИЯ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22. Структура и наименования органов местного самоуправления</w:t>
      </w:r>
    </w:p>
    <w:p w:rsidR="00FC247B" w:rsidRPr="00FC247B" w:rsidRDefault="00FC247B" w:rsidP="00FC247B">
      <w:pPr>
        <w:numPr>
          <w:ilvl w:val="0"/>
          <w:numId w:val="49"/>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Структуру органов местного самоуправления составляют органы, обладающие собственными полномочиями по решению вопросов местного значения: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1) Дума </w:t>
      </w:r>
      <w:proofErr w:type="spellStart"/>
      <w:r w:rsidRPr="00FC247B">
        <w:rPr>
          <w:rFonts w:ascii="Times New Roman" w:eastAsia="Times New Roman" w:hAnsi="Times New Roman" w:cs="Times New Roman"/>
          <w:sz w:val="24"/>
          <w:szCs w:val="24"/>
          <w:lang w:eastAsia="ru-RU"/>
        </w:rPr>
        <w:t>Усть-Удинского</w:t>
      </w:r>
      <w:proofErr w:type="spellEnd"/>
      <w:r w:rsidRPr="00FC247B">
        <w:rPr>
          <w:rFonts w:ascii="Times New Roman" w:eastAsia="Times New Roman" w:hAnsi="Times New Roman" w:cs="Times New Roman"/>
          <w:sz w:val="24"/>
          <w:szCs w:val="24"/>
          <w:lang w:eastAsia="ru-RU"/>
        </w:rPr>
        <w:t xml:space="preserve"> поселения </w:t>
      </w:r>
      <w:proofErr w:type="spellStart"/>
      <w:r w:rsidRPr="00FC247B">
        <w:rPr>
          <w:rFonts w:ascii="Times New Roman" w:eastAsia="Times New Roman" w:hAnsi="Times New Roman" w:cs="Times New Roman"/>
          <w:sz w:val="24"/>
          <w:szCs w:val="24"/>
          <w:lang w:eastAsia="ru-RU"/>
        </w:rPr>
        <w:t>Усть-Удинского</w:t>
      </w:r>
      <w:proofErr w:type="spellEnd"/>
      <w:r w:rsidRPr="00FC247B">
        <w:rPr>
          <w:rFonts w:ascii="Times New Roman" w:eastAsia="Times New Roman" w:hAnsi="Times New Roman" w:cs="Times New Roman"/>
          <w:sz w:val="24"/>
          <w:szCs w:val="24"/>
          <w:lang w:eastAsia="ru-RU"/>
        </w:rPr>
        <w:t xml:space="preserve"> муниципального района Иркутской области – Дума сельского поселения, именуемая в настоящем Уставе как Дума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2 Глава </w:t>
      </w:r>
      <w:proofErr w:type="spellStart"/>
      <w:r w:rsidRPr="00FC247B">
        <w:rPr>
          <w:rFonts w:ascii="Times New Roman" w:eastAsia="Times New Roman" w:hAnsi="Times New Roman" w:cs="Times New Roman"/>
          <w:sz w:val="24"/>
          <w:szCs w:val="24"/>
          <w:lang w:eastAsia="ru-RU"/>
        </w:rPr>
        <w:t>Усть-Удинского</w:t>
      </w:r>
      <w:proofErr w:type="spellEnd"/>
      <w:r w:rsidRPr="00FC247B">
        <w:rPr>
          <w:rFonts w:ascii="Times New Roman" w:eastAsia="Times New Roman" w:hAnsi="Times New Roman" w:cs="Times New Roman"/>
          <w:sz w:val="24"/>
          <w:szCs w:val="24"/>
          <w:lang w:eastAsia="ru-RU"/>
        </w:rPr>
        <w:t xml:space="preserve"> поселения </w:t>
      </w:r>
      <w:proofErr w:type="spellStart"/>
      <w:r w:rsidRPr="00FC247B">
        <w:rPr>
          <w:rFonts w:ascii="Times New Roman" w:eastAsia="Times New Roman" w:hAnsi="Times New Roman" w:cs="Times New Roman"/>
          <w:sz w:val="24"/>
          <w:szCs w:val="24"/>
          <w:lang w:eastAsia="ru-RU"/>
        </w:rPr>
        <w:t>Усть-Удинского</w:t>
      </w:r>
      <w:proofErr w:type="spellEnd"/>
      <w:r w:rsidRPr="00FC247B">
        <w:rPr>
          <w:rFonts w:ascii="Times New Roman" w:eastAsia="Times New Roman" w:hAnsi="Times New Roman" w:cs="Times New Roman"/>
          <w:sz w:val="24"/>
          <w:szCs w:val="24"/>
          <w:lang w:eastAsia="ru-RU"/>
        </w:rPr>
        <w:t xml:space="preserve"> муниципального района Иркутской области – Глава сельского поселения, </w:t>
      </w:r>
      <w:proofErr w:type="gramStart"/>
      <w:r w:rsidRPr="00FC247B">
        <w:rPr>
          <w:rFonts w:ascii="Times New Roman" w:eastAsia="Times New Roman" w:hAnsi="Times New Roman" w:cs="Times New Roman"/>
          <w:sz w:val="24"/>
          <w:szCs w:val="24"/>
          <w:lang w:eastAsia="ru-RU"/>
        </w:rPr>
        <w:t>именуемый</w:t>
      </w:r>
      <w:proofErr w:type="gramEnd"/>
      <w:r w:rsidRPr="00FC247B">
        <w:rPr>
          <w:rFonts w:ascii="Times New Roman" w:eastAsia="Times New Roman" w:hAnsi="Times New Roman" w:cs="Times New Roman"/>
          <w:sz w:val="24"/>
          <w:szCs w:val="24"/>
          <w:lang w:eastAsia="ru-RU"/>
        </w:rPr>
        <w:t xml:space="preserve"> в настоящем Уставе как Глава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3) Администрация </w:t>
      </w:r>
      <w:proofErr w:type="spellStart"/>
      <w:r w:rsidRPr="00FC247B">
        <w:rPr>
          <w:rFonts w:ascii="Times New Roman" w:eastAsia="Times New Roman" w:hAnsi="Times New Roman" w:cs="Times New Roman"/>
          <w:sz w:val="24"/>
          <w:szCs w:val="24"/>
          <w:lang w:eastAsia="ru-RU"/>
        </w:rPr>
        <w:t>Усть-Удинского</w:t>
      </w:r>
      <w:proofErr w:type="spellEnd"/>
      <w:r w:rsidRPr="00FC247B">
        <w:rPr>
          <w:rFonts w:ascii="Times New Roman" w:eastAsia="Times New Roman" w:hAnsi="Times New Roman" w:cs="Times New Roman"/>
          <w:sz w:val="24"/>
          <w:szCs w:val="24"/>
          <w:lang w:eastAsia="ru-RU"/>
        </w:rPr>
        <w:t xml:space="preserve"> поселения </w:t>
      </w:r>
      <w:proofErr w:type="spellStart"/>
      <w:r w:rsidRPr="00FC247B">
        <w:rPr>
          <w:rFonts w:ascii="Times New Roman" w:eastAsia="Times New Roman" w:hAnsi="Times New Roman" w:cs="Times New Roman"/>
          <w:sz w:val="24"/>
          <w:szCs w:val="24"/>
          <w:lang w:eastAsia="ru-RU"/>
        </w:rPr>
        <w:t>Усть-Удинского</w:t>
      </w:r>
      <w:proofErr w:type="spellEnd"/>
      <w:r w:rsidRPr="00FC247B">
        <w:rPr>
          <w:rFonts w:ascii="Times New Roman" w:eastAsia="Times New Roman" w:hAnsi="Times New Roman" w:cs="Times New Roman"/>
          <w:sz w:val="24"/>
          <w:szCs w:val="24"/>
          <w:lang w:eastAsia="ru-RU"/>
        </w:rPr>
        <w:t xml:space="preserve"> муниципального района Иркутской области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4) Контрольно-счетный орган </w:t>
      </w:r>
      <w:proofErr w:type="spellStart"/>
      <w:r w:rsidRPr="00FC247B">
        <w:rPr>
          <w:rFonts w:ascii="Times New Roman" w:eastAsia="Times New Roman" w:hAnsi="Times New Roman" w:cs="Times New Roman"/>
          <w:sz w:val="24"/>
          <w:szCs w:val="24"/>
          <w:lang w:eastAsia="ru-RU"/>
        </w:rPr>
        <w:t>Усть-Удинского</w:t>
      </w:r>
      <w:proofErr w:type="spellEnd"/>
      <w:r w:rsidRPr="00FC247B">
        <w:rPr>
          <w:rFonts w:ascii="Times New Roman" w:eastAsia="Times New Roman" w:hAnsi="Times New Roman" w:cs="Times New Roman"/>
          <w:sz w:val="24"/>
          <w:szCs w:val="24"/>
          <w:lang w:eastAsia="ru-RU"/>
        </w:rPr>
        <w:t xml:space="preserve"> поселения </w:t>
      </w:r>
      <w:proofErr w:type="spellStart"/>
      <w:r w:rsidRPr="00FC247B">
        <w:rPr>
          <w:rFonts w:ascii="Times New Roman" w:eastAsia="Times New Roman" w:hAnsi="Times New Roman" w:cs="Times New Roman"/>
          <w:sz w:val="24"/>
          <w:szCs w:val="24"/>
          <w:lang w:eastAsia="ru-RU"/>
        </w:rPr>
        <w:t>Усть-Удинского</w:t>
      </w:r>
      <w:proofErr w:type="spellEnd"/>
      <w:r w:rsidRPr="00FC247B">
        <w:rPr>
          <w:rFonts w:ascii="Times New Roman" w:eastAsia="Times New Roman" w:hAnsi="Times New Roman" w:cs="Times New Roman"/>
          <w:sz w:val="24"/>
          <w:szCs w:val="24"/>
          <w:lang w:eastAsia="ru-RU"/>
        </w:rPr>
        <w:t xml:space="preserve"> муниципального района Иркутской области постоянно действующий орган внешнего муниципального финансового контроля.</w:t>
      </w:r>
    </w:p>
    <w:p w:rsidR="00FC247B" w:rsidRPr="00FC247B" w:rsidRDefault="00FC247B" w:rsidP="00FC247B">
      <w:pPr>
        <w:numPr>
          <w:ilvl w:val="0"/>
          <w:numId w:val="50"/>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 декабря 2007 года № 121-оз «О </w:t>
      </w:r>
      <w:r w:rsidRPr="00FC247B">
        <w:rPr>
          <w:rFonts w:ascii="Times New Roman" w:eastAsia="Times New Roman" w:hAnsi="Times New Roman" w:cs="Times New Roman"/>
          <w:sz w:val="24"/>
          <w:szCs w:val="24"/>
          <w:lang w:eastAsia="ru-RU"/>
        </w:rPr>
        <w:lastRenderedPageBreak/>
        <w:t>наименованиях органов и должностных лиц местного самоуправления в Иркутской области».</w:t>
      </w:r>
    </w:p>
    <w:p w:rsidR="00FC247B" w:rsidRPr="00FC247B" w:rsidRDefault="00FC247B" w:rsidP="00FC247B">
      <w:pPr>
        <w:numPr>
          <w:ilvl w:val="0"/>
          <w:numId w:val="50"/>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Изменение структуры органов местного самоуправления осуществляется не иначе как путем внесения изменений в Устав Поселения.</w:t>
      </w:r>
    </w:p>
    <w:p w:rsidR="00FC247B" w:rsidRPr="00FC247B" w:rsidRDefault="00FC247B" w:rsidP="00FC247B">
      <w:pPr>
        <w:numPr>
          <w:ilvl w:val="0"/>
          <w:numId w:val="50"/>
        </w:num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Изменения и дополнения, вынесенные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случаем привидения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FC247B">
        <w:rPr>
          <w:rFonts w:ascii="Times New Roman" w:eastAsia="Times New Roman" w:hAnsi="Times New Roman" w:cs="Times New Roman"/>
          <w:sz w:val="24"/>
          <w:szCs w:val="24"/>
          <w:lang w:eastAsia="ru-RU"/>
        </w:rPr>
        <w:t xml:space="preserve"> о внесении указанных изменений и дополнений в устав муниципального образования»;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FC247B" w:rsidRPr="00FC247B" w:rsidRDefault="00FC247B" w:rsidP="00FC247B">
      <w:pPr>
        <w:numPr>
          <w:ilvl w:val="0"/>
          <w:numId w:val="51"/>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23. Представительный орган Поселения - Дума Поселения</w:t>
      </w:r>
    </w:p>
    <w:p w:rsidR="00FC247B" w:rsidRPr="00FC247B" w:rsidRDefault="00FC247B" w:rsidP="00FC247B">
      <w:pPr>
        <w:numPr>
          <w:ilvl w:val="0"/>
          <w:numId w:val="52"/>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FC247B" w:rsidRPr="00FC247B" w:rsidRDefault="00FC247B" w:rsidP="00FC247B">
      <w:pPr>
        <w:numPr>
          <w:ilvl w:val="0"/>
          <w:numId w:val="52"/>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Срок полномочий депутатов Думы Поселения составляет 5 лет.</w:t>
      </w:r>
    </w:p>
    <w:p w:rsidR="00FC247B" w:rsidRPr="00FC247B" w:rsidRDefault="00FC247B" w:rsidP="00FC247B">
      <w:pPr>
        <w:numPr>
          <w:ilvl w:val="0"/>
          <w:numId w:val="52"/>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FC247B" w:rsidRPr="00FC247B" w:rsidRDefault="00FC247B" w:rsidP="00FC247B">
      <w:pPr>
        <w:numPr>
          <w:ilvl w:val="0"/>
          <w:numId w:val="52"/>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Дума Поселения осуществляет полномочия в коллегиальном порядке.</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Первое заседание вновь избранной Думы Поселения открывает старейший депутат Думы Поселения.</w:t>
      </w:r>
    </w:p>
    <w:p w:rsidR="00FC247B" w:rsidRPr="00FC247B" w:rsidRDefault="00FC247B" w:rsidP="00FC247B">
      <w:pPr>
        <w:numPr>
          <w:ilvl w:val="0"/>
          <w:numId w:val="53"/>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FC247B" w:rsidRPr="00FC247B" w:rsidRDefault="00FC247B" w:rsidP="00FC247B">
      <w:pPr>
        <w:numPr>
          <w:ilvl w:val="0"/>
          <w:numId w:val="53"/>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Дума Поселения обладает правами юридического лица.</w:t>
      </w:r>
    </w:p>
    <w:p w:rsidR="00FC247B" w:rsidRPr="00FC247B" w:rsidRDefault="00FC247B" w:rsidP="00FC247B">
      <w:pPr>
        <w:numPr>
          <w:ilvl w:val="0"/>
          <w:numId w:val="53"/>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Организация работы Думы Поселения определяется Регламентом Думы Поселения в соответствии с законодательством и настоящим Уставом.</w:t>
      </w:r>
    </w:p>
    <w:p w:rsidR="00FC247B" w:rsidRPr="00FC247B" w:rsidRDefault="00FC247B" w:rsidP="00FC247B">
      <w:pPr>
        <w:numPr>
          <w:ilvl w:val="0"/>
          <w:numId w:val="53"/>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Депутаты Думы Поселения осуществляют свои полномочия не на постоянной основе. На постоянной основе может работать 1 депутат.</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24. Полномочия Думы Поселения</w:t>
      </w:r>
    </w:p>
    <w:p w:rsidR="00FC247B" w:rsidRPr="00FC247B" w:rsidRDefault="00FC247B" w:rsidP="00FC247B">
      <w:pPr>
        <w:numPr>
          <w:ilvl w:val="0"/>
          <w:numId w:val="54"/>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В соответствии с Федеральным законом № 131-ФЗ в исключительной компетенции Думы Поселения находятся: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 утверждение местного бюджета и отчета о его исполнении;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lastRenderedPageBreak/>
        <w:t>4) утверждение стратегии социально- экономического развития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6) определение порядка принятия решений о создании, реорганизации и ликвидации муниципальных предприятий, </w:t>
      </w:r>
      <w:r w:rsidRPr="00FC247B">
        <w:rPr>
          <w:rFonts w:ascii="Times New Roman" w:eastAsia="Times New Roman" w:hAnsi="Times New Roman" w:cs="Times New Roman"/>
          <w:sz w:val="24"/>
          <w:szCs w:val="24"/>
          <w:u w:val="single"/>
          <w:lang w:eastAsia="ru-RU"/>
        </w:rPr>
        <w:t>а также</w:t>
      </w:r>
      <w:r w:rsidRPr="00FC247B">
        <w:rPr>
          <w:rFonts w:ascii="Times New Roman" w:eastAsia="Times New Roman" w:hAnsi="Times New Roman" w:cs="Times New Roman"/>
          <w:sz w:val="24"/>
          <w:szCs w:val="24"/>
          <w:lang w:eastAsia="ru-RU"/>
        </w:rPr>
        <w:t xml:space="preserve">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7) определение порядка участия Поселения в организациях межмуниципального сотрудничества;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9) </w:t>
      </w:r>
      <w:proofErr w:type="gramStart"/>
      <w:r w:rsidRPr="00FC247B">
        <w:rPr>
          <w:rFonts w:ascii="Times New Roman" w:eastAsia="Times New Roman" w:hAnsi="Times New Roman" w:cs="Times New Roman"/>
          <w:sz w:val="24"/>
          <w:szCs w:val="24"/>
          <w:lang w:eastAsia="ru-RU"/>
        </w:rPr>
        <w:t>контроль за</w:t>
      </w:r>
      <w:proofErr w:type="gramEnd"/>
      <w:r w:rsidRPr="00FC247B">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10) принятие решения об удалении главы муниципального образования в отставку.</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p>
    <w:p w:rsidR="00FC247B" w:rsidRPr="00FC247B" w:rsidRDefault="00FC247B" w:rsidP="00FC247B">
      <w:pPr>
        <w:numPr>
          <w:ilvl w:val="0"/>
          <w:numId w:val="55"/>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2.1. По вопросам осуществления местного самоуправления: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2.2. По вопросам взаимодействия с органами местного самоуправления и органами государственной власти: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 утверждение структуры администрации Поселения по представлению Главы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 учреждение органов администрации Поселения, обладающих правами юридического лица;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 утверждение положений об органах администрации Поселения, обладающих правами юридического лица;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6) самороспуск Думы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7) формирование Избирательной комиссии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8) реализация права законодательной инициативы в Законодательном Собрании Иркутской области;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9) направление Главе Поселения для подписания и обнародования нормативных правовых актов, принятых Думой Поселения, касающихся решения вопросов местного значения.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2.3. По вопросам внутренней организации своей деятельности: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lastRenderedPageBreak/>
        <w:t>2) избрание председателя Думы Поселения,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 рассмотрение обращений депутатов и принятие по ним соответствующих решений;</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2.4. По вопросам бюджета: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1) осуществление </w:t>
      </w:r>
      <w:proofErr w:type="gramStart"/>
      <w:r w:rsidRPr="00FC247B">
        <w:rPr>
          <w:rFonts w:ascii="Times New Roman" w:eastAsia="Times New Roman" w:hAnsi="Times New Roman" w:cs="Times New Roman"/>
          <w:sz w:val="24"/>
          <w:szCs w:val="24"/>
          <w:lang w:eastAsia="ru-RU"/>
        </w:rPr>
        <w:t>контроля за</w:t>
      </w:r>
      <w:proofErr w:type="gramEnd"/>
      <w:r w:rsidRPr="00FC247B">
        <w:rPr>
          <w:rFonts w:ascii="Times New Roman" w:eastAsia="Times New Roman" w:hAnsi="Times New Roman" w:cs="Times New Roman"/>
          <w:sz w:val="24"/>
          <w:szCs w:val="24"/>
          <w:lang w:eastAsia="ru-RU"/>
        </w:rPr>
        <w:t xml:space="preserve"> использованием средств местного бюджета и за исполнением соответствующих решений Думы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 принятие нормативного правового акта о бюджетном процессе в Поселении;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2.5. Иные полномочия: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 установление порядка использования официальной символики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 участие в принятии решений по вопросам административно-территориального устройства;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 установление порядка назначения на должность и освобождение от нее руководителей муниципальных предприятий и учреждений;</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4)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5)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FC247B" w:rsidRPr="00FC247B" w:rsidRDefault="00FC247B" w:rsidP="00FC247B">
      <w:pPr>
        <w:numPr>
          <w:ilvl w:val="0"/>
          <w:numId w:val="56"/>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25. Организация деятельности Думы Поселения</w:t>
      </w:r>
    </w:p>
    <w:p w:rsidR="00FC247B" w:rsidRPr="00FC247B" w:rsidRDefault="00FC247B" w:rsidP="00FC247B">
      <w:pPr>
        <w:numPr>
          <w:ilvl w:val="0"/>
          <w:numId w:val="57"/>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Организацию деятельности Думы Поселения осуществляет председатель Думы Поселения.</w:t>
      </w:r>
    </w:p>
    <w:p w:rsidR="00FC247B" w:rsidRPr="00FC247B" w:rsidRDefault="00FC247B" w:rsidP="00FC247B">
      <w:pPr>
        <w:numPr>
          <w:ilvl w:val="0"/>
          <w:numId w:val="57"/>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Председатель Думы Поселения утверждает штатное расписание аппарата Думы Поселения и осуществляет полномочия его руководителя.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Аппарат Думы Поселения обеспечивает деятельность Думы Поселения,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Обеспечение деятельности Думы Поселения может осуществляться администрацией Поселения в порядке, определенном соглашением между Думой Поселения и местной администрацией.</w:t>
      </w:r>
    </w:p>
    <w:p w:rsidR="00FC247B" w:rsidRPr="00FC247B" w:rsidRDefault="00FC247B" w:rsidP="00FC247B">
      <w:pPr>
        <w:numPr>
          <w:ilvl w:val="0"/>
          <w:numId w:val="58"/>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FC247B" w:rsidRPr="00FC247B" w:rsidRDefault="00FC247B" w:rsidP="00FC247B">
      <w:pPr>
        <w:numPr>
          <w:ilvl w:val="0"/>
          <w:numId w:val="58"/>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Заседания Думы Поселения созываются председателем Думы Поселения.</w:t>
      </w:r>
    </w:p>
    <w:p w:rsidR="00FC247B" w:rsidRPr="00FC247B" w:rsidRDefault="00FC247B" w:rsidP="00FC247B">
      <w:pPr>
        <w:numPr>
          <w:ilvl w:val="0"/>
          <w:numId w:val="59"/>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В случае необходимости проводятся внеочередные заседания по инициативе:</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 председателя Думы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 Главы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 не менее одной трети от числа депутатов Думы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4) не менее одного процента жителей Поселения, обладающих избирательным правом.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FC247B" w:rsidRPr="00FC247B" w:rsidRDefault="00FC247B" w:rsidP="00FC247B">
      <w:pPr>
        <w:numPr>
          <w:ilvl w:val="0"/>
          <w:numId w:val="60"/>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Глава Поселения вправе участвовать в заседаниях Думы Поселения, вносить предложения и замечания по повестке дня, пользоваться правом внеочередного </w:t>
      </w:r>
      <w:r w:rsidRPr="00FC247B">
        <w:rPr>
          <w:rFonts w:ascii="Times New Roman" w:eastAsia="Times New Roman" w:hAnsi="Times New Roman" w:cs="Times New Roman"/>
          <w:sz w:val="24"/>
          <w:szCs w:val="24"/>
          <w:lang w:eastAsia="ru-RU"/>
        </w:rPr>
        <w:lastRenderedPageBreak/>
        <w:t>выступления, пользоваться иными правами, предусмотренными Регламентом Думы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FC247B" w:rsidRPr="00FC247B" w:rsidRDefault="00FC247B" w:rsidP="00FC247B">
      <w:pPr>
        <w:numPr>
          <w:ilvl w:val="0"/>
          <w:numId w:val="61"/>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Управление и (или) распоряжение Думой Поселения или отдельными депутатами (группами депутатов) в какой бы то </w:t>
      </w:r>
      <w:proofErr w:type="gramStart"/>
      <w:r w:rsidRPr="00FC247B">
        <w:rPr>
          <w:rFonts w:ascii="Times New Roman" w:eastAsia="Times New Roman" w:hAnsi="Times New Roman" w:cs="Times New Roman"/>
          <w:sz w:val="24"/>
          <w:szCs w:val="24"/>
          <w:lang w:eastAsia="ru-RU"/>
        </w:rPr>
        <w:t>ни было форме средствами местного бюджета в процессе его исполнения не допускаются</w:t>
      </w:r>
      <w:proofErr w:type="gramEnd"/>
      <w:r w:rsidRPr="00FC247B">
        <w:rPr>
          <w:rFonts w:ascii="Times New Roman" w:eastAsia="Times New Roman" w:hAnsi="Times New Roman" w:cs="Times New Roman"/>
          <w:sz w:val="24"/>
          <w:szCs w:val="24"/>
          <w:lang w:eastAsia="ru-RU"/>
        </w:rPr>
        <w:t>, за исключением средств местного бюджета, направляемых на обеспечение деятельности Думы Поселения и депутатов.</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Статья26.Председатель Думы Поселения, заместитель председателя Думы Поселения</w:t>
      </w:r>
    </w:p>
    <w:p w:rsidR="00FC247B" w:rsidRPr="00FC247B" w:rsidRDefault="00FC247B" w:rsidP="00FC247B">
      <w:pPr>
        <w:numPr>
          <w:ilvl w:val="0"/>
          <w:numId w:val="62"/>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Председатель Думы Поселения, заместитель председателя Думы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избираются </w:t>
      </w:r>
      <w:proofErr w:type="gramStart"/>
      <w:r w:rsidRPr="00FC247B">
        <w:rPr>
          <w:rFonts w:ascii="Times New Roman" w:eastAsia="Times New Roman" w:hAnsi="Times New Roman" w:cs="Times New Roman"/>
          <w:sz w:val="24"/>
          <w:szCs w:val="24"/>
          <w:lang w:eastAsia="ru-RU"/>
        </w:rPr>
        <w:t>из числа депутатов на первом заседании Думы Поселения на срок полномочий Думы Поселения тайным голосованием большинством голосов от установленной настоящим Уставом численности депутатов Думы Поселения в соответствии</w:t>
      </w:r>
      <w:proofErr w:type="gramEnd"/>
      <w:r w:rsidRPr="00FC247B">
        <w:rPr>
          <w:rFonts w:ascii="Times New Roman" w:eastAsia="Times New Roman" w:hAnsi="Times New Roman" w:cs="Times New Roman"/>
          <w:sz w:val="24"/>
          <w:szCs w:val="24"/>
          <w:lang w:eastAsia="ru-RU"/>
        </w:rPr>
        <w:t xml:space="preserve"> с Регламентом работы Думы Поселения.</w:t>
      </w:r>
    </w:p>
    <w:p w:rsidR="00FC247B" w:rsidRPr="00FC247B" w:rsidRDefault="00FC247B" w:rsidP="00FC247B">
      <w:pPr>
        <w:numPr>
          <w:ilvl w:val="0"/>
          <w:numId w:val="63"/>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Полномочия председателя Думы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2.1.организует работу Думы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2.2.организует подготовку заседаний Думы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2.3.созывает очередные и внеочередные заседания Думы Поселения, назначает депутатские слушания в порядке, установленном Регламентом работы Думы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2.4. формирует по предложениям лиц, обладающих правом правотворческой инициативы, проект повестки заседания Думы Поселения и подписывает его;</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2.5. в сроки, установленные Регламентом работы Думы Поселения, доводит до сведения депутатов Думы Поселения, Главы Поселения время и место проведения заседания Думы Поселения, а также проект повестки заседания;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2.6. председательствует на заседаниях Думы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2.7.принимает меры по обеспечению гласности и учету общественного мнения в работе Думы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2.8.представляет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 в пределах полномочий, определенных настоящим Уставом и Регламентом работы Думы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2.9.ежегодно представляет Думе Поселения на рассмотрение информацию о деятельности Думы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2.10.в установленном законодательством порядке распоряжается денежными средствами, предусмотренными в местном бюджете на осуществление деятельности Думы Поселения, открывает и закрывает лицевой счет Думы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2.11.организует рассмотрение обращений граждан в Думу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2.12.от имени Думы Поселения подписывает документы, выдает доверенности на представление интересов Думы Поселения в органах местного самоуправления, органах государственной власти, организациях и иных учреждениях;</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2.13.направляет принятые Думой Поселения решения Главе города в течение 10 дней со дня их принятия для подписания и опубликования (обнародования);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2.14.подписывает протокол заседания Думы Поселения и другие документы в соответствии с настоящим Уставом, Регламентом работы Думы Поселения, иными решениями Думы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2.15.издает постановления и распоряжения по вопросам организации деятельности Думы, подписывает решения Думы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lastRenderedPageBreak/>
        <w:t>2.16. оказывает содействие депутатам Думы Поселения и органам Думы Поселения в осуществлении ими своих полномочий, координирует работу органов Думы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2.17.осуществляет иные полномочия в соответствии с законодательством, настоящим Уставом, Регламентом работы Думы Поселения и иными решениями Думы Поселения.</w:t>
      </w:r>
    </w:p>
    <w:p w:rsidR="00FC247B" w:rsidRPr="00FC247B" w:rsidRDefault="00FC247B" w:rsidP="00FC247B">
      <w:pPr>
        <w:numPr>
          <w:ilvl w:val="0"/>
          <w:numId w:val="64"/>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Председатель Думы Поселения не вправе возглавлять постоянную комиссию Думы Поселения.</w:t>
      </w:r>
    </w:p>
    <w:p w:rsidR="00FC247B" w:rsidRPr="00FC247B" w:rsidRDefault="00FC247B" w:rsidP="00FC247B">
      <w:pPr>
        <w:numPr>
          <w:ilvl w:val="0"/>
          <w:numId w:val="64"/>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Заместитель председателя Думы Поселения осуществляет полномочия председателя Думы Поселения в полном объеме в случае его временного отсутствия, досрочного прекращения полномочий председателя Думы Поселения до избрания нового председателя Думы Поселения, а также осуществляет отдельные полномочия – по его поручению.</w:t>
      </w:r>
    </w:p>
    <w:p w:rsidR="00FC247B" w:rsidRPr="00FC247B" w:rsidRDefault="00FC247B" w:rsidP="00FC247B">
      <w:pPr>
        <w:numPr>
          <w:ilvl w:val="0"/>
          <w:numId w:val="64"/>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В случае отсутствия председателя Думы Поселения и заместителя </w:t>
      </w:r>
      <w:proofErr w:type="gramStart"/>
      <w:r w:rsidRPr="00FC247B">
        <w:rPr>
          <w:rFonts w:ascii="Times New Roman" w:eastAsia="Times New Roman" w:hAnsi="Times New Roman" w:cs="Times New Roman"/>
          <w:sz w:val="24"/>
          <w:szCs w:val="24"/>
          <w:lang w:eastAsia="ru-RU"/>
        </w:rPr>
        <w:t>председателя Думы Поселения полномочия председателя Думы Поселения</w:t>
      </w:r>
      <w:proofErr w:type="gramEnd"/>
      <w:r w:rsidRPr="00FC247B">
        <w:rPr>
          <w:rFonts w:ascii="Times New Roman" w:eastAsia="Times New Roman" w:hAnsi="Times New Roman" w:cs="Times New Roman"/>
          <w:sz w:val="24"/>
          <w:szCs w:val="24"/>
          <w:lang w:eastAsia="ru-RU"/>
        </w:rPr>
        <w:t xml:space="preserve"> исполняет один из председателей постоянных комиссий Думы Поселения по поручению председателя Думы Поселения или заместителя председателя Думы Поселения.</w:t>
      </w:r>
    </w:p>
    <w:p w:rsidR="00FC247B" w:rsidRPr="00FC247B" w:rsidRDefault="00FC247B" w:rsidP="00FC247B">
      <w:pPr>
        <w:numPr>
          <w:ilvl w:val="0"/>
          <w:numId w:val="64"/>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Полномочия председателя Думы Поселения, заместителя председателя Думы Поселения прекращаются досрочно в случаях:</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6.1.наступления обстоятельств, предусмотренных статьей 31 настоящего Устава;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6.2.на основании личного заявления о сложении полномочий председателя Думы Поселения, заместителя председателя Думы Поселения.</w:t>
      </w:r>
    </w:p>
    <w:p w:rsidR="00FC247B" w:rsidRPr="00FC247B" w:rsidRDefault="00FC247B" w:rsidP="00FC247B">
      <w:pPr>
        <w:numPr>
          <w:ilvl w:val="0"/>
          <w:numId w:val="65"/>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Решение о досрочном прекращении полномочий председателя Думы Поселения, заместителя председателя Думы Поселения принимается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FC247B" w:rsidRPr="00FC247B" w:rsidRDefault="00FC247B" w:rsidP="00FC247B">
      <w:pPr>
        <w:numPr>
          <w:ilvl w:val="0"/>
          <w:numId w:val="65"/>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В случае досрочного прекращения полномочий председателя Думы Поселения, заместителя председателя Думы Поселения не позднее чем через 30 дней проводится избрание нового председателя Думы Поселения, заместителя председателя Думы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27. Органы Думы Поселения</w:t>
      </w:r>
    </w:p>
    <w:p w:rsidR="00FC247B" w:rsidRPr="00FC247B" w:rsidRDefault="00FC247B" w:rsidP="00FC247B">
      <w:pPr>
        <w:numPr>
          <w:ilvl w:val="0"/>
          <w:numId w:val="66"/>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FC247B" w:rsidRPr="00FC247B" w:rsidRDefault="00FC247B" w:rsidP="00FC247B">
      <w:pPr>
        <w:numPr>
          <w:ilvl w:val="0"/>
          <w:numId w:val="66"/>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Органами Думы Поселения являются постоянные и временные комитеты и комиссии, временные рабочие группы.</w:t>
      </w:r>
    </w:p>
    <w:p w:rsidR="00FC247B" w:rsidRPr="00FC247B" w:rsidRDefault="00FC247B" w:rsidP="00FC247B">
      <w:pPr>
        <w:numPr>
          <w:ilvl w:val="0"/>
          <w:numId w:val="66"/>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Постоянные комитеты являются основными органами Думы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 местного бюджета;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 экономики Поселения, хозяйства и муниципальной собственности;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 социальной политики.</w:t>
      </w:r>
    </w:p>
    <w:p w:rsidR="00FC247B" w:rsidRPr="00FC247B" w:rsidRDefault="00FC247B" w:rsidP="00FC247B">
      <w:pPr>
        <w:numPr>
          <w:ilvl w:val="0"/>
          <w:numId w:val="67"/>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FC247B" w:rsidRPr="00FC247B" w:rsidRDefault="00FC247B" w:rsidP="00FC247B">
      <w:pPr>
        <w:numPr>
          <w:ilvl w:val="0"/>
          <w:numId w:val="67"/>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FC247B" w:rsidRPr="00FC247B" w:rsidRDefault="00FC247B" w:rsidP="00FC247B">
      <w:pPr>
        <w:numPr>
          <w:ilvl w:val="0"/>
          <w:numId w:val="67"/>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w:t>
      </w:r>
      <w:r w:rsidRPr="00FC247B">
        <w:rPr>
          <w:rFonts w:ascii="Times New Roman" w:eastAsia="Times New Roman" w:hAnsi="Times New Roman" w:cs="Times New Roman"/>
          <w:sz w:val="24"/>
          <w:szCs w:val="24"/>
          <w:lang w:eastAsia="ru-RU"/>
        </w:rPr>
        <w:lastRenderedPageBreak/>
        <w:t>Думы Поселения определяется в соответствии с действующим законодательством и Регламентом Думы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28. Реализация Думой Поселения контрольных функций</w:t>
      </w:r>
    </w:p>
    <w:p w:rsidR="00FC247B" w:rsidRPr="00FC247B" w:rsidRDefault="00FC247B" w:rsidP="00FC247B">
      <w:pPr>
        <w:numPr>
          <w:ilvl w:val="0"/>
          <w:numId w:val="68"/>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Дума Поселения осуществляет в установленном законодательством порядке </w:t>
      </w:r>
      <w:proofErr w:type="gramStart"/>
      <w:r w:rsidRPr="00FC247B">
        <w:rPr>
          <w:rFonts w:ascii="Times New Roman" w:eastAsia="Times New Roman" w:hAnsi="Times New Roman" w:cs="Times New Roman"/>
          <w:sz w:val="24"/>
          <w:szCs w:val="24"/>
          <w:lang w:eastAsia="ru-RU"/>
        </w:rPr>
        <w:t>контроль за</w:t>
      </w:r>
      <w:proofErr w:type="gramEnd"/>
      <w:r w:rsidRPr="00FC247B">
        <w:rPr>
          <w:rFonts w:ascii="Times New Roman" w:eastAsia="Times New Roman" w:hAnsi="Times New Roman" w:cs="Times New Roman"/>
          <w:sz w:val="24"/>
          <w:szCs w:val="24"/>
          <w:lang w:eastAsia="ru-RU"/>
        </w:rPr>
        <w:t xml:space="preserve"> деятельностью депутатов Думы Поселения, иных органов местного самоуправления и их должностных лиц.</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Контроль осуществляется Думой Поселения непосредственно.</w:t>
      </w:r>
    </w:p>
    <w:p w:rsidR="00FC247B" w:rsidRPr="00FC247B" w:rsidRDefault="00FC247B" w:rsidP="00FC247B">
      <w:pPr>
        <w:numPr>
          <w:ilvl w:val="0"/>
          <w:numId w:val="69"/>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FC247B" w:rsidRPr="00FC247B" w:rsidRDefault="00FC247B" w:rsidP="00FC247B">
      <w:pPr>
        <w:numPr>
          <w:ilvl w:val="0"/>
          <w:numId w:val="69"/>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Дума Поселения может осуществлять </w:t>
      </w:r>
      <w:proofErr w:type="gramStart"/>
      <w:r w:rsidRPr="00FC247B">
        <w:rPr>
          <w:rFonts w:ascii="Times New Roman" w:eastAsia="Times New Roman" w:hAnsi="Times New Roman" w:cs="Times New Roman"/>
          <w:sz w:val="24"/>
          <w:szCs w:val="24"/>
          <w:lang w:eastAsia="ru-RU"/>
        </w:rPr>
        <w:t>контроль за</w:t>
      </w:r>
      <w:proofErr w:type="gramEnd"/>
      <w:r w:rsidRPr="00FC247B">
        <w:rPr>
          <w:rFonts w:ascii="Times New Roman" w:eastAsia="Times New Roman" w:hAnsi="Times New Roman" w:cs="Times New Roman"/>
          <w:sz w:val="24"/>
          <w:szCs w:val="24"/>
          <w:lang w:eastAsia="ru-RU"/>
        </w:rPr>
        <w:t xml:space="preserve"> деятельностью депутатов Думы Поселения, иных органов местного самоуправления, их должностных лиц в формах:</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 направления депутатских запросов и обращений;</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 заслушивания информации, отчетов в порядке, установленном законодательством и настоящим Уставом;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 в иных формах, предусмотренных законодательством.</w:t>
      </w:r>
    </w:p>
    <w:p w:rsidR="00FC247B" w:rsidRPr="00FC247B" w:rsidRDefault="00FC247B" w:rsidP="00FC247B">
      <w:pPr>
        <w:numPr>
          <w:ilvl w:val="0"/>
          <w:numId w:val="70"/>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Глава Поселения ежегодно представляет Думе Поселения отчет о деятельности администрации Поселения.</w:t>
      </w:r>
    </w:p>
    <w:p w:rsidR="00FC247B" w:rsidRPr="00FC247B" w:rsidRDefault="00FC247B" w:rsidP="00FC247B">
      <w:pPr>
        <w:numPr>
          <w:ilvl w:val="0"/>
          <w:numId w:val="71"/>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Порядок осуществления Думой Поселения контрольных функций устанавливается Регламентом Думы Поселения в соответствии с законодательством.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29. Прекращение полномочий Думы Поселения</w:t>
      </w:r>
    </w:p>
    <w:p w:rsidR="00FC247B" w:rsidRPr="00FC247B" w:rsidRDefault="00FC247B" w:rsidP="00FC247B">
      <w:pPr>
        <w:numPr>
          <w:ilvl w:val="0"/>
          <w:numId w:val="72"/>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 в случае преобразования Поселения, осуществляемого в соответствии с Федеральным законом № 131-ФЗ, а также в случае упразднения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Pr="00FC247B">
        <w:rPr>
          <w:rFonts w:ascii="Times New Roman" w:eastAsia="Times New Roman" w:hAnsi="Times New Roman" w:cs="Times New Roman"/>
          <w:sz w:val="24"/>
          <w:szCs w:val="24"/>
          <w:lang w:eastAsia="ru-RU"/>
        </w:rPr>
        <w:t>ч</w:t>
      </w:r>
      <w:proofErr w:type="gramEnd"/>
      <w:r w:rsidRPr="00FC247B">
        <w:rPr>
          <w:rFonts w:ascii="Times New Roman" w:eastAsia="Times New Roman" w:hAnsi="Times New Roman" w:cs="Times New Roman"/>
          <w:sz w:val="24"/>
          <w:szCs w:val="24"/>
          <w:lang w:eastAsia="ru-RU"/>
        </w:rPr>
        <w:t>.3 ст.42 Устава.</w:t>
      </w:r>
    </w:p>
    <w:p w:rsidR="00FC247B" w:rsidRPr="00FC247B" w:rsidRDefault="00FC247B" w:rsidP="00FC247B">
      <w:pPr>
        <w:numPr>
          <w:ilvl w:val="0"/>
          <w:numId w:val="73"/>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Досрочное прекращение полномочий Думы Поселения влечет досрочное прекращение полномочий ее депутатов.</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lastRenderedPageBreak/>
        <w:t>Статья 30. Депутат Думы Поселения, гарантии и права при осуществлении полномочий депутата</w:t>
      </w:r>
    </w:p>
    <w:p w:rsidR="00FC247B" w:rsidRPr="00FC247B" w:rsidRDefault="00FC247B" w:rsidP="00FC247B">
      <w:pPr>
        <w:numPr>
          <w:ilvl w:val="0"/>
          <w:numId w:val="74"/>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FC247B" w:rsidRPr="00FC247B" w:rsidRDefault="00FC247B" w:rsidP="00FC247B">
      <w:pPr>
        <w:numPr>
          <w:ilvl w:val="0"/>
          <w:numId w:val="74"/>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FC247B" w:rsidRPr="00FC247B" w:rsidRDefault="00FC247B" w:rsidP="00FC247B">
      <w:pPr>
        <w:numPr>
          <w:ilvl w:val="0"/>
          <w:numId w:val="74"/>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C247B" w:rsidRPr="00FC247B" w:rsidRDefault="00FC247B" w:rsidP="00FC247B">
      <w:pPr>
        <w:numPr>
          <w:ilvl w:val="0"/>
          <w:numId w:val="74"/>
        </w:num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FC247B" w:rsidRPr="00FC247B" w:rsidRDefault="00FC247B" w:rsidP="00FC247B">
      <w:pPr>
        <w:numPr>
          <w:ilvl w:val="0"/>
          <w:numId w:val="74"/>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Гарантии </w:t>
      </w:r>
      <w:proofErr w:type="gramStart"/>
      <w:r w:rsidRPr="00FC247B">
        <w:rPr>
          <w:rFonts w:ascii="Times New Roman" w:eastAsia="Times New Roman" w:hAnsi="Times New Roman" w:cs="Times New Roman"/>
          <w:sz w:val="24"/>
          <w:szCs w:val="24"/>
          <w:lang w:eastAsia="ru-RU"/>
        </w:rPr>
        <w:t>осуществления полномочий депутата Думы Поселения</w:t>
      </w:r>
      <w:proofErr w:type="gramEnd"/>
      <w:r w:rsidRPr="00FC247B">
        <w:rPr>
          <w:rFonts w:ascii="Times New Roman" w:eastAsia="Times New Roman" w:hAnsi="Times New Roman" w:cs="Times New Roman"/>
          <w:sz w:val="24"/>
          <w:szCs w:val="24"/>
          <w:lang w:eastAsia="ru-RU"/>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FC247B" w:rsidRPr="00FC247B" w:rsidRDefault="00FC247B" w:rsidP="00FC247B">
      <w:pPr>
        <w:numPr>
          <w:ilvl w:val="0"/>
          <w:numId w:val="74"/>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Гарантии осуществления полномочий депутат Думы Поселения не может использовать в целях, противоречащих интересам Поселения и его жителей.</w:t>
      </w:r>
    </w:p>
    <w:p w:rsidR="00FC247B" w:rsidRPr="00FC247B" w:rsidRDefault="00FC247B" w:rsidP="00FC247B">
      <w:pPr>
        <w:numPr>
          <w:ilvl w:val="0"/>
          <w:numId w:val="74"/>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Гарантии Депутата Думы по участию в решении вопросов местного значения: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 возмещение расходов, связанных с осуществлением полномочий депутата;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 заблаговременное в письменной форме оповещение о дате, времени и месте проведения заседаний Думы Поселения,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FC247B" w:rsidRPr="00FC247B" w:rsidRDefault="00FC247B" w:rsidP="00FC247B">
      <w:pPr>
        <w:numPr>
          <w:ilvl w:val="0"/>
          <w:numId w:val="75"/>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Депутату Думы Поселения при осуществлении его полномочий в Думе Поселения гарантируется право:</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 предлагать вопросы для рассмотрения на заседании Думы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 вносить предложения и замечания по повестке дня, по порядку рассмотрения и существу обсуждаемых вопросов, поправки к проектам решений Думы Поселения, вносить проекты решений для рассмотрения на заседаниях Думы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 xml:space="preserve">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Поселения по проекту решения или иным вопросам, которое подлежит </w:t>
      </w:r>
      <w:r w:rsidRPr="00FC247B">
        <w:rPr>
          <w:rFonts w:ascii="Times New Roman" w:eastAsia="Times New Roman" w:hAnsi="Times New Roman" w:cs="Times New Roman"/>
          <w:sz w:val="24"/>
          <w:szCs w:val="24"/>
          <w:lang w:eastAsia="ru-RU"/>
        </w:rPr>
        <w:lastRenderedPageBreak/>
        <w:t>обязательному оглашению на заседании Думы Поселения при рассмотрении соответствующего вопроса;</w:t>
      </w:r>
      <w:proofErr w:type="gramEnd"/>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7) обращаться с запросом;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8) оглашать обращения граждан, имеющие, по его мнению, общественное значение;</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9) знакомиться с текстами своих выступлений в протоколах заседаний выборного органа местного самоуправления;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10) требовать включения в протокол заседания текста своего выступления, не оглашенного в связи с прекращением прений.</w:t>
      </w:r>
    </w:p>
    <w:p w:rsidR="00FC247B" w:rsidRPr="00FC247B" w:rsidRDefault="00FC247B" w:rsidP="00FC247B">
      <w:pPr>
        <w:numPr>
          <w:ilvl w:val="0"/>
          <w:numId w:val="76"/>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FC247B" w:rsidRPr="00FC247B" w:rsidRDefault="00FC247B" w:rsidP="00FC247B">
      <w:pPr>
        <w:numPr>
          <w:ilvl w:val="0"/>
          <w:numId w:val="76"/>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Депутат Думы Поселения в целях осуществления его полномочий наделяется правом: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4) инициировать проведение депутатских проверок (расследований), депутатских слушаний и принимать в них участие;</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7) присутствовать на заседаниях органов местного самоуправления и иных муниципальных органов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w:t>
      </w:r>
      <w:r w:rsidRPr="00FC247B">
        <w:rPr>
          <w:rFonts w:ascii="Times New Roman" w:eastAsia="Times New Roman" w:hAnsi="Times New Roman" w:cs="Times New Roman"/>
          <w:sz w:val="24"/>
          <w:szCs w:val="24"/>
          <w:lang w:eastAsia="ru-RU"/>
        </w:rPr>
        <w:lastRenderedPageBreak/>
        <w:t>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FC247B" w:rsidRPr="00FC247B" w:rsidRDefault="00FC247B" w:rsidP="00FC247B">
      <w:pPr>
        <w:numPr>
          <w:ilvl w:val="0"/>
          <w:numId w:val="77"/>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В целях организации личного приема граждан депутату Думы Поселения обеспечивается: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 информирование о графике проведения приема граждан;</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4) доступ к правовой и иной информации, необходимой для рассмотрения обращений граждан.</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 xml:space="preserve">11.1 Встречи депутата с избирателями проводятся в помещениях, специально отведенных местах, а также </w:t>
      </w:r>
      <w:proofErr w:type="spellStart"/>
      <w:r w:rsidRPr="00FC247B">
        <w:rPr>
          <w:rFonts w:ascii="Times New Roman" w:eastAsia="Times New Roman" w:hAnsi="Times New Roman" w:cs="Times New Roman"/>
          <w:sz w:val="24"/>
          <w:szCs w:val="24"/>
          <w:lang w:eastAsia="ru-RU"/>
        </w:rPr>
        <w:t>внутридворовых</w:t>
      </w:r>
      <w:proofErr w:type="spellEnd"/>
      <w:r w:rsidRPr="00FC247B">
        <w:rPr>
          <w:rFonts w:ascii="Times New Roman" w:eastAsia="Times New Roman" w:hAnsi="Times New Roman" w:cs="Times New Roman"/>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жилим помещениям или объектам транспортной или социальной инфраструктуры.</w:t>
      </w:r>
      <w:proofErr w:type="gramEnd"/>
      <w:r w:rsidRPr="00FC247B">
        <w:rPr>
          <w:rFonts w:ascii="Times New Roman" w:eastAsia="Times New Roman" w:hAnsi="Times New Roman" w:cs="Times New Roman"/>
          <w:sz w:val="24"/>
          <w:szCs w:val="24"/>
          <w:lang w:eastAsia="ru-RU"/>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Органы местного самоуправления определяют специально отведенные места для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C247B" w:rsidRPr="00FC247B" w:rsidRDefault="00FC247B" w:rsidP="00FC247B">
      <w:pPr>
        <w:numPr>
          <w:ilvl w:val="0"/>
          <w:numId w:val="78"/>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Депутату Думы Поселения в целях реализации полномочий гарантируется право на обращение:</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 к Главе Поселения и иным выборным лицам местного самоуправления;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 муниципальным органам и должностным лицам;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 руководителям муниципальных учреждений, муниципальных унитарных предприятий;</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4) должностным лицам органов государственной власти Иркутской области, иных государственных органов Иркутской области;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5) к руководителям организаций, осуществляющих свою деятельность на территории муниципального образования;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lastRenderedPageBreak/>
        <w:t xml:space="preserve">Должностные лица, к которым направлены обращения Думы </w:t>
      </w:r>
      <w:proofErr w:type="gramStart"/>
      <w:r w:rsidRPr="00FC247B">
        <w:rPr>
          <w:rFonts w:ascii="Times New Roman" w:eastAsia="Times New Roman" w:hAnsi="Times New Roman" w:cs="Times New Roman"/>
          <w:sz w:val="24"/>
          <w:szCs w:val="24"/>
          <w:lang w:eastAsia="ru-RU"/>
        </w:rPr>
        <w:t>Поселения</w:t>
      </w:r>
      <w:proofErr w:type="gramEnd"/>
      <w:r w:rsidRPr="00FC247B">
        <w:rPr>
          <w:rFonts w:ascii="Times New Roman" w:eastAsia="Times New Roman" w:hAnsi="Times New Roman" w:cs="Times New Roman"/>
          <w:sz w:val="24"/>
          <w:szCs w:val="24"/>
          <w:lang w:eastAsia="ru-RU"/>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Обращение депутата Думы Поселения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Обращение депутата Думы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FC247B" w:rsidRPr="00FC247B" w:rsidRDefault="00FC247B" w:rsidP="00FC247B">
      <w:pPr>
        <w:numPr>
          <w:ilvl w:val="0"/>
          <w:numId w:val="79"/>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FC247B" w:rsidRPr="00FC247B" w:rsidRDefault="00FC247B" w:rsidP="00FC247B">
      <w:pPr>
        <w:numPr>
          <w:ilvl w:val="0"/>
          <w:numId w:val="79"/>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FC247B" w:rsidRPr="00FC247B" w:rsidRDefault="00FC247B" w:rsidP="00FC247B">
      <w:pPr>
        <w:numPr>
          <w:ilvl w:val="0"/>
          <w:numId w:val="80"/>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Депутату Думы Поселения обеспечивается право на информирование о своей деятельности посредством: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 доведения до сведения граждан информац</w:t>
      </w:r>
      <w:proofErr w:type="gramStart"/>
      <w:r w:rsidRPr="00FC247B">
        <w:rPr>
          <w:rFonts w:ascii="Times New Roman" w:eastAsia="Times New Roman" w:hAnsi="Times New Roman" w:cs="Times New Roman"/>
          <w:sz w:val="24"/>
          <w:szCs w:val="24"/>
          <w:lang w:eastAsia="ru-RU"/>
        </w:rPr>
        <w:t>ии о е</w:t>
      </w:r>
      <w:proofErr w:type="gramEnd"/>
      <w:r w:rsidRPr="00FC247B">
        <w:rPr>
          <w:rFonts w:ascii="Times New Roman" w:eastAsia="Times New Roman" w:hAnsi="Times New Roman" w:cs="Times New Roman"/>
          <w:sz w:val="24"/>
          <w:szCs w:val="24"/>
          <w:lang w:eastAsia="ru-RU"/>
        </w:rPr>
        <w:t>го работе;</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2) предоставления возможности </w:t>
      </w:r>
      <w:proofErr w:type="gramStart"/>
      <w:r w:rsidRPr="00FC247B">
        <w:rPr>
          <w:rFonts w:ascii="Times New Roman" w:eastAsia="Times New Roman" w:hAnsi="Times New Roman" w:cs="Times New Roman"/>
          <w:sz w:val="24"/>
          <w:szCs w:val="24"/>
          <w:lang w:eastAsia="ru-RU"/>
        </w:rPr>
        <w:t>разместить информацию</w:t>
      </w:r>
      <w:proofErr w:type="gramEnd"/>
      <w:r w:rsidRPr="00FC247B">
        <w:rPr>
          <w:rFonts w:ascii="Times New Roman" w:eastAsia="Times New Roman" w:hAnsi="Times New Roman" w:cs="Times New Roman"/>
          <w:sz w:val="24"/>
          <w:szCs w:val="24"/>
          <w:lang w:eastAsia="ru-RU"/>
        </w:rPr>
        <w:t xml:space="preserve"> о своей деятельности в муниципальных средствах массовой информации;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FC247B" w:rsidRPr="00FC247B" w:rsidRDefault="00FC247B" w:rsidP="00FC247B">
      <w:pPr>
        <w:numPr>
          <w:ilvl w:val="0"/>
          <w:numId w:val="81"/>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Депутату Думы Поселения обеспечиваются условия для обнародования отчета о его деятельности посредством: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 выступления с отчетом в муниципальных средствах массовой информации в порядке, определенном муниципальным правовым актом;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 выступления с отчетом на собраниях граждан;</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 отчетного выступления на заседании Думы Поселения.</w:t>
      </w:r>
    </w:p>
    <w:p w:rsidR="00FC247B" w:rsidRPr="00FC247B" w:rsidRDefault="00FC247B" w:rsidP="00FC247B">
      <w:pPr>
        <w:numPr>
          <w:ilvl w:val="0"/>
          <w:numId w:val="82"/>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FC247B" w:rsidRPr="00FC247B" w:rsidRDefault="00FC247B" w:rsidP="00FC247B">
      <w:pPr>
        <w:numPr>
          <w:ilvl w:val="0"/>
          <w:numId w:val="82"/>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Финансирование </w:t>
      </w:r>
      <w:proofErr w:type="gramStart"/>
      <w:r w:rsidRPr="00FC247B">
        <w:rPr>
          <w:rFonts w:ascii="Times New Roman" w:eastAsia="Times New Roman" w:hAnsi="Times New Roman" w:cs="Times New Roman"/>
          <w:sz w:val="24"/>
          <w:szCs w:val="24"/>
          <w:lang w:eastAsia="ru-RU"/>
        </w:rPr>
        <w:t>гарантий осуществления полномочий депутата Думы Поселения</w:t>
      </w:r>
      <w:proofErr w:type="gramEnd"/>
      <w:r w:rsidRPr="00FC247B">
        <w:rPr>
          <w:rFonts w:ascii="Times New Roman" w:eastAsia="Times New Roman" w:hAnsi="Times New Roman" w:cs="Times New Roman"/>
          <w:sz w:val="24"/>
          <w:szCs w:val="24"/>
          <w:lang w:eastAsia="ru-RU"/>
        </w:rPr>
        <w:t xml:space="preserve"> осуществляется за счет средств муниципального бюджета Поселения.</w:t>
      </w:r>
    </w:p>
    <w:p w:rsidR="00FC247B" w:rsidRPr="00FC247B" w:rsidRDefault="00FC247B" w:rsidP="00FC247B">
      <w:pPr>
        <w:numPr>
          <w:ilvl w:val="0"/>
          <w:numId w:val="82"/>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Полномочия депутата Думы поселения, иного лица, замещающего муниципальную должность, прекращаются досрочно в случае несоблюдения ограничений, </w:t>
      </w:r>
      <w:r w:rsidRPr="00FC247B">
        <w:rPr>
          <w:rFonts w:ascii="Times New Roman" w:eastAsia="Times New Roman" w:hAnsi="Times New Roman" w:cs="Times New Roman"/>
          <w:sz w:val="24"/>
          <w:szCs w:val="24"/>
          <w:lang w:eastAsia="ru-RU"/>
        </w:rPr>
        <w:lastRenderedPageBreak/>
        <w:t>установленных Федеральным законом от 06.10.2003г № 131-ФЗ «Об общих принципах организации местного самоуправления в Российской Федерации</w:t>
      </w:r>
    </w:p>
    <w:p w:rsidR="00FC247B" w:rsidRPr="00FC247B" w:rsidRDefault="00FC247B" w:rsidP="00FC247B">
      <w:pPr>
        <w:numPr>
          <w:ilvl w:val="0"/>
          <w:numId w:val="82"/>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Правила депутатской этики определяются Регламентом Думы Поселения.</w:t>
      </w:r>
    </w:p>
    <w:p w:rsidR="00FC247B" w:rsidRPr="00FC247B" w:rsidRDefault="00FC247B" w:rsidP="00FC247B">
      <w:pPr>
        <w:numPr>
          <w:ilvl w:val="0"/>
          <w:numId w:val="82"/>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прекращается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w:t>
      </w:r>
      <w:proofErr w:type="gramStart"/>
      <w:r w:rsidRPr="00FC247B">
        <w:rPr>
          <w:rFonts w:ascii="Times New Roman" w:eastAsia="Times New Roman" w:hAnsi="Times New Roman" w:cs="Times New Roman"/>
          <w:sz w:val="24"/>
          <w:szCs w:val="24"/>
          <w:lang w:eastAsia="ru-RU"/>
        </w:rPr>
        <w:t>контроле за</w:t>
      </w:r>
      <w:proofErr w:type="gramEnd"/>
      <w:r w:rsidRPr="00FC247B">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31. Срок полномочий депутата Думы Поселения и основания прекращения депутатской деятельности</w:t>
      </w:r>
    </w:p>
    <w:p w:rsidR="00FC247B" w:rsidRPr="00FC247B" w:rsidRDefault="00FC247B" w:rsidP="00FC247B">
      <w:pPr>
        <w:numPr>
          <w:ilvl w:val="0"/>
          <w:numId w:val="83"/>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Срок полномочий депутата Думы Поселения равен сроку полномочий Думы Поселения и составляет 5 лет.</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Полномочия депутата начинаются со дня его избрания и прекращаются со дня начала работы Думы нового созыва.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Депутат Думы Поселения не может одновременно исполнять полномочия депутата Думы иного муниципального образования.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C247B" w:rsidRPr="00FC247B" w:rsidRDefault="00FC247B" w:rsidP="00FC247B">
      <w:pPr>
        <w:numPr>
          <w:ilvl w:val="0"/>
          <w:numId w:val="84"/>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Полномочия депутата Думы поселения прекращаются досрочно в случаях:</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 смерти;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 отставки по собственному желанию;</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FC247B">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8) отзыва избирателями;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9) досрочного прекращения полномочий Думы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 xml:space="preserve">11) Полномочия депутата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13" w:history="1">
        <w:r w:rsidRPr="00FC247B">
          <w:rPr>
            <w:rFonts w:ascii="Times New Roman" w:eastAsia="Times New Roman" w:hAnsi="Times New Roman" w:cs="Times New Roman"/>
            <w:color w:val="0000FF"/>
            <w:sz w:val="24"/>
            <w:szCs w:val="24"/>
            <w:u w:val="single"/>
            <w:lang w:eastAsia="ru-RU"/>
          </w:rPr>
          <w:t>законом</w:t>
        </w:r>
      </w:hyperlink>
      <w:r w:rsidRPr="00FC247B">
        <w:rPr>
          <w:rFonts w:ascii="Times New Roman" w:eastAsia="Times New Roman" w:hAnsi="Times New Roman" w:cs="Times New Roman"/>
          <w:sz w:val="24"/>
          <w:szCs w:val="24"/>
          <w:lang w:eastAsia="ru-RU"/>
        </w:rPr>
        <w:t xml:space="preserve"> от 25 декабря 2008 года N 273-ФЗ "О противодействии коррупции", Федеральным </w:t>
      </w:r>
      <w:hyperlink r:id="rId14" w:history="1">
        <w:r w:rsidRPr="00FC247B">
          <w:rPr>
            <w:rFonts w:ascii="Times New Roman" w:eastAsia="Times New Roman" w:hAnsi="Times New Roman" w:cs="Times New Roman"/>
            <w:color w:val="0000FF"/>
            <w:sz w:val="24"/>
            <w:szCs w:val="24"/>
            <w:u w:val="single"/>
            <w:lang w:eastAsia="ru-RU"/>
          </w:rPr>
          <w:t>законом</w:t>
        </w:r>
      </w:hyperlink>
      <w:r w:rsidRPr="00FC247B">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history="1">
        <w:r w:rsidRPr="00FC247B">
          <w:rPr>
            <w:rFonts w:ascii="Times New Roman" w:eastAsia="Times New Roman" w:hAnsi="Times New Roman" w:cs="Times New Roman"/>
            <w:color w:val="0000FF"/>
            <w:sz w:val="24"/>
            <w:szCs w:val="24"/>
            <w:u w:val="single"/>
            <w:lang w:eastAsia="ru-RU"/>
          </w:rPr>
          <w:t>законом</w:t>
        </w:r>
      </w:hyperlink>
      <w:r w:rsidRPr="00FC247B">
        <w:rPr>
          <w:rFonts w:ascii="Times New Roman" w:eastAsia="Times New Roman" w:hAnsi="Times New Roman" w:cs="Times New Roman"/>
          <w:sz w:val="24"/>
          <w:szCs w:val="24"/>
          <w:lang w:eastAsia="ru-RU"/>
        </w:rPr>
        <w:t xml:space="preserve"> от 7 мая 2013 года N 79-ФЗ "О</w:t>
      </w:r>
      <w:proofErr w:type="gramEnd"/>
      <w:r w:rsidRPr="00FC247B">
        <w:rPr>
          <w:rFonts w:ascii="Times New Roman" w:eastAsia="Times New Roman" w:hAnsi="Times New Roman" w:cs="Times New Roman"/>
          <w:sz w:val="24"/>
          <w:szCs w:val="24"/>
          <w:lang w:eastAsia="ru-RU"/>
        </w:rPr>
        <w:t xml:space="preserve"> запрете отдельным категориям лиц открывать и иметь счета (вклады), хранить наличные денежные средства и ценности в </w:t>
      </w:r>
      <w:r w:rsidRPr="00FC247B">
        <w:rPr>
          <w:rFonts w:ascii="Times New Roman" w:eastAsia="Times New Roman" w:hAnsi="Times New Roman" w:cs="Times New Roman"/>
          <w:sz w:val="24"/>
          <w:szCs w:val="24"/>
          <w:lang w:eastAsia="ru-RU"/>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12.в иных случаях, установленных Федеральным законом № 131-ФЗ и иными федеральными законами.</w:t>
      </w:r>
    </w:p>
    <w:p w:rsidR="00FC247B" w:rsidRPr="00FC247B" w:rsidRDefault="00FC247B" w:rsidP="00FC247B">
      <w:pPr>
        <w:numPr>
          <w:ilvl w:val="0"/>
          <w:numId w:val="85"/>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3.1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32. Глава Поселения</w:t>
      </w:r>
    </w:p>
    <w:p w:rsidR="00FC247B" w:rsidRPr="00FC247B" w:rsidRDefault="00FC247B" w:rsidP="00FC247B">
      <w:pPr>
        <w:numPr>
          <w:ilvl w:val="0"/>
          <w:numId w:val="86"/>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FC247B" w:rsidRPr="00FC247B" w:rsidRDefault="00FC247B" w:rsidP="00FC247B">
      <w:pPr>
        <w:numPr>
          <w:ilvl w:val="0"/>
          <w:numId w:val="86"/>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w:t>
      </w:r>
      <w:proofErr w:type="gramEnd"/>
      <w:r w:rsidRPr="00FC247B">
        <w:rPr>
          <w:rFonts w:ascii="Times New Roman" w:eastAsia="Times New Roman" w:hAnsi="Times New Roman" w:cs="Times New Roman"/>
          <w:sz w:val="24"/>
          <w:szCs w:val="24"/>
          <w:lang w:eastAsia="ru-RU"/>
        </w:rPr>
        <w:t xml:space="preserve">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FC247B" w:rsidRPr="00FC247B" w:rsidRDefault="00FC247B" w:rsidP="00FC247B">
      <w:pPr>
        <w:numPr>
          <w:ilvl w:val="0"/>
          <w:numId w:val="87"/>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Глава Поселения возглавляет администрацию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3.1. В случае</w:t>
      </w:r>
      <w:proofErr w:type="gramStart"/>
      <w:r w:rsidRPr="00FC247B">
        <w:rPr>
          <w:rFonts w:ascii="Times New Roman" w:eastAsia="Times New Roman" w:hAnsi="Times New Roman" w:cs="Times New Roman"/>
          <w:sz w:val="24"/>
          <w:szCs w:val="24"/>
          <w:lang w:eastAsia="ru-RU"/>
        </w:rPr>
        <w:t>,</w:t>
      </w:r>
      <w:proofErr w:type="gramEnd"/>
      <w:r w:rsidRPr="00FC247B">
        <w:rPr>
          <w:rFonts w:ascii="Times New Roman" w:eastAsia="Times New Roman" w:hAnsi="Times New Roman" w:cs="Times New Roman"/>
          <w:sz w:val="24"/>
          <w:szCs w:val="24"/>
          <w:lang w:eastAsia="ru-RU"/>
        </w:rPr>
        <w:t xml:space="preserve"> если избранный на муниципальных выборах глава Поселения, полномочия которого прекращены досрочно на основании решения Думы </w:t>
      </w:r>
      <w:proofErr w:type="spellStart"/>
      <w:r w:rsidRPr="00FC247B">
        <w:rPr>
          <w:rFonts w:ascii="Times New Roman" w:eastAsia="Times New Roman" w:hAnsi="Times New Roman" w:cs="Times New Roman"/>
          <w:sz w:val="24"/>
          <w:szCs w:val="24"/>
          <w:lang w:eastAsia="ru-RU"/>
        </w:rPr>
        <w:t>Усть-Удинского</w:t>
      </w:r>
      <w:proofErr w:type="spellEnd"/>
      <w:r w:rsidRPr="00FC247B">
        <w:rPr>
          <w:rFonts w:ascii="Times New Roman" w:eastAsia="Times New Roman" w:hAnsi="Times New Roman" w:cs="Times New Roman"/>
          <w:sz w:val="24"/>
          <w:szCs w:val="24"/>
          <w:lang w:eastAsia="ru-RU"/>
        </w:rPr>
        <w:t xml:space="preserve"> муниципального образования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FC247B" w:rsidRPr="00FC247B" w:rsidRDefault="00FC247B" w:rsidP="00FC247B">
      <w:pPr>
        <w:numPr>
          <w:ilvl w:val="0"/>
          <w:numId w:val="88"/>
        </w:num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6" w:history="1">
        <w:r w:rsidRPr="00FC247B">
          <w:rPr>
            <w:rFonts w:ascii="Times New Roman" w:eastAsia="Times New Roman" w:hAnsi="Times New Roman" w:cs="Times New Roman"/>
            <w:color w:val="0000FF"/>
            <w:sz w:val="24"/>
            <w:szCs w:val="24"/>
            <w:u w:val="single"/>
            <w:lang w:eastAsia="ru-RU"/>
          </w:rPr>
          <w:t>законом</w:t>
        </w:r>
      </w:hyperlink>
      <w:r w:rsidRPr="00FC247B">
        <w:rPr>
          <w:rFonts w:ascii="Times New Roman" w:eastAsia="Times New Roman" w:hAnsi="Times New Roman" w:cs="Times New Roman"/>
          <w:sz w:val="24"/>
          <w:szCs w:val="24"/>
          <w:lang w:eastAsia="ru-RU"/>
        </w:rPr>
        <w:t xml:space="preserve"> от 25 декабря 2008 года № 273-ФЗ «О противодействии коррупции», Федеральным </w:t>
      </w:r>
      <w:hyperlink r:id="rId17" w:history="1">
        <w:r w:rsidRPr="00FC247B">
          <w:rPr>
            <w:rFonts w:ascii="Times New Roman" w:eastAsia="Times New Roman" w:hAnsi="Times New Roman" w:cs="Times New Roman"/>
            <w:color w:val="0000FF"/>
            <w:sz w:val="24"/>
            <w:szCs w:val="24"/>
            <w:u w:val="single"/>
            <w:lang w:eastAsia="ru-RU"/>
          </w:rPr>
          <w:t>законом</w:t>
        </w:r>
      </w:hyperlink>
      <w:r w:rsidRPr="00FC247B">
        <w:rPr>
          <w:rFonts w:ascii="Times New Roman" w:eastAsia="Times New Roman" w:hAnsi="Times New Roman" w:cs="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FC247B">
          <w:rPr>
            <w:rFonts w:ascii="Times New Roman" w:eastAsia="Times New Roman" w:hAnsi="Times New Roman" w:cs="Times New Roman"/>
            <w:color w:val="0000FF"/>
            <w:sz w:val="24"/>
            <w:szCs w:val="24"/>
            <w:u w:val="single"/>
            <w:lang w:eastAsia="ru-RU"/>
          </w:rPr>
          <w:t>законом</w:t>
        </w:r>
      </w:hyperlink>
      <w:r w:rsidRPr="00FC247B">
        <w:rPr>
          <w:rFonts w:ascii="Times New Roman" w:eastAsia="Times New Roman" w:hAnsi="Times New Roman" w:cs="Times New Roman"/>
          <w:sz w:val="24"/>
          <w:szCs w:val="24"/>
          <w:lang w:eastAsia="ru-RU"/>
        </w:rPr>
        <w:t xml:space="preserve"> от 7 мая 2013 года № 79-ФЗ «О запрете отдельным категориям лиц открывать и иметь</w:t>
      </w:r>
      <w:proofErr w:type="gramEnd"/>
      <w:r w:rsidRPr="00FC247B">
        <w:rPr>
          <w:rFonts w:ascii="Times New Roman" w:eastAsia="Times New Roman" w:hAnsi="Times New Roman" w:cs="Times New Roman"/>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247B" w:rsidRPr="00FC247B" w:rsidRDefault="00FC247B" w:rsidP="00FC247B">
      <w:pPr>
        <w:numPr>
          <w:ilvl w:val="0"/>
          <w:numId w:val="88"/>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lastRenderedPageBreak/>
        <w:t xml:space="preserve">Глава Поселения в своей деятельности </w:t>
      </w:r>
      <w:proofErr w:type="gramStart"/>
      <w:r w:rsidRPr="00FC247B">
        <w:rPr>
          <w:rFonts w:ascii="Times New Roman" w:eastAsia="Times New Roman" w:hAnsi="Times New Roman" w:cs="Times New Roman"/>
          <w:sz w:val="24"/>
          <w:szCs w:val="24"/>
          <w:lang w:eastAsia="ru-RU"/>
        </w:rPr>
        <w:t>подконтролен</w:t>
      </w:r>
      <w:proofErr w:type="gramEnd"/>
      <w:r w:rsidRPr="00FC247B">
        <w:rPr>
          <w:rFonts w:ascii="Times New Roman" w:eastAsia="Times New Roman" w:hAnsi="Times New Roman" w:cs="Times New Roman"/>
          <w:sz w:val="24"/>
          <w:szCs w:val="24"/>
          <w:lang w:eastAsia="ru-RU"/>
        </w:rPr>
        <w:t xml:space="preserve"> и подотчётен населению и Думе Поселения.</w:t>
      </w:r>
    </w:p>
    <w:p w:rsidR="00FC247B" w:rsidRPr="00FC247B" w:rsidRDefault="00FC247B" w:rsidP="00FC247B">
      <w:pPr>
        <w:numPr>
          <w:ilvl w:val="0"/>
          <w:numId w:val="88"/>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FC247B" w:rsidRPr="00FC247B" w:rsidRDefault="00FC247B" w:rsidP="00FC247B">
      <w:pPr>
        <w:numPr>
          <w:ilvl w:val="0"/>
          <w:numId w:val="88"/>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 итоги деятельности органов местного самоуправления Поселения за соответствующий календарный год;</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 перспективные планы социально-экономического развития Поселения на очередной календарный год;</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33. Полномочия Главы Поселения</w:t>
      </w:r>
    </w:p>
    <w:p w:rsidR="00FC247B" w:rsidRPr="00FC247B" w:rsidRDefault="00FC247B" w:rsidP="00FC247B">
      <w:pPr>
        <w:numPr>
          <w:ilvl w:val="0"/>
          <w:numId w:val="89"/>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Глава Поселения как Глава муниципального образования: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Думой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 издает в пределах своих полномочий правовые акты;</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4) вправе требовать созыва внеочередного заседания Думы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6) осуществляет иные полномочия, закрепленные за ним законодательством и настоящим Уставом.</w:t>
      </w:r>
    </w:p>
    <w:p w:rsidR="00FC247B" w:rsidRPr="00FC247B" w:rsidRDefault="00FC247B" w:rsidP="00FC247B">
      <w:pPr>
        <w:numPr>
          <w:ilvl w:val="0"/>
          <w:numId w:val="90"/>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Глава Поселения как Глава администрации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2) организует и обеспечивает исполнение отдельных полномочий, переданных администрации Поселения органами местного самоуправления </w:t>
      </w:r>
      <w:proofErr w:type="spellStart"/>
      <w:r w:rsidRPr="00FC247B">
        <w:rPr>
          <w:rFonts w:ascii="Times New Roman" w:eastAsia="Times New Roman" w:hAnsi="Times New Roman" w:cs="Times New Roman"/>
          <w:sz w:val="24"/>
          <w:szCs w:val="24"/>
          <w:lang w:eastAsia="ru-RU"/>
        </w:rPr>
        <w:t>Усть-Удинского</w:t>
      </w:r>
      <w:proofErr w:type="spellEnd"/>
      <w:r w:rsidRPr="00FC247B">
        <w:rPr>
          <w:rFonts w:ascii="Times New Roman" w:eastAsia="Times New Roman" w:hAnsi="Times New Roman" w:cs="Times New Roman"/>
          <w:sz w:val="24"/>
          <w:szCs w:val="24"/>
          <w:lang w:eastAsia="ru-RU"/>
        </w:rPr>
        <w:t xml:space="preserve"> муниципального образования в соответствии с заключаемыми соглашениями;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6) разрабатывает структуру администрации Поселения и представляет её на утверждение Думе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7) утверждает положения об органах администрации Поселения, не наделенных правами юридического лица;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8) назначает и освобождает от должности муниципальных служащих администрации Поселения, определяет их полномочия;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lastRenderedPageBreak/>
        <w:t>9) организует прием граждан;</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11) организует выполнение решений Думы Поселения в рамках своих полномочий;</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14) ежегодно отчитывается перед Думой Поселения о социально-экономическом положении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17) решает иные вопросы в соответствии с законодательством, настоящим Уставом и решениями Думы Поселения.</w:t>
      </w:r>
    </w:p>
    <w:p w:rsidR="00FC247B" w:rsidRPr="00FC247B" w:rsidRDefault="00FC247B" w:rsidP="00FC247B">
      <w:pPr>
        <w:numPr>
          <w:ilvl w:val="0"/>
          <w:numId w:val="91"/>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34. Вступление в должность Главы Поселения</w:t>
      </w:r>
    </w:p>
    <w:p w:rsidR="00FC247B" w:rsidRPr="00FC247B" w:rsidRDefault="00FC247B" w:rsidP="00FC247B">
      <w:pPr>
        <w:numPr>
          <w:ilvl w:val="0"/>
          <w:numId w:val="92"/>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C247B" w:rsidRPr="00FC247B" w:rsidRDefault="00FC247B" w:rsidP="00FC247B">
      <w:pPr>
        <w:numPr>
          <w:ilvl w:val="0"/>
          <w:numId w:val="92"/>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Главе Поселения выдается удостоверение об избрании Главой Поселения.</w:t>
      </w:r>
    </w:p>
    <w:p w:rsidR="00FC247B" w:rsidRPr="00FC247B" w:rsidRDefault="00FC247B" w:rsidP="00FC247B">
      <w:pPr>
        <w:numPr>
          <w:ilvl w:val="0"/>
          <w:numId w:val="92"/>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rsidR="00FC247B" w:rsidRPr="00FC247B" w:rsidRDefault="00FC247B" w:rsidP="00FC247B">
      <w:pPr>
        <w:numPr>
          <w:ilvl w:val="0"/>
          <w:numId w:val="92"/>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Вступая в должность, Глава приносит торжественную присягу: «Вступая в должность Главы </w:t>
      </w:r>
      <w:proofErr w:type="spellStart"/>
      <w:r w:rsidRPr="00FC247B">
        <w:rPr>
          <w:rFonts w:ascii="Times New Roman" w:eastAsia="Times New Roman" w:hAnsi="Times New Roman" w:cs="Times New Roman"/>
          <w:sz w:val="24"/>
          <w:szCs w:val="24"/>
          <w:lang w:eastAsia="ru-RU"/>
        </w:rPr>
        <w:t>Усть-Удинского</w:t>
      </w:r>
      <w:proofErr w:type="spellEnd"/>
      <w:r w:rsidRPr="00FC247B">
        <w:rPr>
          <w:rFonts w:ascii="Times New Roman" w:eastAsia="Times New Roman" w:hAnsi="Times New Roman" w:cs="Times New Roman"/>
          <w:sz w:val="24"/>
          <w:szCs w:val="24"/>
          <w:lang w:eastAsia="ru-RU"/>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proofErr w:type="spellStart"/>
      <w:r w:rsidRPr="00FC247B">
        <w:rPr>
          <w:rFonts w:ascii="Times New Roman" w:eastAsia="Times New Roman" w:hAnsi="Times New Roman" w:cs="Times New Roman"/>
          <w:sz w:val="24"/>
          <w:szCs w:val="24"/>
          <w:lang w:eastAsia="ru-RU"/>
        </w:rPr>
        <w:t>Усть-Удинского</w:t>
      </w:r>
      <w:proofErr w:type="spellEnd"/>
      <w:r w:rsidRPr="00FC247B">
        <w:rPr>
          <w:rFonts w:ascii="Times New Roman" w:eastAsia="Times New Roman" w:hAnsi="Times New Roman" w:cs="Times New Roman"/>
          <w:sz w:val="24"/>
          <w:szCs w:val="24"/>
          <w:lang w:eastAsia="ru-RU"/>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Присяга приносится в торжественной обстановке в присутствии депутатов Думы Поселения, представителей общественности.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35. Гарантии деятельности Главы Поселения</w:t>
      </w:r>
    </w:p>
    <w:p w:rsidR="00FC247B" w:rsidRPr="00FC247B" w:rsidRDefault="00FC247B" w:rsidP="00FC247B">
      <w:pPr>
        <w:numPr>
          <w:ilvl w:val="0"/>
          <w:numId w:val="93"/>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FC247B" w:rsidRPr="00FC247B" w:rsidRDefault="00FC247B" w:rsidP="00FC247B">
      <w:pPr>
        <w:numPr>
          <w:ilvl w:val="0"/>
          <w:numId w:val="93"/>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Неправомерное воздействие на Главу Поселения, членов его семьи и других родственников с целью воспрепятствовать исполнению его полномочий, </w:t>
      </w:r>
      <w:r w:rsidRPr="00FC247B">
        <w:rPr>
          <w:rFonts w:ascii="Times New Roman" w:eastAsia="Times New Roman" w:hAnsi="Times New Roman" w:cs="Times New Roman"/>
          <w:sz w:val="24"/>
          <w:szCs w:val="24"/>
          <w:lang w:eastAsia="ru-RU"/>
        </w:rPr>
        <w:lastRenderedPageBreak/>
        <w:t>оскорбление, клевета влекут за собой ответственность в соответствии с федеральными законами.</w:t>
      </w:r>
    </w:p>
    <w:p w:rsidR="00FC247B" w:rsidRPr="00FC247B" w:rsidRDefault="00FC247B" w:rsidP="00FC247B">
      <w:pPr>
        <w:numPr>
          <w:ilvl w:val="0"/>
          <w:numId w:val="93"/>
        </w:num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FC247B" w:rsidRPr="00FC247B" w:rsidRDefault="00FC247B" w:rsidP="00FC247B">
      <w:pPr>
        <w:numPr>
          <w:ilvl w:val="0"/>
          <w:numId w:val="93"/>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 ежегодный оплачиваемый отпуск не менее 28 календарных дней;</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 ежегодные дополнительные оплачиваемые отпуска, предоставляемые в соответствии с законодательством;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4) отпуск без сохранения оплаты труда в соответствии с федеральными законами;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5) ежемесячная доплата к страховой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6) обязательное медицинское и государственное социальное страхование;</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7) предоставление транспортного средства;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8) предоставление служебного жилого помещения в случае отсутствия постоянного места жительства в Поселении;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9) «единовременная выплата Главе, достигшему пенсионного возраста в этот период или потерявшему трудоспособность, в связи с прекращением его полномочий </w:t>
      </w:r>
      <w:proofErr w:type="gramStart"/>
      <w:r w:rsidRPr="00FC247B">
        <w:rPr>
          <w:rFonts w:ascii="Times New Roman" w:eastAsia="Times New Roman" w:hAnsi="Times New Roman" w:cs="Times New Roman"/>
          <w:sz w:val="24"/>
          <w:szCs w:val="24"/>
          <w:lang w:eastAsia="ru-RU"/>
        </w:rPr>
        <w:t xml:space="preserve">( </w:t>
      </w:r>
      <w:proofErr w:type="gramEnd"/>
      <w:r w:rsidRPr="00FC247B">
        <w:rPr>
          <w:rFonts w:ascii="Times New Roman" w:eastAsia="Times New Roman" w:hAnsi="Times New Roman" w:cs="Times New Roman"/>
          <w:sz w:val="24"/>
          <w:szCs w:val="24"/>
          <w:lang w:eastAsia="ru-RU"/>
        </w:rPr>
        <w:t>в том числе досрочно).</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Указанная выплата не может быть установлена в случае прекращения полномочий указанного лица по основаниям, предусмотренным </w:t>
      </w:r>
      <w:hyperlink r:id="rId19" w:history="1">
        <w:r w:rsidRPr="00FC247B">
          <w:rPr>
            <w:rFonts w:ascii="Times New Roman" w:eastAsia="Times New Roman" w:hAnsi="Times New Roman" w:cs="Times New Roman"/>
            <w:color w:val="0000FF"/>
            <w:sz w:val="24"/>
            <w:szCs w:val="24"/>
            <w:u w:val="single"/>
            <w:lang w:eastAsia="ru-RU"/>
          </w:rPr>
          <w:t>пунктами 2.1</w:t>
        </w:r>
      </w:hyperlink>
      <w:r w:rsidRPr="00FC247B">
        <w:rPr>
          <w:rFonts w:ascii="Times New Roman" w:eastAsia="Times New Roman" w:hAnsi="Times New Roman" w:cs="Times New Roman"/>
          <w:sz w:val="24"/>
          <w:szCs w:val="24"/>
          <w:lang w:eastAsia="ru-RU"/>
        </w:rPr>
        <w:t xml:space="preserve">, </w:t>
      </w:r>
      <w:hyperlink r:id="rId20" w:history="1">
        <w:r w:rsidRPr="00FC247B">
          <w:rPr>
            <w:rFonts w:ascii="Times New Roman" w:eastAsia="Times New Roman" w:hAnsi="Times New Roman" w:cs="Times New Roman"/>
            <w:color w:val="0000FF"/>
            <w:sz w:val="24"/>
            <w:szCs w:val="24"/>
            <w:u w:val="single"/>
            <w:lang w:eastAsia="ru-RU"/>
          </w:rPr>
          <w:t>3</w:t>
        </w:r>
      </w:hyperlink>
      <w:r w:rsidRPr="00FC247B">
        <w:rPr>
          <w:rFonts w:ascii="Times New Roman" w:eastAsia="Times New Roman" w:hAnsi="Times New Roman" w:cs="Times New Roman"/>
          <w:sz w:val="24"/>
          <w:szCs w:val="24"/>
          <w:lang w:eastAsia="ru-RU"/>
        </w:rPr>
        <w:t xml:space="preserve">, </w:t>
      </w:r>
      <w:hyperlink r:id="rId21" w:history="1">
        <w:r w:rsidRPr="00FC247B">
          <w:rPr>
            <w:rFonts w:ascii="Times New Roman" w:eastAsia="Times New Roman" w:hAnsi="Times New Roman" w:cs="Times New Roman"/>
            <w:color w:val="0000FF"/>
            <w:sz w:val="24"/>
            <w:szCs w:val="24"/>
            <w:u w:val="single"/>
            <w:lang w:eastAsia="ru-RU"/>
          </w:rPr>
          <w:t>6</w:t>
        </w:r>
      </w:hyperlink>
      <w:r w:rsidRPr="00FC247B">
        <w:rPr>
          <w:rFonts w:ascii="Times New Roman" w:eastAsia="Times New Roman" w:hAnsi="Times New Roman" w:cs="Times New Roman"/>
          <w:sz w:val="24"/>
          <w:szCs w:val="24"/>
          <w:lang w:eastAsia="ru-RU"/>
        </w:rPr>
        <w:t xml:space="preserve"> - </w:t>
      </w:r>
      <w:hyperlink r:id="rId22" w:history="1">
        <w:r w:rsidRPr="00FC247B">
          <w:rPr>
            <w:rFonts w:ascii="Times New Roman" w:eastAsia="Times New Roman" w:hAnsi="Times New Roman" w:cs="Times New Roman"/>
            <w:color w:val="0000FF"/>
            <w:sz w:val="24"/>
            <w:szCs w:val="24"/>
            <w:u w:val="single"/>
            <w:lang w:eastAsia="ru-RU"/>
          </w:rPr>
          <w:t>9 части 6</w:t>
        </w:r>
      </w:hyperlink>
      <w:r w:rsidRPr="00FC247B">
        <w:rPr>
          <w:rFonts w:ascii="Times New Roman" w:eastAsia="Times New Roman" w:hAnsi="Times New Roman" w:cs="Times New Roman"/>
          <w:sz w:val="24"/>
          <w:szCs w:val="24"/>
          <w:lang w:eastAsia="ru-RU"/>
        </w:rPr>
        <w:t xml:space="preserve"> статьи 36, </w:t>
      </w:r>
      <w:hyperlink r:id="rId23" w:history="1">
        <w:r w:rsidRPr="00FC247B">
          <w:rPr>
            <w:rFonts w:ascii="Times New Roman" w:eastAsia="Times New Roman" w:hAnsi="Times New Roman" w:cs="Times New Roman"/>
            <w:color w:val="0000FF"/>
            <w:sz w:val="24"/>
            <w:szCs w:val="24"/>
            <w:u w:val="single"/>
            <w:lang w:eastAsia="ru-RU"/>
          </w:rPr>
          <w:t>частью 7.1</w:t>
        </w:r>
      </w:hyperlink>
      <w:r w:rsidRPr="00FC247B">
        <w:rPr>
          <w:rFonts w:ascii="Times New Roman" w:eastAsia="Times New Roman" w:hAnsi="Times New Roman" w:cs="Times New Roman"/>
          <w:sz w:val="24"/>
          <w:szCs w:val="24"/>
          <w:lang w:eastAsia="ru-RU"/>
        </w:rPr>
        <w:t>, пунктами 5-8 части 10, частью 10.1 статьи 40 Федерального закона «Об общих принципах организации местного самоуправления в Российской Федерации».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36. Досрочное прекращение полномочий Главы Поселения</w:t>
      </w:r>
    </w:p>
    <w:p w:rsidR="00FC247B" w:rsidRPr="00FC247B" w:rsidRDefault="00FC247B" w:rsidP="00FC247B">
      <w:pPr>
        <w:numPr>
          <w:ilvl w:val="0"/>
          <w:numId w:val="94"/>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Полномочия Главы Поселения прекращаются досрочно в случае:</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 смерти;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 отставки по собственному желанию;</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 удаления в отставку в соответствии со ст.74.1 Федерального закона № 131-ФЗ;</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4) отрешения от должности в соответствии со ст.74 Федерального закона № 131-ФЗ;</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C247B">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w:t>
      </w:r>
      <w:r w:rsidRPr="00FC247B">
        <w:rPr>
          <w:rFonts w:ascii="Times New Roman" w:eastAsia="Times New Roman" w:hAnsi="Times New Roman" w:cs="Times New Roman"/>
          <w:sz w:val="24"/>
          <w:szCs w:val="24"/>
          <w:lang w:eastAsia="ru-RU"/>
        </w:rPr>
        <w:lastRenderedPageBreak/>
        <w:t>гражданство иностранного государства, имеет право быть избранным в органы местного самоуправления;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10) отзыва избирателями;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12) преобразования Поселения, осуществляемого в соответствии с Федеральным законом № 131-ФЗ, а также в случае упразднения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C247B" w:rsidRPr="00FC247B" w:rsidRDefault="00FC247B" w:rsidP="00FC247B">
      <w:pPr>
        <w:numPr>
          <w:ilvl w:val="0"/>
          <w:numId w:val="95"/>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FC247B" w:rsidRPr="00FC247B" w:rsidRDefault="00FC247B" w:rsidP="00FC247B">
      <w:pPr>
        <w:numPr>
          <w:ilvl w:val="0"/>
          <w:numId w:val="95"/>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4.В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w:t>
      </w:r>
      <w:proofErr w:type="gramEnd"/>
      <w:r w:rsidRPr="00FC247B">
        <w:rPr>
          <w:rFonts w:ascii="Times New Roman" w:eastAsia="Times New Roman" w:hAnsi="Times New Roman" w:cs="Times New Roman"/>
          <w:sz w:val="24"/>
          <w:szCs w:val="24"/>
          <w:lang w:eastAsia="ru-RU"/>
        </w:rPr>
        <w:t xml:space="preserve"> вступления решения суда в законную силу»;</w:t>
      </w:r>
    </w:p>
    <w:p w:rsidR="00FC247B" w:rsidRPr="00FC247B" w:rsidRDefault="00FC247B" w:rsidP="00FC247B">
      <w:pPr>
        <w:numPr>
          <w:ilvl w:val="0"/>
          <w:numId w:val="96"/>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Полномочия главы муниципального образования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37. Администрация Поселения</w:t>
      </w:r>
    </w:p>
    <w:p w:rsidR="00FC247B" w:rsidRPr="00FC247B" w:rsidRDefault="00FC247B" w:rsidP="00FC247B">
      <w:pPr>
        <w:numPr>
          <w:ilvl w:val="0"/>
          <w:numId w:val="97"/>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C247B" w:rsidRPr="00FC247B" w:rsidRDefault="00FC247B" w:rsidP="00FC247B">
      <w:pPr>
        <w:numPr>
          <w:ilvl w:val="0"/>
          <w:numId w:val="97"/>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Руководство администрацией Поселения осуществляет Глава Поселения на принципах единоначалия.</w:t>
      </w:r>
    </w:p>
    <w:p w:rsidR="00FC247B" w:rsidRPr="00FC247B" w:rsidRDefault="00FC247B" w:rsidP="00FC247B">
      <w:pPr>
        <w:numPr>
          <w:ilvl w:val="0"/>
          <w:numId w:val="97"/>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 г № 129-ФЗ «О государственной регистрации юридических лиц и индивидуальных предпринимателей</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Основаниями для государственной регистрации Администрации Поселения в качестве юридического лица является решение представительного органа муниципального образования об утверждении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администрации поселения</w:t>
      </w:r>
    </w:p>
    <w:p w:rsidR="00FC247B" w:rsidRPr="00FC247B" w:rsidRDefault="00FC247B" w:rsidP="00FC247B">
      <w:pPr>
        <w:numPr>
          <w:ilvl w:val="0"/>
          <w:numId w:val="98"/>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Структура местной администрации утверждается представительным органом муниципального образования по представлению главы местной администрации. В </w:t>
      </w:r>
      <w:r w:rsidRPr="00FC247B">
        <w:rPr>
          <w:rFonts w:ascii="Times New Roman" w:eastAsia="Times New Roman" w:hAnsi="Times New Roman" w:cs="Times New Roman"/>
          <w:sz w:val="24"/>
          <w:szCs w:val="24"/>
          <w:lang w:eastAsia="ru-RU"/>
        </w:rPr>
        <w:lastRenderedPageBreak/>
        <w:t xml:space="preserve">структуру местной администрации могут входить отраслевые </w:t>
      </w:r>
      <w:proofErr w:type="gramStart"/>
      <w:r w:rsidRPr="00FC247B">
        <w:rPr>
          <w:rFonts w:ascii="Times New Roman" w:eastAsia="Times New Roman" w:hAnsi="Times New Roman" w:cs="Times New Roman"/>
          <w:sz w:val="24"/>
          <w:szCs w:val="24"/>
          <w:lang w:eastAsia="ru-RU"/>
        </w:rPr>
        <w:t xml:space="preserve">( </w:t>
      </w:r>
      <w:proofErr w:type="gramEnd"/>
      <w:r w:rsidRPr="00FC247B">
        <w:rPr>
          <w:rFonts w:ascii="Times New Roman" w:eastAsia="Times New Roman" w:hAnsi="Times New Roman" w:cs="Times New Roman"/>
          <w:sz w:val="24"/>
          <w:szCs w:val="24"/>
          <w:lang w:eastAsia="ru-RU"/>
        </w:rPr>
        <w:t>функциональные) и территориальные органы местной администрации</w:t>
      </w:r>
    </w:p>
    <w:p w:rsidR="00FC247B" w:rsidRPr="00FC247B" w:rsidRDefault="00FC247B" w:rsidP="00FC247B">
      <w:pPr>
        <w:numPr>
          <w:ilvl w:val="0"/>
          <w:numId w:val="98"/>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FC247B" w:rsidRPr="00FC247B" w:rsidRDefault="00FC247B" w:rsidP="00FC247B">
      <w:pPr>
        <w:numPr>
          <w:ilvl w:val="0"/>
          <w:numId w:val="98"/>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К полномочиям администрации Поселения относятся реализуемые в установленном законодательством и настоящим Уставом порядке:</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 формирование, исполнение местного бюджета;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 управление и распоряжение имуществом, находящимся в муниципальной собственности, в порядке, определенном Думой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5) разработка стратегии социально- экономического развития муниципального образования»;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9) осуществление международных и внешнеэкономических связей в соответствии с законодательством;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12) осуществление закупок товаров, работ, услуг для обеспечения муниципальных нужд;</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13) принятие решений о 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15) осуществление отдельных полномочий, переданных администрации Поселения органами местного самоуправления </w:t>
      </w:r>
      <w:proofErr w:type="spellStart"/>
      <w:r w:rsidRPr="00FC247B">
        <w:rPr>
          <w:rFonts w:ascii="Times New Roman" w:eastAsia="Times New Roman" w:hAnsi="Times New Roman" w:cs="Times New Roman"/>
          <w:sz w:val="24"/>
          <w:szCs w:val="24"/>
          <w:lang w:eastAsia="ru-RU"/>
        </w:rPr>
        <w:t>Усть-Удинского</w:t>
      </w:r>
      <w:proofErr w:type="spellEnd"/>
      <w:r w:rsidRPr="00FC247B">
        <w:rPr>
          <w:rFonts w:ascii="Times New Roman" w:eastAsia="Times New Roman" w:hAnsi="Times New Roman" w:cs="Times New Roman"/>
          <w:sz w:val="24"/>
          <w:szCs w:val="24"/>
          <w:lang w:eastAsia="ru-RU"/>
        </w:rPr>
        <w:t xml:space="preserve"> района в соответствии с заключаемыми соглашениями;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16) иные полномочия, отнесенные к ведению органов местного самоуправления Поселения, за исключением отнесенных к компетенции Думы Поселения, Избирательной комиссии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38. Формы и порядок осуществления контроля Главой Поселения</w:t>
      </w:r>
    </w:p>
    <w:p w:rsidR="00FC247B" w:rsidRPr="00FC247B" w:rsidRDefault="00FC247B" w:rsidP="00FC247B">
      <w:pPr>
        <w:numPr>
          <w:ilvl w:val="0"/>
          <w:numId w:val="99"/>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lastRenderedPageBreak/>
        <w:t xml:space="preserve">Глава Поселения осуществляет </w:t>
      </w:r>
      <w:proofErr w:type="gramStart"/>
      <w:r w:rsidRPr="00FC247B">
        <w:rPr>
          <w:rFonts w:ascii="Times New Roman" w:eastAsia="Times New Roman" w:hAnsi="Times New Roman" w:cs="Times New Roman"/>
          <w:sz w:val="24"/>
          <w:szCs w:val="24"/>
          <w:lang w:eastAsia="ru-RU"/>
        </w:rPr>
        <w:t>контроль за</w:t>
      </w:r>
      <w:proofErr w:type="gramEnd"/>
      <w:r w:rsidRPr="00FC247B">
        <w:rPr>
          <w:rFonts w:ascii="Times New Roman" w:eastAsia="Times New Roman" w:hAnsi="Times New Roman" w:cs="Times New Roman"/>
          <w:sz w:val="24"/>
          <w:szCs w:val="24"/>
          <w:lang w:eastAsia="ru-RU"/>
        </w:rPr>
        <w:t xml:space="preserve"> деятельностью администрации Поселения и должностных лиц администрации Поселения в формах:</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 проведения совещаний, приемов, назначения служебных проверок, расследований;</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 осмотра объектов, находящихся в муниципальной собственности;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4) в иных формах, установленных муниципальными правовыми актами.</w:t>
      </w:r>
    </w:p>
    <w:p w:rsidR="00FC247B" w:rsidRPr="00FC247B" w:rsidRDefault="00FC247B" w:rsidP="00FC247B">
      <w:pPr>
        <w:numPr>
          <w:ilvl w:val="0"/>
          <w:numId w:val="100"/>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Должностные лица администрации Поселения </w:t>
      </w:r>
      <w:proofErr w:type="gramStart"/>
      <w:r w:rsidRPr="00FC247B">
        <w:rPr>
          <w:rFonts w:ascii="Times New Roman" w:eastAsia="Times New Roman" w:hAnsi="Times New Roman" w:cs="Times New Roman"/>
          <w:sz w:val="24"/>
          <w:szCs w:val="24"/>
          <w:lang w:eastAsia="ru-RU"/>
        </w:rPr>
        <w:t>осуществляют свои функциональные обязанности</w:t>
      </w:r>
      <w:proofErr w:type="gramEnd"/>
      <w:r w:rsidRPr="00FC247B">
        <w:rPr>
          <w:rFonts w:ascii="Times New Roman" w:eastAsia="Times New Roman" w:hAnsi="Times New Roman" w:cs="Times New Roman"/>
          <w:sz w:val="24"/>
          <w:szCs w:val="24"/>
          <w:lang w:eastAsia="ru-RU"/>
        </w:rPr>
        <w:t xml:space="preserve"> в соответствии с полномочиями, определенными положениями администрации Поселения, и должностными инструкциями.</w:t>
      </w:r>
    </w:p>
    <w:p w:rsidR="00FC247B" w:rsidRPr="00FC247B" w:rsidRDefault="00FC247B" w:rsidP="00FC247B">
      <w:pPr>
        <w:numPr>
          <w:ilvl w:val="0"/>
          <w:numId w:val="100"/>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Статья 38.1 Полномочия Контрольно-счетного органа </w:t>
      </w:r>
      <w:proofErr w:type="spellStart"/>
      <w:r w:rsidRPr="00FC247B">
        <w:rPr>
          <w:rFonts w:ascii="Times New Roman" w:eastAsia="Times New Roman" w:hAnsi="Times New Roman" w:cs="Times New Roman"/>
          <w:sz w:val="24"/>
          <w:szCs w:val="24"/>
          <w:lang w:eastAsia="ru-RU"/>
        </w:rPr>
        <w:t>Усть-Удинского</w:t>
      </w:r>
      <w:proofErr w:type="spellEnd"/>
      <w:r w:rsidRPr="00FC247B">
        <w:rPr>
          <w:rFonts w:ascii="Times New Roman" w:eastAsia="Times New Roman" w:hAnsi="Times New Roman" w:cs="Times New Roman"/>
          <w:sz w:val="24"/>
          <w:szCs w:val="24"/>
          <w:lang w:eastAsia="ru-RU"/>
        </w:rPr>
        <w:t xml:space="preserve"> муниципального образования:</w:t>
      </w:r>
    </w:p>
    <w:p w:rsidR="00FC247B" w:rsidRPr="00FC247B" w:rsidRDefault="00FC247B" w:rsidP="00FC247B">
      <w:pPr>
        <w:numPr>
          <w:ilvl w:val="0"/>
          <w:numId w:val="101"/>
        </w:num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контроль за</w:t>
      </w:r>
      <w:proofErr w:type="gramEnd"/>
      <w:r w:rsidRPr="00FC247B">
        <w:rPr>
          <w:rFonts w:ascii="Times New Roman" w:eastAsia="Times New Roman" w:hAnsi="Times New Roman" w:cs="Times New Roman"/>
          <w:sz w:val="24"/>
          <w:szCs w:val="24"/>
          <w:lang w:eastAsia="ru-RU"/>
        </w:rPr>
        <w:t xml:space="preserve"> исполнением местного бюджета;</w:t>
      </w:r>
    </w:p>
    <w:p w:rsidR="00FC247B" w:rsidRPr="00FC247B" w:rsidRDefault="00FC247B" w:rsidP="00FC247B">
      <w:pPr>
        <w:numPr>
          <w:ilvl w:val="0"/>
          <w:numId w:val="101"/>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Экспертиза проектов местного бюджета;</w:t>
      </w:r>
    </w:p>
    <w:p w:rsidR="00FC247B" w:rsidRPr="00FC247B" w:rsidRDefault="00FC247B" w:rsidP="00FC247B">
      <w:pPr>
        <w:numPr>
          <w:ilvl w:val="0"/>
          <w:numId w:val="101"/>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Внешняя проверка годового отчета об исполнении местного бюджета;</w:t>
      </w:r>
    </w:p>
    <w:p w:rsidR="00FC247B" w:rsidRPr="00FC247B" w:rsidRDefault="00FC247B" w:rsidP="00FC247B">
      <w:pPr>
        <w:numPr>
          <w:ilvl w:val="0"/>
          <w:numId w:val="101"/>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Организация и осуществление контроля за законностью, результативностью </w:t>
      </w:r>
      <w:proofErr w:type="gramStart"/>
      <w:r w:rsidRPr="00FC247B">
        <w:rPr>
          <w:rFonts w:ascii="Times New Roman" w:eastAsia="Times New Roman" w:hAnsi="Times New Roman" w:cs="Times New Roman"/>
          <w:sz w:val="24"/>
          <w:szCs w:val="24"/>
          <w:lang w:eastAsia="ru-RU"/>
        </w:rPr>
        <w:t xml:space="preserve">( </w:t>
      </w:r>
      <w:proofErr w:type="gramEnd"/>
      <w:r w:rsidRPr="00FC247B">
        <w:rPr>
          <w:rFonts w:ascii="Times New Roman" w:eastAsia="Times New Roman" w:hAnsi="Times New Roman" w:cs="Times New Roman"/>
          <w:sz w:val="24"/>
          <w:szCs w:val="24"/>
          <w:lang w:eastAsia="ru-RU"/>
        </w:rPr>
        <w:t>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FC247B" w:rsidRPr="00FC247B" w:rsidRDefault="00FC247B" w:rsidP="00FC247B">
      <w:pPr>
        <w:numPr>
          <w:ilvl w:val="0"/>
          <w:numId w:val="101"/>
        </w:num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Контроль за</w:t>
      </w:r>
      <w:proofErr w:type="gramEnd"/>
      <w:r w:rsidRPr="00FC247B">
        <w:rPr>
          <w:rFonts w:ascii="Times New Roman" w:eastAsia="Times New Roman" w:hAnsi="Times New Roman" w:cs="Times New Roman"/>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FC247B" w:rsidRPr="00FC247B" w:rsidRDefault="00FC247B" w:rsidP="00FC247B">
      <w:pPr>
        <w:numPr>
          <w:ilvl w:val="0"/>
          <w:numId w:val="101"/>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Оценка эффективности предоставления налоговых и иных льгот и преимуществ,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w:t>
      </w:r>
      <w:proofErr w:type="gramStart"/>
      <w:r w:rsidRPr="00FC247B">
        <w:rPr>
          <w:rFonts w:ascii="Times New Roman" w:eastAsia="Times New Roman" w:hAnsi="Times New Roman" w:cs="Times New Roman"/>
          <w:sz w:val="24"/>
          <w:szCs w:val="24"/>
          <w:lang w:eastAsia="ru-RU"/>
        </w:rPr>
        <w:t>ств др</w:t>
      </w:r>
      <w:proofErr w:type="gramEnd"/>
      <w:r w:rsidRPr="00FC247B">
        <w:rPr>
          <w:rFonts w:ascii="Times New Roman" w:eastAsia="Times New Roman" w:hAnsi="Times New Roman" w:cs="Times New Roman"/>
          <w:sz w:val="24"/>
          <w:szCs w:val="24"/>
          <w:lang w:eastAsia="ru-RU"/>
        </w:rPr>
        <w:t>угими способами по сделкам, совершаемым юридическим лицами и индивидуальными предпринимателями за счет средств местного бюджета имущества, находящегося в муниципальной собственности;</w:t>
      </w:r>
    </w:p>
    <w:p w:rsidR="00FC247B" w:rsidRPr="00FC247B" w:rsidRDefault="00FC247B" w:rsidP="00FC247B">
      <w:pPr>
        <w:numPr>
          <w:ilvl w:val="0"/>
          <w:numId w:val="101"/>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Финансов</w:t>
      </w:r>
      <w:proofErr w:type="gramStart"/>
      <w:r w:rsidRPr="00FC247B">
        <w:rPr>
          <w:rFonts w:ascii="Times New Roman" w:eastAsia="Times New Roman" w:hAnsi="Times New Roman" w:cs="Times New Roman"/>
          <w:sz w:val="24"/>
          <w:szCs w:val="24"/>
          <w:lang w:eastAsia="ru-RU"/>
        </w:rPr>
        <w:t>о-</w:t>
      </w:r>
      <w:proofErr w:type="gramEnd"/>
      <w:r w:rsidRPr="00FC247B">
        <w:rPr>
          <w:rFonts w:ascii="Times New Roman" w:eastAsia="Times New Roman" w:hAnsi="Times New Roman" w:cs="Times New Roman"/>
          <w:sz w:val="24"/>
          <w:szCs w:val="24"/>
          <w:lang w:eastAsia="ru-RU"/>
        </w:rPr>
        <w:t xml:space="preserve"> экономическая экспертиза проектов муниципальных правовых актов (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C247B" w:rsidRPr="00FC247B" w:rsidRDefault="00FC247B" w:rsidP="00FC247B">
      <w:pPr>
        <w:numPr>
          <w:ilvl w:val="0"/>
          <w:numId w:val="101"/>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Анализ бюджетного процесса в муниципальном образовании и подготовка предложений, направленных на его совершенствование;</w:t>
      </w:r>
    </w:p>
    <w:p w:rsidR="00FC247B" w:rsidRPr="00FC247B" w:rsidRDefault="00FC247B" w:rsidP="00FC247B">
      <w:pPr>
        <w:numPr>
          <w:ilvl w:val="0"/>
          <w:numId w:val="101"/>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Подготовка информации о ходе исполнения местного бюджета, о результатах проведенных контрольных и экспертно-аналитических мероприятий и предоставление такой информации в представительный орган муниципального образования и главе муниципального образования;</w:t>
      </w:r>
    </w:p>
    <w:p w:rsidR="00FC247B" w:rsidRPr="00FC247B" w:rsidRDefault="00FC247B" w:rsidP="00FC247B">
      <w:pPr>
        <w:numPr>
          <w:ilvl w:val="0"/>
          <w:numId w:val="101"/>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Участие в пределах полномочий в мероприятиях, направленных на противодействие коррупции.</w:t>
      </w:r>
    </w:p>
    <w:p w:rsidR="00FC247B" w:rsidRPr="00FC247B" w:rsidRDefault="00FC247B" w:rsidP="00FC247B">
      <w:pPr>
        <w:numPr>
          <w:ilvl w:val="0"/>
          <w:numId w:val="102"/>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Контрольно-счетный орган в пределах своей компетенции издает приказы и распоряжения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39. Структура администрации Поселения</w:t>
      </w:r>
    </w:p>
    <w:p w:rsidR="00FC247B" w:rsidRPr="00FC247B" w:rsidRDefault="00FC247B" w:rsidP="00FC247B">
      <w:pPr>
        <w:numPr>
          <w:ilvl w:val="0"/>
          <w:numId w:val="103"/>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Структура администрации Поселения утверждается Думой Поселения по представлению Главы Поселения.</w:t>
      </w:r>
    </w:p>
    <w:p w:rsidR="00FC247B" w:rsidRPr="00FC247B" w:rsidRDefault="00FC247B" w:rsidP="00FC247B">
      <w:pPr>
        <w:numPr>
          <w:ilvl w:val="0"/>
          <w:numId w:val="103"/>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В соответствии с федеральным законом основанием для государственной регистрации органов администрации Поселения в качестве юридических лиц, </w:t>
      </w:r>
      <w:r w:rsidRPr="00FC247B">
        <w:rPr>
          <w:rFonts w:ascii="Times New Roman" w:eastAsia="Times New Roman" w:hAnsi="Times New Roman" w:cs="Times New Roman"/>
          <w:sz w:val="24"/>
          <w:szCs w:val="24"/>
          <w:lang w:eastAsia="ru-RU"/>
        </w:rPr>
        <w:lastRenderedPageBreak/>
        <w:t>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FC247B" w:rsidRPr="00FC247B" w:rsidRDefault="00FC247B" w:rsidP="00FC247B">
      <w:pPr>
        <w:numPr>
          <w:ilvl w:val="0"/>
          <w:numId w:val="103"/>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FC247B" w:rsidRPr="00FC247B" w:rsidRDefault="00FC247B" w:rsidP="00FC247B">
      <w:pPr>
        <w:numPr>
          <w:ilvl w:val="0"/>
          <w:numId w:val="104"/>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Указанные органы формируются Главой Поселения и действуют на основании утверждаемых им положений.</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Статья 40. Избирательная комиссия </w:t>
      </w:r>
      <w:proofErr w:type="spellStart"/>
      <w:r w:rsidRPr="00FC247B">
        <w:rPr>
          <w:rFonts w:ascii="Times New Roman" w:eastAsia="Times New Roman" w:hAnsi="Times New Roman" w:cs="Times New Roman"/>
          <w:sz w:val="24"/>
          <w:szCs w:val="24"/>
          <w:lang w:eastAsia="ru-RU"/>
        </w:rPr>
        <w:t>Усть-Удинского</w:t>
      </w:r>
      <w:proofErr w:type="spellEnd"/>
      <w:r w:rsidRPr="00FC247B">
        <w:rPr>
          <w:rFonts w:ascii="Times New Roman" w:eastAsia="Times New Roman" w:hAnsi="Times New Roman" w:cs="Times New Roman"/>
          <w:sz w:val="24"/>
          <w:szCs w:val="24"/>
          <w:lang w:eastAsia="ru-RU"/>
        </w:rPr>
        <w:t xml:space="preserve"> муниципального образования</w:t>
      </w:r>
    </w:p>
    <w:p w:rsidR="00FC247B" w:rsidRPr="00FC247B" w:rsidRDefault="00FC247B" w:rsidP="00FC247B">
      <w:pPr>
        <w:numPr>
          <w:ilvl w:val="0"/>
          <w:numId w:val="105"/>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Избирательная комиссия </w:t>
      </w:r>
      <w:proofErr w:type="spellStart"/>
      <w:r w:rsidRPr="00FC247B">
        <w:rPr>
          <w:rFonts w:ascii="Times New Roman" w:eastAsia="Times New Roman" w:hAnsi="Times New Roman" w:cs="Times New Roman"/>
          <w:sz w:val="24"/>
          <w:szCs w:val="24"/>
          <w:lang w:eastAsia="ru-RU"/>
        </w:rPr>
        <w:t>Усть-Удинского</w:t>
      </w:r>
      <w:proofErr w:type="spellEnd"/>
      <w:r w:rsidRPr="00FC247B">
        <w:rPr>
          <w:rFonts w:ascii="Times New Roman" w:eastAsia="Times New Roman" w:hAnsi="Times New Roman" w:cs="Times New Roman"/>
          <w:sz w:val="24"/>
          <w:szCs w:val="24"/>
          <w:lang w:eastAsia="ru-RU"/>
        </w:rPr>
        <w:t xml:space="preserve"> муниципального образования является муниципальным органом, который не входит в структуру органов местного самоуправления.</w:t>
      </w:r>
    </w:p>
    <w:p w:rsidR="00FC247B" w:rsidRPr="00FC247B" w:rsidRDefault="00FC247B" w:rsidP="00FC247B">
      <w:pPr>
        <w:numPr>
          <w:ilvl w:val="0"/>
          <w:numId w:val="105"/>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Избирательная комиссия </w:t>
      </w:r>
      <w:proofErr w:type="spellStart"/>
      <w:r w:rsidRPr="00FC247B">
        <w:rPr>
          <w:rFonts w:ascii="Times New Roman" w:eastAsia="Times New Roman" w:hAnsi="Times New Roman" w:cs="Times New Roman"/>
          <w:sz w:val="24"/>
          <w:szCs w:val="24"/>
          <w:lang w:eastAsia="ru-RU"/>
        </w:rPr>
        <w:t>Усть-Удинского</w:t>
      </w:r>
      <w:proofErr w:type="spellEnd"/>
      <w:r w:rsidRPr="00FC247B">
        <w:rPr>
          <w:rFonts w:ascii="Times New Roman" w:eastAsia="Times New Roman" w:hAnsi="Times New Roman" w:cs="Times New Roman"/>
          <w:sz w:val="24"/>
          <w:szCs w:val="24"/>
          <w:lang w:eastAsia="ru-RU"/>
        </w:rPr>
        <w:t xml:space="preserve">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FC247B" w:rsidRPr="00FC247B" w:rsidRDefault="00FC247B" w:rsidP="00FC247B">
      <w:pPr>
        <w:numPr>
          <w:ilvl w:val="0"/>
          <w:numId w:val="105"/>
        </w:num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Избирательная комиссия Поселения формируется Думой Поселения в составе, 10 членов с правом решающего голоса с соблюдением общих условий формирования избирательных комиссий в порядке, определенном Федеральным законом от 12.06.2002г. № 67-ФЗ «Об основных гарантиях избирательных прав и права на участие в референдуме граждан Российской Федерации» и законом Иркутской области от 11.12.2003г. № 72-оз «О муниципальных выборах в Иркутской области».</w:t>
      </w:r>
      <w:proofErr w:type="gramEnd"/>
    </w:p>
    <w:p w:rsidR="00FC247B" w:rsidRPr="00FC247B" w:rsidRDefault="00FC247B" w:rsidP="00FC247B">
      <w:pPr>
        <w:numPr>
          <w:ilvl w:val="0"/>
          <w:numId w:val="105"/>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или территориальной комиссии.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FC247B" w:rsidRPr="00FC247B" w:rsidRDefault="00FC247B" w:rsidP="00FC247B">
      <w:pPr>
        <w:numPr>
          <w:ilvl w:val="0"/>
          <w:numId w:val="106"/>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FC247B" w:rsidRPr="00FC247B" w:rsidRDefault="00FC247B" w:rsidP="00FC247B">
      <w:pPr>
        <w:numPr>
          <w:ilvl w:val="0"/>
          <w:numId w:val="106"/>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Избирательная комиссия Поселения является юридическим лицом.</w:t>
      </w:r>
    </w:p>
    <w:p w:rsidR="00FC247B" w:rsidRPr="00FC247B" w:rsidRDefault="00FC247B" w:rsidP="00FC247B">
      <w:pPr>
        <w:numPr>
          <w:ilvl w:val="0"/>
          <w:numId w:val="106"/>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Избирательная комиссия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а) осуществляет на территории Поселения </w:t>
      </w:r>
      <w:proofErr w:type="gramStart"/>
      <w:r w:rsidRPr="00FC247B">
        <w:rPr>
          <w:rFonts w:ascii="Times New Roman" w:eastAsia="Times New Roman" w:hAnsi="Times New Roman" w:cs="Times New Roman"/>
          <w:sz w:val="24"/>
          <w:szCs w:val="24"/>
          <w:lang w:eastAsia="ru-RU"/>
        </w:rPr>
        <w:t>контроль за</w:t>
      </w:r>
      <w:proofErr w:type="gramEnd"/>
      <w:r w:rsidRPr="00FC247B">
        <w:rPr>
          <w:rFonts w:ascii="Times New Roman" w:eastAsia="Times New Roman" w:hAnsi="Times New Roman" w:cs="Times New Roman"/>
          <w:sz w:val="24"/>
          <w:szCs w:val="24"/>
          <w:lang w:eastAsia="ru-RU"/>
        </w:rPr>
        <w:t xml:space="preserve"> соблюдением избирательных прав и права на участие в референдуме граждан Российской Федерации;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б) обеспечивает на территории Поселения реализацию мероприятий, связанных с подготовкой и проведением выборов депутатов Думы Поселения, Главы Поселения, местных референдумов, изданием необходимой печатной продукции;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lastRenderedPageBreak/>
        <w:t>в)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г)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установления итогов голосования, определения результатов выборов, референдумов;</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proofErr w:type="spellStart"/>
      <w:r w:rsidRPr="00FC247B">
        <w:rPr>
          <w:rFonts w:ascii="Times New Roman" w:eastAsia="Times New Roman" w:hAnsi="Times New Roman" w:cs="Times New Roman"/>
          <w:sz w:val="24"/>
          <w:szCs w:val="24"/>
          <w:lang w:eastAsia="ru-RU"/>
        </w:rPr>
        <w:t>д</w:t>
      </w:r>
      <w:proofErr w:type="spellEnd"/>
      <w:r w:rsidRPr="00FC247B">
        <w:rPr>
          <w:rFonts w:ascii="Times New Roman" w:eastAsia="Times New Roman" w:hAnsi="Times New Roman" w:cs="Times New Roman"/>
          <w:sz w:val="24"/>
          <w:szCs w:val="24"/>
          <w:lang w:eastAsia="ru-RU"/>
        </w:rPr>
        <w:t xml:space="preserve">) осуществляет на территории муниципального образования меры по обеспечению при проведении выборов депутатов Думы Поселения, Главы Поселения, местного референдума </w:t>
      </w:r>
      <w:proofErr w:type="gramStart"/>
      <w:r w:rsidRPr="00FC247B">
        <w:rPr>
          <w:rFonts w:ascii="Times New Roman" w:eastAsia="Times New Roman" w:hAnsi="Times New Roman" w:cs="Times New Roman"/>
          <w:sz w:val="24"/>
          <w:szCs w:val="24"/>
          <w:lang w:eastAsia="ru-RU"/>
        </w:rPr>
        <w:t>соблюдения единого порядка опубликования итогов голосования</w:t>
      </w:r>
      <w:proofErr w:type="gramEnd"/>
      <w:r w:rsidRPr="00FC247B">
        <w:rPr>
          <w:rFonts w:ascii="Times New Roman" w:eastAsia="Times New Roman" w:hAnsi="Times New Roman" w:cs="Times New Roman"/>
          <w:sz w:val="24"/>
          <w:szCs w:val="24"/>
          <w:lang w:eastAsia="ru-RU"/>
        </w:rPr>
        <w:t xml:space="preserve"> и результатов выборов, референдумов;</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е)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Иркутской области средства на финансовое обеспечение подготовки и проведения выборов в депутатов Думы Поселения, Главы Поселения, местного референдума, контролирует целевое использование указанных средств;</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ж) оказывает правовую, методическую, организационно-техническую помощь нижестоящим комиссиям;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proofErr w:type="spellStart"/>
      <w:r w:rsidRPr="00FC247B">
        <w:rPr>
          <w:rFonts w:ascii="Times New Roman" w:eastAsia="Times New Roman" w:hAnsi="Times New Roman" w:cs="Times New Roman"/>
          <w:sz w:val="24"/>
          <w:szCs w:val="24"/>
          <w:lang w:eastAsia="ru-RU"/>
        </w:rPr>
        <w:t>з</w:t>
      </w:r>
      <w:proofErr w:type="spellEnd"/>
      <w:r w:rsidRPr="00FC247B">
        <w:rPr>
          <w:rFonts w:ascii="Times New Roman" w:eastAsia="Times New Roman" w:hAnsi="Times New Roman" w:cs="Times New Roman"/>
          <w:sz w:val="24"/>
          <w:szCs w:val="24"/>
          <w:lang w:eastAsia="ru-RU"/>
        </w:rPr>
        <w:t>) заслушивает сообщения органов местного самоуправления по вопросам, связанным с подготовкой и проведением выборов в депутатов Думы Поселения, Главы Поселения, местного референдума;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к) осуществляет иные полномочия в соответствии с настоящим Федеральным законом, иными федеральными законами, Уставом, законами Иркутской области, настоящим Уставом.</w:t>
      </w:r>
    </w:p>
    <w:p w:rsidR="00FC247B" w:rsidRPr="00FC247B" w:rsidRDefault="00FC247B" w:rsidP="00FC247B">
      <w:pPr>
        <w:numPr>
          <w:ilvl w:val="0"/>
          <w:numId w:val="107"/>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Поселения. Полномочия Избирательной комиссии Поселения могут быть прекращены досрочно законом Иркутской области в случае преобразования Поселения. Днем досрочного прекращения полномочий Избирательной комиссии Поселения в этом случае является день вступления в силу закона Иркутской области о преобразовании Поселения.</w:t>
      </w:r>
    </w:p>
    <w:p w:rsidR="00FC247B" w:rsidRPr="00FC247B" w:rsidRDefault="00FC247B" w:rsidP="00FC247B">
      <w:pPr>
        <w:numPr>
          <w:ilvl w:val="0"/>
          <w:numId w:val="107"/>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Решения Избирательной комиссии Поселения, принятые в пределах ее компетенции, обязательны для нижестоящих избирательных комиссий.</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Решения и иные акты Избирательной комиссии Поселения, принятые в пределах ее компетенции, обязательны для органов исполнительной власти, органов местного самоуправления, государственных учреждений, кандидатов, зарегистрированных кандидатов, избирательных объединений, общественных объединений, организаций, должностных лиц и избирателей.</w:t>
      </w:r>
      <w:proofErr w:type="gramEnd"/>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Решения и иные акты избирательных комиссий не подлежат государственной регистрации.</w:t>
      </w:r>
    </w:p>
    <w:p w:rsidR="00FC247B" w:rsidRPr="00FC247B" w:rsidRDefault="00FC247B" w:rsidP="00FC247B">
      <w:pPr>
        <w:numPr>
          <w:ilvl w:val="0"/>
          <w:numId w:val="108"/>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lastRenderedPageBreak/>
        <w:t>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Глава 5</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МУНИЦИПАЛЬНЫЕ ПРАВОВЫЕ АКТЫ</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41. Система муниципальных правовых актов Поселения</w:t>
      </w:r>
    </w:p>
    <w:p w:rsidR="00FC247B" w:rsidRPr="00FC247B" w:rsidRDefault="00FC247B" w:rsidP="00FC247B">
      <w:pPr>
        <w:numPr>
          <w:ilvl w:val="0"/>
          <w:numId w:val="109"/>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В систему </w:t>
      </w:r>
      <w:hyperlink w:anchor="sub_20117" w:history="1">
        <w:r w:rsidRPr="00FC247B">
          <w:rPr>
            <w:rFonts w:ascii="Times New Roman" w:eastAsia="Times New Roman" w:hAnsi="Times New Roman" w:cs="Times New Roman"/>
            <w:color w:val="0000FF"/>
            <w:sz w:val="24"/>
            <w:szCs w:val="24"/>
            <w:u w:val="single"/>
            <w:lang w:eastAsia="ru-RU"/>
          </w:rPr>
          <w:t>муниципальных правовых актов</w:t>
        </w:r>
      </w:hyperlink>
      <w:r w:rsidRPr="00FC247B">
        <w:rPr>
          <w:rFonts w:ascii="Times New Roman" w:eastAsia="Times New Roman" w:hAnsi="Times New Roman" w:cs="Times New Roman"/>
          <w:sz w:val="24"/>
          <w:szCs w:val="24"/>
          <w:lang w:eastAsia="ru-RU"/>
        </w:rPr>
        <w:t xml:space="preserve"> входят:</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 настоящий Устав, правовые акты, принятые на местном референдуме;</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 нормативные и иные правовые акты Думы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 правовые акты Главы Поселения, администрации Поселения.</w:t>
      </w:r>
    </w:p>
    <w:p w:rsidR="00FC247B" w:rsidRPr="00FC247B" w:rsidRDefault="00FC247B" w:rsidP="00FC247B">
      <w:pPr>
        <w:numPr>
          <w:ilvl w:val="0"/>
          <w:numId w:val="110"/>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Устав МО Усть-Уда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C247B" w:rsidRPr="00FC247B" w:rsidRDefault="00FC247B" w:rsidP="00FC247B">
      <w:pPr>
        <w:numPr>
          <w:ilvl w:val="0"/>
          <w:numId w:val="110"/>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FC247B" w:rsidRPr="00FC247B" w:rsidRDefault="00FC247B" w:rsidP="00FC247B">
      <w:pPr>
        <w:numPr>
          <w:ilvl w:val="0"/>
          <w:numId w:val="111"/>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 вопросам местного значения населением Поселения непосредственно, органами местного самоуправления Поселения и (или) должностными лицами местного самоуправления принимаются муниципальные правовые акты. При проведении контрольного мероприятия контрольно-счетным органом поселения составляется соответствующий акт, который доводится до сведения руководителей проверяемых органов и организаций.</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C247B" w:rsidRPr="00FC247B" w:rsidRDefault="00FC247B" w:rsidP="00FC247B">
      <w:pPr>
        <w:numPr>
          <w:ilvl w:val="0"/>
          <w:numId w:val="112"/>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FC247B" w:rsidRPr="00FC247B" w:rsidRDefault="00FC247B" w:rsidP="00FC247B">
      <w:pPr>
        <w:numPr>
          <w:ilvl w:val="0"/>
          <w:numId w:val="112"/>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FC247B" w:rsidRPr="00FC247B" w:rsidRDefault="00FC247B" w:rsidP="00FC247B">
      <w:pPr>
        <w:numPr>
          <w:ilvl w:val="0"/>
          <w:numId w:val="112"/>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FC247B">
        <w:rPr>
          <w:rFonts w:ascii="Times New Roman" w:eastAsia="Times New Roman" w:hAnsi="Times New Roman" w:cs="Times New Roman"/>
          <w:sz w:val="24"/>
          <w:szCs w:val="24"/>
          <w:lang w:eastAsia="ru-RU"/>
        </w:rPr>
        <w:t>.</w:t>
      </w:r>
      <w:proofErr w:type="gramEnd"/>
      <w:r w:rsidRPr="00FC247B">
        <w:rPr>
          <w:rFonts w:ascii="Times New Roman" w:eastAsia="Times New Roman" w:hAnsi="Times New Roman" w:cs="Times New Roman"/>
          <w:sz w:val="24"/>
          <w:szCs w:val="24"/>
          <w:lang w:eastAsia="ru-RU"/>
        </w:rPr>
        <w:t xml:space="preserve"> (</w:t>
      </w:r>
      <w:proofErr w:type="gramStart"/>
      <w:r w:rsidRPr="00FC247B">
        <w:rPr>
          <w:rFonts w:ascii="Times New Roman" w:eastAsia="Times New Roman" w:hAnsi="Times New Roman" w:cs="Times New Roman"/>
          <w:sz w:val="24"/>
          <w:szCs w:val="24"/>
          <w:lang w:eastAsia="ru-RU"/>
        </w:rPr>
        <w:t>ч</w:t>
      </w:r>
      <w:proofErr w:type="gramEnd"/>
      <w:r w:rsidRPr="00FC247B">
        <w:rPr>
          <w:rFonts w:ascii="Times New Roman" w:eastAsia="Times New Roman" w:hAnsi="Times New Roman" w:cs="Times New Roman"/>
          <w:sz w:val="24"/>
          <w:szCs w:val="24"/>
          <w:lang w:eastAsia="ru-RU"/>
        </w:rPr>
        <w:t>асть 7 ст.41 вступает в силу с 01.01.2017)</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42. Внесение изменений и дополнений в Устав</w:t>
      </w:r>
    </w:p>
    <w:p w:rsidR="00FC247B" w:rsidRPr="00FC247B" w:rsidRDefault="00FC247B" w:rsidP="00FC247B">
      <w:pPr>
        <w:numPr>
          <w:ilvl w:val="0"/>
          <w:numId w:val="113"/>
        </w:num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w:t>
      </w:r>
      <w:r w:rsidRPr="00FC247B">
        <w:rPr>
          <w:rFonts w:ascii="Times New Roman" w:eastAsia="Times New Roman" w:hAnsi="Times New Roman" w:cs="Times New Roman"/>
          <w:sz w:val="24"/>
          <w:szCs w:val="24"/>
          <w:lang w:eastAsia="ru-RU"/>
        </w:rPr>
        <w:lastRenderedPageBreak/>
        <w:t>(обнародованию)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w:t>
      </w:r>
      <w:proofErr w:type="gramEnd"/>
      <w:r w:rsidRPr="00FC247B">
        <w:rPr>
          <w:rFonts w:ascii="Times New Roman" w:eastAsia="Times New Roman" w:hAnsi="Times New Roman" w:cs="Times New Roman"/>
          <w:sz w:val="24"/>
          <w:szCs w:val="24"/>
          <w:lang w:eastAsia="ru-RU"/>
        </w:rPr>
        <w:t>, проекту указанного муниципального правового акта, а также порядка участия граждан в его обсуждении.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w:t>
      </w:r>
      <w:proofErr w:type="gramEnd"/>
      <w:r w:rsidRPr="00FC247B">
        <w:rPr>
          <w:rFonts w:ascii="Times New Roman" w:eastAsia="Times New Roman" w:hAnsi="Times New Roman" w:cs="Times New Roman"/>
          <w:sz w:val="24"/>
          <w:szCs w:val="24"/>
          <w:lang w:eastAsia="ru-RU"/>
        </w:rPr>
        <w:t xml:space="preserve"> соответствие с этими нормативными правовыми актами.</w:t>
      </w:r>
    </w:p>
    <w:p w:rsidR="00FC247B" w:rsidRPr="00FC247B" w:rsidRDefault="00FC247B" w:rsidP="00FC247B">
      <w:pPr>
        <w:numPr>
          <w:ilvl w:val="0"/>
          <w:numId w:val="114"/>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w:t>
      </w:r>
    </w:p>
    <w:p w:rsidR="00FC247B" w:rsidRPr="00FC247B" w:rsidRDefault="00FC247B" w:rsidP="00FC247B">
      <w:pPr>
        <w:numPr>
          <w:ilvl w:val="0"/>
          <w:numId w:val="114"/>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FC247B" w:rsidRPr="00FC247B" w:rsidRDefault="00FC247B" w:rsidP="00FC247B">
      <w:pPr>
        <w:numPr>
          <w:ilvl w:val="0"/>
          <w:numId w:val="114"/>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Pr="00FC247B">
        <w:rPr>
          <w:rFonts w:ascii="Times New Roman" w:eastAsia="Times New Roman" w:hAnsi="Times New Roman" w:cs="Times New Roman"/>
          <w:sz w:val="24"/>
          <w:szCs w:val="24"/>
          <w:lang w:eastAsia="ru-RU"/>
        </w:rPr>
        <w:t xml:space="preserve">Глава Поселения обязан опубликовать (обнародовать) зарегистрированные Устав </w:t>
      </w:r>
      <w:proofErr w:type="spellStart"/>
      <w:r w:rsidRPr="00FC247B">
        <w:rPr>
          <w:rFonts w:ascii="Times New Roman" w:eastAsia="Times New Roman" w:hAnsi="Times New Roman" w:cs="Times New Roman"/>
          <w:sz w:val="24"/>
          <w:szCs w:val="24"/>
          <w:lang w:eastAsia="ru-RU"/>
        </w:rPr>
        <w:t>Усть-Удинского</w:t>
      </w:r>
      <w:proofErr w:type="spellEnd"/>
      <w:r w:rsidRPr="00FC247B">
        <w:rPr>
          <w:rFonts w:ascii="Times New Roman" w:eastAsia="Times New Roman" w:hAnsi="Times New Roman" w:cs="Times New Roman"/>
          <w:sz w:val="24"/>
          <w:szCs w:val="24"/>
          <w:lang w:eastAsia="ru-RU"/>
        </w:rPr>
        <w:t xml:space="preserve"> муниципального образования, муниципальный правовой акт о внесении изменений и дополнений в Устав </w:t>
      </w:r>
      <w:proofErr w:type="spellStart"/>
      <w:r w:rsidRPr="00FC247B">
        <w:rPr>
          <w:rFonts w:ascii="Times New Roman" w:eastAsia="Times New Roman" w:hAnsi="Times New Roman" w:cs="Times New Roman"/>
          <w:sz w:val="24"/>
          <w:szCs w:val="24"/>
          <w:lang w:eastAsia="ru-RU"/>
        </w:rPr>
        <w:t>Усть-Удинского</w:t>
      </w:r>
      <w:proofErr w:type="spellEnd"/>
      <w:r w:rsidRPr="00FC247B">
        <w:rPr>
          <w:rFonts w:ascii="Times New Roman" w:eastAsia="Times New Roman" w:hAnsi="Times New Roman" w:cs="Times New Roman"/>
          <w:sz w:val="24"/>
          <w:szCs w:val="24"/>
          <w:lang w:eastAsia="ru-RU"/>
        </w:rPr>
        <w:t xml:space="preserve">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FC247B">
        <w:rPr>
          <w:rFonts w:ascii="Times New Roman" w:eastAsia="Times New Roman" w:hAnsi="Times New Roman" w:cs="Times New Roman"/>
          <w:sz w:val="24"/>
          <w:szCs w:val="24"/>
          <w:lang w:eastAsia="ru-RU"/>
        </w:rPr>
        <w:t xml:space="preserve"> </w:t>
      </w:r>
      <w:proofErr w:type="gramStart"/>
      <w:r w:rsidRPr="00FC247B">
        <w:rPr>
          <w:rFonts w:ascii="Times New Roman" w:eastAsia="Times New Roman" w:hAnsi="Times New Roman" w:cs="Times New Roman"/>
          <w:sz w:val="24"/>
          <w:szCs w:val="24"/>
          <w:lang w:eastAsia="ru-RU"/>
        </w:rPr>
        <w:t>внесении</w:t>
      </w:r>
      <w:proofErr w:type="gramEnd"/>
      <w:r w:rsidRPr="00FC247B">
        <w:rPr>
          <w:rFonts w:ascii="Times New Roman" w:eastAsia="Times New Roman" w:hAnsi="Times New Roman" w:cs="Times New Roman"/>
          <w:sz w:val="24"/>
          <w:szCs w:val="24"/>
          <w:lang w:eastAsia="ru-RU"/>
        </w:rPr>
        <w:t xml:space="preserve"> указанных изменений и дополнений в настоящий Устав</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5.Изменения и дополнения в Устав муниципального образования вносятся муниципальным правовым актом, который может оформляться: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 решением Думы муниципального образования, подписанным его председателем и главой муниципального образования;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FC247B" w:rsidRPr="00FC247B" w:rsidRDefault="00FC247B" w:rsidP="00FC247B">
      <w:pPr>
        <w:numPr>
          <w:ilvl w:val="0"/>
          <w:numId w:val="115"/>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lastRenderedPageBreak/>
        <w:t>Приведение устава поселения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FC247B">
        <w:rPr>
          <w:rFonts w:ascii="Times New Roman" w:eastAsia="Times New Roman" w:hAnsi="Times New Roman" w:cs="Times New Roman"/>
          <w:sz w:val="24"/>
          <w:szCs w:val="24"/>
          <w:lang w:eastAsia="ru-RU"/>
        </w:rPr>
        <w:t>,</w:t>
      </w:r>
      <w:proofErr w:type="gramEnd"/>
      <w:r w:rsidRPr="00FC247B">
        <w:rPr>
          <w:rFonts w:ascii="Times New Roman" w:eastAsia="Times New Roman" w:hAnsi="Times New Roman" w:cs="Times New Roman"/>
          <w:sz w:val="24"/>
          <w:szCs w:val="24"/>
          <w:lang w:eastAsia="ru-RU"/>
        </w:rPr>
        <w:t xml:space="preserve">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FC247B">
        <w:rPr>
          <w:rFonts w:ascii="Times New Roman" w:eastAsia="Times New Roman" w:hAnsi="Times New Roman" w:cs="Times New Roman"/>
          <w:sz w:val="24"/>
          <w:szCs w:val="24"/>
          <w:lang w:eastAsia="ru-RU"/>
        </w:rPr>
        <w:t>.»</w:t>
      </w:r>
      <w:proofErr w:type="gramEnd"/>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43. Решения, принятые путем прямого волеизъявления граждан</w:t>
      </w:r>
    </w:p>
    <w:p w:rsidR="00FC247B" w:rsidRPr="00FC247B" w:rsidRDefault="00FC247B" w:rsidP="00FC247B">
      <w:pPr>
        <w:numPr>
          <w:ilvl w:val="0"/>
          <w:numId w:val="116"/>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FC247B" w:rsidRPr="00FC247B" w:rsidRDefault="00FC247B" w:rsidP="00FC247B">
      <w:pPr>
        <w:numPr>
          <w:ilvl w:val="0"/>
          <w:numId w:val="116"/>
        </w:num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FC247B">
        <w:rPr>
          <w:rFonts w:ascii="Times New Roman" w:eastAsia="Times New Roman" w:hAnsi="Times New Roman" w:cs="Times New Roman"/>
          <w:sz w:val="24"/>
          <w:szCs w:val="24"/>
          <w:lang w:eastAsia="ru-RU"/>
        </w:rPr>
        <w:t xml:space="preserve"> Указанный срок не может превышать три месяца.</w:t>
      </w:r>
    </w:p>
    <w:p w:rsidR="00FC247B" w:rsidRPr="00FC247B" w:rsidRDefault="00FC247B" w:rsidP="00FC247B">
      <w:pPr>
        <w:numPr>
          <w:ilvl w:val="0"/>
          <w:numId w:val="116"/>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3.1.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(часть 3 ст.43-1 вступает в силу с 01.01.2017)</w:t>
      </w:r>
      <w:proofErr w:type="gramEnd"/>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44. Муниципальные правовые акты Думы Поселения</w:t>
      </w:r>
    </w:p>
    <w:p w:rsidR="00FC247B" w:rsidRPr="00FC247B" w:rsidRDefault="00FC247B" w:rsidP="00FC247B">
      <w:pPr>
        <w:numPr>
          <w:ilvl w:val="0"/>
          <w:numId w:val="117"/>
        </w:num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proofErr w:type="spellStart"/>
      <w:r w:rsidRPr="00FC247B">
        <w:rPr>
          <w:rFonts w:ascii="Times New Roman" w:eastAsia="Times New Roman" w:hAnsi="Times New Roman" w:cs="Times New Roman"/>
          <w:sz w:val="24"/>
          <w:szCs w:val="24"/>
          <w:lang w:eastAsia="ru-RU"/>
        </w:rPr>
        <w:t>Усть-Удинского</w:t>
      </w:r>
      <w:proofErr w:type="spellEnd"/>
      <w:r w:rsidRPr="00FC247B">
        <w:rPr>
          <w:rFonts w:ascii="Times New Roman" w:eastAsia="Times New Roman" w:hAnsi="Times New Roman" w:cs="Times New Roman"/>
          <w:sz w:val="24"/>
          <w:szCs w:val="24"/>
          <w:lang w:eastAsia="ru-RU"/>
        </w:rPr>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roofErr w:type="gramEnd"/>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w:t>
      </w:r>
      <w:r w:rsidRPr="00FC247B">
        <w:rPr>
          <w:rFonts w:ascii="Times New Roman" w:eastAsia="Times New Roman" w:hAnsi="Times New Roman" w:cs="Times New Roman"/>
          <w:sz w:val="24"/>
          <w:szCs w:val="24"/>
          <w:lang w:eastAsia="ru-RU"/>
        </w:rPr>
        <w:lastRenderedPageBreak/>
        <w:t>численности депутатов Думы Поселения, если иное не установлено Федеральным законом № 131-ФЗ.</w:t>
      </w:r>
    </w:p>
    <w:p w:rsidR="00FC247B" w:rsidRPr="00FC247B" w:rsidRDefault="00FC247B" w:rsidP="00FC247B">
      <w:pPr>
        <w:numPr>
          <w:ilvl w:val="0"/>
          <w:numId w:val="118"/>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FC247B" w:rsidRPr="00FC247B" w:rsidRDefault="00FC247B" w:rsidP="00FC247B">
      <w:pPr>
        <w:numPr>
          <w:ilvl w:val="0"/>
          <w:numId w:val="118"/>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прокурор района, органы территориального общественного самоуправления, инициативные группы граждан.</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Проекты муниципальных правовых актов, внесенные Главой Поселения, рассматриваются Думой Поселения в первоочередном порядке.</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FC247B" w:rsidRPr="00FC247B" w:rsidRDefault="00FC247B" w:rsidP="00FC247B">
      <w:pPr>
        <w:numPr>
          <w:ilvl w:val="0"/>
          <w:numId w:val="119"/>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FC247B" w:rsidRPr="00FC247B" w:rsidRDefault="00FC247B" w:rsidP="00FC247B">
      <w:pPr>
        <w:numPr>
          <w:ilvl w:val="0"/>
          <w:numId w:val="119"/>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Нормативный правовой акт, принятый Думой Поселения, направляется Главе Поселения для подписания и обнародования в течение 10 дней.</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6.Глава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FC247B" w:rsidRPr="00FC247B" w:rsidRDefault="00FC247B" w:rsidP="00FC247B">
      <w:pPr>
        <w:numPr>
          <w:ilvl w:val="0"/>
          <w:numId w:val="120"/>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Решения Думы, затрагивающие права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вступает в силу после их официального опубликования (обнародования).</w:t>
      </w:r>
    </w:p>
    <w:p w:rsidR="00FC247B" w:rsidRPr="00FC247B" w:rsidRDefault="00FC247B" w:rsidP="00FC247B">
      <w:pPr>
        <w:numPr>
          <w:ilvl w:val="0"/>
          <w:numId w:val="121"/>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45. Правовые акты Главы Поселения, местной администрации</w:t>
      </w:r>
    </w:p>
    <w:p w:rsidR="00FC247B" w:rsidRPr="00FC247B" w:rsidRDefault="00FC247B" w:rsidP="00FC247B">
      <w:pPr>
        <w:numPr>
          <w:ilvl w:val="0"/>
          <w:numId w:val="122"/>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FC247B" w:rsidRPr="00FC247B" w:rsidRDefault="00FC247B" w:rsidP="00FC247B">
      <w:pPr>
        <w:numPr>
          <w:ilvl w:val="0"/>
          <w:numId w:val="122"/>
        </w:num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 xml:space="preserve">Глава муниципального образования в пределах своих полномочий, установленных федеральными законами, законами субъектов Российской Федерации, уставом </w:t>
      </w:r>
      <w:r w:rsidRPr="00FC247B">
        <w:rPr>
          <w:rFonts w:ascii="Times New Roman" w:eastAsia="Times New Roman" w:hAnsi="Times New Roman" w:cs="Times New Roman"/>
          <w:sz w:val="24"/>
          <w:szCs w:val="24"/>
          <w:lang w:eastAsia="ru-RU"/>
        </w:rPr>
        <w:lastRenderedPageBreak/>
        <w:t>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по вопросам организации работы местной администрации.</w:t>
      </w:r>
      <w:proofErr w:type="gramEnd"/>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2.1. </w:t>
      </w:r>
      <w:proofErr w:type="gramStart"/>
      <w:r w:rsidRPr="00FC247B">
        <w:rPr>
          <w:rFonts w:ascii="Times New Roman" w:eastAsia="Times New Roman" w:hAnsi="Times New Roman" w:cs="Times New Roman"/>
          <w:sz w:val="24"/>
          <w:szCs w:val="24"/>
          <w:lang w:eastAsia="ru-RU"/>
        </w:rP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FC247B">
        <w:rPr>
          <w:rFonts w:ascii="Times New Roman" w:eastAsia="Times New Roman" w:hAnsi="Times New Roman" w:cs="Times New Roman"/>
          <w:sz w:val="24"/>
          <w:szCs w:val="24"/>
          <w:lang w:eastAsia="ru-RU"/>
        </w:rPr>
        <w:t xml:space="preserve"> местной администрации.</w:t>
      </w:r>
    </w:p>
    <w:p w:rsidR="00FC247B" w:rsidRPr="00FC247B" w:rsidRDefault="00FC247B" w:rsidP="00FC247B">
      <w:pPr>
        <w:numPr>
          <w:ilvl w:val="0"/>
          <w:numId w:val="123"/>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Постановление Главы, затрагивающие права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вступает в силу после их официального опубликования (обнародования).</w:t>
      </w:r>
    </w:p>
    <w:p w:rsidR="00FC247B" w:rsidRPr="00FC247B" w:rsidRDefault="00FC247B" w:rsidP="00FC247B">
      <w:pPr>
        <w:numPr>
          <w:ilvl w:val="0"/>
          <w:numId w:val="123"/>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46. Отмена муниципальных правовых актов и приостановление их действия</w:t>
      </w:r>
    </w:p>
    <w:p w:rsidR="00FC247B" w:rsidRPr="00FC247B" w:rsidRDefault="00FC247B" w:rsidP="00FC247B">
      <w:pPr>
        <w:numPr>
          <w:ilvl w:val="0"/>
          <w:numId w:val="124"/>
        </w:num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FC247B">
        <w:rPr>
          <w:rFonts w:ascii="Times New Roman" w:eastAsia="Times New Roman" w:hAnsi="Times New Roman" w:cs="Times New Roman"/>
          <w:sz w:val="24"/>
          <w:szCs w:val="24"/>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FC247B" w:rsidRPr="00FC247B" w:rsidRDefault="00FC247B" w:rsidP="00FC247B">
      <w:pPr>
        <w:numPr>
          <w:ilvl w:val="0"/>
          <w:numId w:val="124"/>
        </w:num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C247B">
        <w:rPr>
          <w:rFonts w:ascii="Times New Roman" w:eastAsia="Times New Roman" w:hAnsi="Times New Roman" w:cs="Times New Roman"/>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w:t>
      </w:r>
      <w:proofErr w:type="gramStart"/>
      <w:r w:rsidRPr="00FC247B">
        <w:rPr>
          <w:rFonts w:ascii="Times New Roman" w:eastAsia="Times New Roman" w:hAnsi="Times New Roman" w:cs="Times New Roman"/>
          <w:sz w:val="24"/>
          <w:szCs w:val="24"/>
          <w:lang w:eastAsia="ru-RU"/>
        </w:rPr>
        <w:t>я-</w:t>
      </w:r>
      <w:proofErr w:type="gramEnd"/>
      <w:r w:rsidRPr="00FC247B">
        <w:rPr>
          <w:rFonts w:ascii="Times New Roman" w:eastAsia="Times New Roman" w:hAnsi="Times New Roman" w:cs="Times New Roman"/>
          <w:sz w:val="24"/>
          <w:szCs w:val="24"/>
          <w:lang w:eastAsia="ru-RU"/>
        </w:rPr>
        <w:t xml:space="preserve"> не позднее трех дней со дня принятия ими решения.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47. Опубликование (обнародование) муниципальных правовых актов</w:t>
      </w:r>
    </w:p>
    <w:p w:rsidR="00FC247B" w:rsidRPr="00FC247B" w:rsidRDefault="00FC247B" w:rsidP="00FC247B">
      <w:pPr>
        <w:numPr>
          <w:ilvl w:val="0"/>
          <w:numId w:val="125"/>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lastRenderedPageBreak/>
        <w:t>Официальным опубликованием муниципального правового акта или соглашения, заключенного между органами местного самоуправления, признается первая публикация его полного текста в «</w:t>
      </w:r>
      <w:proofErr w:type="spellStart"/>
      <w:r w:rsidRPr="00FC247B">
        <w:rPr>
          <w:rFonts w:ascii="Times New Roman" w:eastAsia="Times New Roman" w:hAnsi="Times New Roman" w:cs="Times New Roman"/>
          <w:sz w:val="24"/>
          <w:szCs w:val="24"/>
          <w:lang w:eastAsia="ru-RU"/>
        </w:rPr>
        <w:t>Усть-Удинском</w:t>
      </w:r>
      <w:proofErr w:type="spellEnd"/>
      <w:r w:rsidRPr="00FC247B">
        <w:rPr>
          <w:rFonts w:ascii="Times New Roman" w:eastAsia="Times New Roman" w:hAnsi="Times New Roman" w:cs="Times New Roman"/>
          <w:sz w:val="24"/>
          <w:szCs w:val="24"/>
          <w:lang w:eastAsia="ru-RU"/>
        </w:rPr>
        <w:t xml:space="preserve"> Вестнике»</w:t>
      </w:r>
      <w:proofErr w:type="gramStart"/>
      <w:r w:rsidRPr="00FC247B">
        <w:rPr>
          <w:rFonts w:ascii="Times New Roman" w:eastAsia="Times New Roman" w:hAnsi="Times New Roman" w:cs="Times New Roman"/>
          <w:sz w:val="24"/>
          <w:szCs w:val="24"/>
          <w:lang w:eastAsia="ru-RU"/>
        </w:rPr>
        <w:t xml:space="preserve"> ,</w:t>
      </w:r>
      <w:proofErr w:type="gramEnd"/>
      <w:r w:rsidRPr="00FC247B">
        <w:rPr>
          <w:rFonts w:ascii="Times New Roman" w:eastAsia="Times New Roman" w:hAnsi="Times New Roman" w:cs="Times New Roman"/>
          <w:sz w:val="24"/>
          <w:szCs w:val="24"/>
          <w:lang w:eastAsia="ru-RU"/>
        </w:rPr>
        <w:t xml:space="preserve"> с которым имеют возможность ознакомления жители Поселения.</w:t>
      </w:r>
    </w:p>
    <w:p w:rsidR="00FC247B" w:rsidRPr="00FC247B" w:rsidRDefault="00FC247B" w:rsidP="00FC247B">
      <w:pPr>
        <w:numPr>
          <w:ilvl w:val="0"/>
          <w:numId w:val="125"/>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FC247B" w:rsidRPr="00FC247B" w:rsidRDefault="00FC247B" w:rsidP="00FC247B">
      <w:pPr>
        <w:numPr>
          <w:ilvl w:val="0"/>
          <w:numId w:val="125"/>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В случае</w:t>
      </w:r>
      <w:proofErr w:type="gramStart"/>
      <w:r w:rsidRPr="00FC247B">
        <w:rPr>
          <w:rFonts w:ascii="Times New Roman" w:eastAsia="Times New Roman" w:hAnsi="Times New Roman" w:cs="Times New Roman"/>
          <w:sz w:val="24"/>
          <w:szCs w:val="24"/>
          <w:lang w:eastAsia="ru-RU"/>
        </w:rPr>
        <w:t>,</w:t>
      </w:r>
      <w:proofErr w:type="gramEnd"/>
      <w:r w:rsidRPr="00FC247B">
        <w:rPr>
          <w:rFonts w:ascii="Times New Roman" w:eastAsia="Times New Roman" w:hAnsi="Times New Roman" w:cs="Times New Roman"/>
          <w:sz w:val="24"/>
          <w:szCs w:val="24"/>
          <w:lang w:eastAsia="ru-RU"/>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FC247B" w:rsidRPr="00FC247B" w:rsidRDefault="00FC247B" w:rsidP="00FC247B">
      <w:pPr>
        <w:numPr>
          <w:ilvl w:val="0"/>
          <w:numId w:val="125"/>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FC247B" w:rsidRPr="00FC247B" w:rsidRDefault="00FC247B" w:rsidP="00FC247B">
      <w:pPr>
        <w:numPr>
          <w:ilvl w:val="0"/>
          <w:numId w:val="125"/>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Иной порядок опубликования (обнародования) муниципальных правовых актов может осуществляться в случаях, предусмотренных законодательством.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Глава 6</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МУНИЦИПАЛЬНАЯ СЛУЖБА И ДОЛЖНОСТИ МУНИЦИПАЛЬНОЙ</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СЛУЖБЫ В ОРГАНАХ МЕСТНОГО САМОУПРАВЛЕНИЯ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48. Муниципальная служба в Поселении</w:t>
      </w:r>
    </w:p>
    <w:p w:rsidR="00FC247B" w:rsidRPr="00FC247B" w:rsidRDefault="00FC247B" w:rsidP="00FC247B">
      <w:pPr>
        <w:numPr>
          <w:ilvl w:val="0"/>
          <w:numId w:val="126"/>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C247B" w:rsidRPr="00FC247B" w:rsidRDefault="00FC247B" w:rsidP="00FC247B">
      <w:pPr>
        <w:numPr>
          <w:ilvl w:val="0"/>
          <w:numId w:val="126"/>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C247B" w:rsidRPr="00FC247B" w:rsidRDefault="00FC247B" w:rsidP="00FC247B">
      <w:pPr>
        <w:numPr>
          <w:ilvl w:val="0"/>
          <w:numId w:val="126"/>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Представителем нанимателя (работодателем) является Глава Поселения, Председатель Думы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FC247B" w:rsidRPr="00FC247B" w:rsidRDefault="00FC247B" w:rsidP="00FC247B">
      <w:pPr>
        <w:numPr>
          <w:ilvl w:val="0"/>
          <w:numId w:val="126"/>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49. Должности муниципальной службы</w:t>
      </w:r>
    </w:p>
    <w:p w:rsidR="00FC247B" w:rsidRPr="00FC247B" w:rsidRDefault="00FC247B" w:rsidP="00FC247B">
      <w:pPr>
        <w:numPr>
          <w:ilvl w:val="0"/>
          <w:numId w:val="127"/>
        </w:num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w:t>
      </w:r>
      <w:proofErr w:type="gramEnd"/>
    </w:p>
    <w:p w:rsidR="00FC247B" w:rsidRPr="00FC247B" w:rsidRDefault="00FC247B" w:rsidP="00FC247B">
      <w:pPr>
        <w:numPr>
          <w:ilvl w:val="0"/>
          <w:numId w:val="127"/>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lastRenderedPageBreak/>
        <w:t>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FC247B" w:rsidRPr="00FC247B" w:rsidRDefault="00FC247B" w:rsidP="00FC247B">
      <w:pPr>
        <w:numPr>
          <w:ilvl w:val="0"/>
          <w:numId w:val="127"/>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Глава 7</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ЭКОНОМИЧЕСКАЯ И ФИНАНСОВАЯ ОСНОВА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МЕСТНОГО САМОУПРАВЛЕНИЯ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50. Экономическая основа местного самоуправления</w:t>
      </w:r>
    </w:p>
    <w:p w:rsidR="00FC247B" w:rsidRPr="00FC247B" w:rsidRDefault="00FC247B" w:rsidP="00FC247B">
      <w:pPr>
        <w:numPr>
          <w:ilvl w:val="0"/>
          <w:numId w:val="128"/>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FC247B" w:rsidRPr="00FC247B" w:rsidRDefault="00FC247B" w:rsidP="00FC247B">
      <w:pPr>
        <w:numPr>
          <w:ilvl w:val="0"/>
          <w:numId w:val="128"/>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51. Состав муниципального имущества</w:t>
      </w:r>
    </w:p>
    <w:p w:rsidR="00FC247B" w:rsidRPr="00FC247B" w:rsidRDefault="00FC247B" w:rsidP="00FC247B">
      <w:pPr>
        <w:numPr>
          <w:ilvl w:val="0"/>
          <w:numId w:val="129"/>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В собственности Поселения может находиться: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1)имущество, предназначенное для решения установленных Федеральным законом №131-ФЗ вопросов местного значения;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нормативно правовыми актами Думы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№131-ФЗ;</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FC247B">
        <w:rPr>
          <w:rFonts w:ascii="Times New Roman" w:eastAsia="Times New Roman" w:hAnsi="Times New Roman" w:cs="Times New Roman"/>
          <w:sz w:val="24"/>
          <w:szCs w:val="24"/>
          <w:lang w:eastAsia="ru-RU"/>
        </w:rPr>
        <w:t>решения</w:t>
      </w:r>
      <w:proofErr w:type="gramEnd"/>
      <w:r w:rsidRPr="00FC247B">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№131-ФЗ.</w:t>
      </w:r>
    </w:p>
    <w:p w:rsidR="00FC247B" w:rsidRPr="00FC247B" w:rsidRDefault="00FC247B" w:rsidP="00FC247B">
      <w:pPr>
        <w:numPr>
          <w:ilvl w:val="0"/>
          <w:numId w:val="130"/>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В случае возникновения у Поселения право собственности на имущества, не соответствующее требованиям части 1 настоящей статьи, указанное имущество подлежит перепрофилированию (изменению целевого назначению имущества) либо отчуждению. Порядок и сроки отчуждения такого имущества устанавливается федеральным законом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52. Владение, пользование и распоряжение муниципальным имуществом</w:t>
      </w:r>
    </w:p>
    <w:p w:rsidR="00FC247B" w:rsidRPr="00FC247B" w:rsidRDefault="00FC247B" w:rsidP="00FC247B">
      <w:pPr>
        <w:numPr>
          <w:ilvl w:val="0"/>
          <w:numId w:val="131"/>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C247B" w:rsidRPr="00FC247B" w:rsidRDefault="00FC247B" w:rsidP="00FC247B">
      <w:pPr>
        <w:numPr>
          <w:ilvl w:val="0"/>
          <w:numId w:val="131"/>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Органы местного самоуправления вправе передавать муниципальное имущество во временное или в постоянное пользование физическим и юридическим лицам, </w:t>
      </w:r>
      <w:r w:rsidRPr="00FC247B">
        <w:rPr>
          <w:rFonts w:ascii="Times New Roman" w:eastAsia="Times New Roman" w:hAnsi="Times New Roman" w:cs="Times New Roman"/>
          <w:sz w:val="24"/>
          <w:szCs w:val="24"/>
          <w:lang w:eastAsia="ru-RU"/>
        </w:rPr>
        <w:lastRenderedPageBreak/>
        <w:t>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C247B" w:rsidRPr="00FC247B" w:rsidRDefault="00FC247B" w:rsidP="00FC247B">
      <w:pPr>
        <w:numPr>
          <w:ilvl w:val="0"/>
          <w:numId w:val="131"/>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FC247B" w:rsidRPr="00FC247B" w:rsidRDefault="00FC247B" w:rsidP="00FC247B">
      <w:pPr>
        <w:numPr>
          <w:ilvl w:val="0"/>
          <w:numId w:val="131"/>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поступают в местный бюджет.</w:t>
      </w:r>
    </w:p>
    <w:p w:rsidR="00FC247B" w:rsidRPr="00FC247B" w:rsidRDefault="00FC247B" w:rsidP="00FC247B">
      <w:pPr>
        <w:numPr>
          <w:ilvl w:val="0"/>
          <w:numId w:val="131"/>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C247B" w:rsidRPr="00FC247B" w:rsidRDefault="00FC247B" w:rsidP="00FC247B">
      <w:pPr>
        <w:numPr>
          <w:ilvl w:val="0"/>
          <w:numId w:val="131"/>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53. Местный бюджет</w:t>
      </w:r>
    </w:p>
    <w:p w:rsidR="00FC247B" w:rsidRPr="00FC247B" w:rsidRDefault="00FC247B" w:rsidP="00FC247B">
      <w:pPr>
        <w:numPr>
          <w:ilvl w:val="0"/>
          <w:numId w:val="132"/>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Муниципальное образование имеет собственный бюджет (местный бюджет).</w:t>
      </w:r>
    </w:p>
    <w:p w:rsidR="00FC247B" w:rsidRPr="00FC247B" w:rsidRDefault="00FC247B" w:rsidP="00FC247B">
      <w:pPr>
        <w:numPr>
          <w:ilvl w:val="0"/>
          <w:numId w:val="132"/>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Составление и рассмотрение проекта местного бюджета, утверждение и исполнение местного бюджета, осуществление </w:t>
      </w:r>
      <w:proofErr w:type="gramStart"/>
      <w:r w:rsidRPr="00FC247B">
        <w:rPr>
          <w:rFonts w:ascii="Times New Roman" w:eastAsia="Times New Roman" w:hAnsi="Times New Roman" w:cs="Times New Roman"/>
          <w:sz w:val="24"/>
          <w:szCs w:val="24"/>
          <w:lang w:eastAsia="ru-RU"/>
        </w:rPr>
        <w:t>контроля за</w:t>
      </w:r>
      <w:proofErr w:type="gramEnd"/>
      <w:r w:rsidRPr="00FC247B">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C247B" w:rsidRPr="00FC247B" w:rsidRDefault="00FC247B" w:rsidP="00FC247B">
      <w:pPr>
        <w:numPr>
          <w:ilvl w:val="0"/>
          <w:numId w:val="132"/>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Бюджетные полномочия муниципального образования устанавливаются Бюджетным кодексом Российской Федерации.</w:t>
      </w:r>
    </w:p>
    <w:p w:rsidR="00FC247B" w:rsidRPr="00FC247B" w:rsidRDefault="00FC247B" w:rsidP="00FC247B">
      <w:pPr>
        <w:numPr>
          <w:ilvl w:val="0"/>
          <w:numId w:val="132"/>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54. Доходы местного бюджета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55. Расходы местного бюджета</w:t>
      </w:r>
    </w:p>
    <w:p w:rsidR="00FC247B" w:rsidRPr="00FC247B" w:rsidRDefault="00FC247B" w:rsidP="00FC247B">
      <w:pPr>
        <w:numPr>
          <w:ilvl w:val="0"/>
          <w:numId w:val="133"/>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C247B" w:rsidRPr="00FC247B" w:rsidRDefault="00FC247B" w:rsidP="00FC247B">
      <w:pPr>
        <w:numPr>
          <w:ilvl w:val="0"/>
          <w:numId w:val="133"/>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56. Резервный фонд</w:t>
      </w:r>
    </w:p>
    <w:p w:rsidR="00FC247B" w:rsidRPr="00FC247B" w:rsidRDefault="00FC247B" w:rsidP="00FC247B">
      <w:pPr>
        <w:numPr>
          <w:ilvl w:val="0"/>
          <w:numId w:val="134"/>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FC247B" w:rsidRPr="00FC247B" w:rsidRDefault="00FC247B" w:rsidP="00FC247B">
      <w:pPr>
        <w:numPr>
          <w:ilvl w:val="0"/>
          <w:numId w:val="134"/>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lastRenderedPageBreak/>
        <w:t>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FC247B" w:rsidRPr="00FC247B" w:rsidRDefault="00FC247B" w:rsidP="00FC247B">
      <w:pPr>
        <w:numPr>
          <w:ilvl w:val="0"/>
          <w:numId w:val="134"/>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Отчеты о расходовании средств резервного фонда включаются в отчет об исполнении местного бюджета.</w:t>
      </w:r>
    </w:p>
    <w:p w:rsidR="00FC247B" w:rsidRPr="00FC247B" w:rsidRDefault="00FC247B" w:rsidP="00FC247B">
      <w:pPr>
        <w:numPr>
          <w:ilvl w:val="0"/>
          <w:numId w:val="134"/>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57. Бюджетный процесс</w:t>
      </w:r>
    </w:p>
    <w:p w:rsidR="00FC247B" w:rsidRPr="00FC247B" w:rsidRDefault="00FC247B" w:rsidP="00FC247B">
      <w:pPr>
        <w:numPr>
          <w:ilvl w:val="0"/>
          <w:numId w:val="135"/>
        </w:num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FC247B" w:rsidRPr="00FC247B" w:rsidRDefault="00FC247B" w:rsidP="00FC247B">
      <w:pPr>
        <w:numPr>
          <w:ilvl w:val="0"/>
          <w:numId w:val="135"/>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FC247B">
        <w:rPr>
          <w:rFonts w:ascii="Times New Roman" w:eastAsia="Times New Roman" w:hAnsi="Times New Roman" w:cs="Times New Roman"/>
          <w:sz w:val="24"/>
          <w:szCs w:val="24"/>
          <w:lang w:eastAsia="ru-RU"/>
        </w:rPr>
        <w:t xml:space="preserve">или) </w:t>
      </w:r>
      <w:proofErr w:type="gramEnd"/>
      <w:r w:rsidRPr="00FC247B">
        <w:rPr>
          <w:rFonts w:ascii="Times New Roman" w:eastAsia="Times New Roman" w:hAnsi="Times New Roman" w:cs="Times New Roman"/>
          <w:sz w:val="24"/>
          <w:szCs w:val="24"/>
          <w:lang w:eastAsia="ru-RU"/>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FC247B" w:rsidRPr="00FC247B" w:rsidRDefault="00FC247B" w:rsidP="00FC247B">
      <w:pPr>
        <w:numPr>
          <w:ilvl w:val="0"/>
          <w:numId w:val="135"/>
        </w:num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58. Разработка проекта местного бюджета</w:t>
      </w:r>
    </w:p>
    <w:p w:rsidR="00FC247B" w:rsidRPr="00FC247B" w:rsidRDefault="00FC247B" w:rsidP="00FC247B">
      <w:pPr>
        <w:numPr>
          <w:ilvl w:val="0"/>
          <w:numId w:val="136"/>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Решение о подготовке проекта местного бюджета принимает Глава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Разработку проекта местного бюджета осуществляет администрация Поселения.</w:t>
      </w:r>
    </w:p>
    <w:p w:rsidR="00FC247B" w:rsidRPr="00FC247B" w:rsidRDefault="00FC247B" w:rsidP="00FC247B">
      <w:pPr>
        <w:numPr>
          <w:ilvl w:val="0"/>
          <w:numId w:val="137"/>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FC247B" w:rsidRPr="00FC247B" w:rsidRDefault="00FC247B" w:rsidP="00FC247B">
      <w:pPr>
        <w:numPr>
          <w:ilvl w:val="0"/>
          <w:numId w:val="138"/>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Проект местного бюджета подлежит официальному опубликованию.</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59. Рассмотрение и утверждение местного бюджета</w:t>
      </w:r>
    </w:p>
    <w:p w:rsidR="00FC247B" w:rsidRPr="00FC247B" w:rsidRDefault="00FC247B" w:rsidP="00FC247B">
      <w:pPr>
        <w:numPr>
          <w:ilvl w:val="0"/>
          <w:numId w:val="139"/>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Местный бюджет рассматривается и утверждается Думой Поселения по представлению Главы Поселения.</w:t>
      </w:r>
    </w:p>
    <w:p w:rsidR="00FC247B" w:rsidRPr="00FC247B" w:rsidRDefault="00FC247B" w:rsidP="00FC247B">
      <w:pPr>
        <w:numPr>
          <w:ilvl w:val="0"/>
          <w:numId w:val="139"/>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FC247B" w:rsidRPr="00FC247B" w:rsidRDefault="00FC247B" w:rsidP="00FC247B">
      <w:pPr>
        <w:numPr>
          <w:ilvl w:val="0"/>
          <w:numId w:val="139"/>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Решение Думы Поселения об утверждении местного бюджета подлежит официальному опубликованию.</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60. Исполнение местного бюджета</w:t>
      </w:r>
    </w:p>
    <w:p w:rsidR="00FC247B" w:rsidRPr="00FC247B" w:rsidRDefault="00FC247B" w:rsidP="00FC247B">
      <w:pPr>
        <w:numPr>
          <w:ilvl w:val="0"/>
          <w:numId w:val="140"/>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Исполнение местного бюджета производится в соответствии с Бюджетным кодексом Российской Федерации.</w:t>
      </w:r>
    </w:p>
    <w:p w:rsidR="00FC247B" w:rsidRPr="00FC247B" w:rsidRDefault="00FC247B" w:rsidP="00FC247B">
      <w:pPr>
        <w:numPr>
          <w:ilvl w:val="0"/>
          <w:numId w:val="140"/>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lastRenderedPageBreak/>
        <w:t>Кассовое обслуживание исполнения местного бюджета осуществляется в порядке, установленном Бюджетным кодексом Российской Федерации.</w:t>
      </w:r>
    </w:p>
    <w:p w:rsidR="00FC247B" w:rsidRPr="00FC247B" w:rsidRDefault="00FC247B" w:rsidP="00FC247B">
      <w:pPr>
        <w:numPr>
          <w:ilvl w:val="0"/>
          <w:numId w:val="140"/>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Изменения и дополнения в местный бюджет утверждаются решением Думы Поселения по представлению Главы Поселения.</w:t>
      </w:r>
    </w:p>
    <w:p w:rsidR="00FC247B" w:rsidRPr="00FC247B" w:rsidRDefault="00FC247B" w:rsidP="00FC247B">
      <w:pPr>
        <w:numPr>
          <w:ilvl w:val="0"/>
          <w:numId w:val="140"/>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Глава Поселения ежеквартально представляет Думе Поселения информацию о ходе исполнения местного бюджета.</w:t>
      </w:r>
    </w:p>
    <w:p w:rsidR="00FC247B" w:rsidRPr="00FC247B" w:rsidRDefault="00FC247B" w:rsidP="00FC247B">
      <w:pPr>
        <w:numPr>
          <w:ilvl w:val="0"/>
          <w:numId w:val="140"/>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FC247B" w:rsidRPr="00FC247B" w:rsidRDefault="00FC247B" w:rsidP="00FC247B">
      <w:pPr>
        <w:numPr>
          <w:ilvl w:val="0"/>
          <w:numId w:val="141"/>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Дума Поселения рассматривает и утверждает отчет об исполнении местного бюджета по докладу Главы Поселения.</w:t>
      </w:r>
    </w:p>
    <w:p w:rsidR="00FC247B" w:rsidRPr="00FC247B" w:rsidRDefault="00FC247B" w:rsidP="00FC247B">
      <w:pPr>
        <w:numPr>
          <w:ilvl w:val="0"/>
          <w:numId w:val="141"/>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Годовой отчет об исполнении местного бюджета подлежит официальному опубликованию.</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61. Местные налоги и сборы</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Установление, изменение и отмена местных налогов и сборов осуществляется исключительно Думой поселения в соответствии с </w:t>
      </w:r>
      <w:hyperlink r:id="rId24" w:history="1">
        <w:r w:rsidRPr="00FC247B">
          <w:rPr>
            <w:rFonts w:ascii="Times New Roman" w:eastAsia="Times New Roman" w:hAnsi="Times New Roman" w:cs="Times New Roman"/>
            <w:color w:val="0000FF"/>
            <w:sz w:val="24"/>
            <w:szCs w:val="24"/>
            <w:u w:val="single"/>
            <w:lang w:eastAsia="ru-RU"/>
          </w:rPr>
          <w:t>законодательством</w:t>
        </w:r>
      </w:hyperlink>
      <w:r w:rsidRPr="00FC247B">
        <w:rPr>
          <w:rFonts w:ascii="Times New Roman" w:eastAsia="Times New Roman" w:hAnsi="Times New Roman" w:cs="Times New Roman"/>
          <w:sz w:val="24"/>
          <w:szCs w:val="24"/>
          <w:lang w:eastAsia="ru-RU"/>
        </w:rPr>
        <w:t xml:space="preserve"> Российской Федерации о налогах и сборах</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62. Средства самообложения граждан</w:t>
      </w:r>
    </w:p>
    <w:p w:rsidR="00FC247B" w:rsidRPr="00FC247B" w:rsidRDefault="00FC247B" w:rsidP="00FC247B">
      <w:pPr>
        <w:numPr>
          <w:ilvl w:val="0"/>
          <w:numId w:val="142"/>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FC247B">
        <w:rPr>
          <w:rFonts w:ascii="Times New Roman" w:eastAsia="Times New Roman" w:hAnsi="Times New Roman" w:cs="Times New Roman"/>
          <w:sz w:val="24"/>
          <w:szCs w:val="24"/>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FC247B" w:rsidRPr="00FC247B" w:rsidRDefault="00FC247B" w:rsidP="00FC247B">
      <w:pPr>
        <w:numPr>
          <w:ilvl w:val="0"/>
          <w:numId w:val="142"/>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Вопросы введения и </w:t>
      </w:r>
      <w:proofErr w:type="gramStart"/>
      <w:r w:rsidRPr="00FC247B">
        <w:rPr>
          <w:rFonts w:ascii="Times New Roman" w:eastAsia="Times New Roman" w:hAnsi="Times New Roman" w:cs="Times New Roman"/>
          <w:sz w:val="24"/>
          <w:szCs w:val="24"/>
          <w:lang w:eastAsia="ru-RU"/>
        </w:rPr>
        <w:t>использования</w:t>
      </w:r>
      <w:proofErr w:type="gramEnd"/>
      <w:r w:rsidRPr="00FC247B">
        <w:rPr>
          <w:rFonts w:ascii="Times New Roman" w:eastAsia="Times New Roman" w:hAnsi="Times New Roman" w:cs="Times New Roman"/>
          <w:sz w:val="24"/>
          <w:szCs w:val="24"/>
          <w:lang w:eastAsia="ru-RU"/>
        </w:rPr>
        <w:t xml:space="preserve"> указанных в </w:t>
      </w:r>
      <w:hyperlink r:id="rId25" w:history="1">
        <w:r w:rsidRPr="00FC247B">
          <w:rPr>
            <w:rFonts w:ascii="Times New Roman" w:eastAsia="Times New Roman" w:hAnsi="Times New Roman" w:cs="Times New Roman"/>
            <w:color w:val="0000FF"/>
            <w:sz w:val="24"/>
            <w:szCs w:val="24"/>
            <w:u w:val="single"/>
            <w:lang w:eastAsia="ru-RU"/>
          </w:rPr>
          <w:t>части 1</w:t>
        </w:r>
      </w:hyperlink>
      <w:r w:rsidRPr="00FC247B">
        <w:rPr>
          <w:rFonts w:ascii="Times New Roman" w:eastAsia="Times New Roman" w:hAnsi="Times New Roman" w:cs="Times New Roman"/>
          <w:sz w:val="24"/>
          <w:szCs w:val="24"/>
          <w:lang w:eastAsia="ru-RU"/>
        </w:rPr>
        <w:t xml:space="preserve"> настоящей статьи разовых платежей граждан решаются на местном референдуме, а в случаях, предусмотренных пунктами 4 и 4 части 1 статьи 25.1 Федерального закона 131-Фз, на сходе граждан.</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63. Закупки для обеспечения муниципальных нужд</w:t>
      </w:r>
    </w:p>
    <w:p w:rsidR="00FC247B" w:rsidRPr="00FC247B" w:rsidRDefault="00FC247B" w:rsidP="00FC247B">
      <w:pPr>
        <w:numPr>
          <w:ilvl w:val="0"/>
          <w:numId w:val="143"/>
        </w:num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системы в сфере закупок товаров, работ, услуг для обеспечения государственных и муниципальных нужд.</w:t>
      </w:r>
      <w:proofErr w:type="gramEnd"/>
    </w:p>
    <w:p w:rsidR="00FC247B" w:rsidRPr="00FC247B" w:rsidRDefault="00FC247B" w:rsidP="00FC247B">
      <w:pPr>
        <w:numPr>
          <w:ilvl w:val="0"/>
          <w:numId w:val="143"/>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Закупки товаров, работ, услуг для обеспечения муниципальных нужд осуществляются за счет средств местного бюджета.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64. Муниципальные заимствования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65. Муниципальный финансовый контроль</w:t>
      </w:r>
    </w:p>
    <w:p w:rsidR="00FC247B" w:rsidRPr="00FC247B" w:rsidRDefault="00FC247B" w:rsidP="00FC247B">
      <w:pPr>
        <w:numPr>
          <w:ilvl w:val="0"/>
          <w:numId w:val="144"/>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Органом муниципального финансового контроля является финансовый орган администрации Поселения.</w:t>
      </w:r>
    </w:p>
    <w:p w:rsidR="00FC247B" w:rsidRPr="00FC247B" w:rsidRDefault="00FC247B" w:rsidP="00FC247B">
      <w:pPr>
        <w:numPr>
          <w:ilvl w:val="0"/>
          <w:numId w:val="144"/>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FC247B" w:rsidRPr="00FC247B" w:rsidRDefault="00FC247B" w:rsidP="00FC247B">
      <w:pPr>
        <w:numPr>
          <w:ilvl w:val="0"/>
          <w:numId w:val="144"/>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Дума Поселения осуществляет финансовый контроль в форме:</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 рассмотрения информации об исполнении местного бюджета;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lastRenderedPageBreak/>
        <w:t>2) рассмотрения и утверждения местного бюджета;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 рассмотрения и утверждения отчетов об исполнении местного бюджета;</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4) в иных формах, установленных законодательством.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66. Муниципальный контроль</w:t>
      </w:r>
    </w:p>
    <w:p w:rsidR="00FC247B" w:rsidRPr="00FC247B" w:rsidRDefault="00FC247B" w:rsidP="00FC247B">
      <w:pPr>
        <w:numPr>
          <w:ilvl w:val="0"/>
          <w:numId w:val="145"/>
        </w:num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FC247B" w:rsidRPr="00FC247B" w:rsidRDefault="00FC247B" w:rsidP="00FC247B">
      <w:pPr>
        <w:numPr>
          <w:ilvl w:val="0"/>
          <w:numId w:val="145"/>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К полномочиям администрации Поселения, осуществляющий муниципальный контроль, относятся:</w:t>
      </w:r>
    </w:p>
    <w:p w:rsidR="00FC247B" w:rsidRPr="00FC247B" w:rsidRDefault="00FC247B" w:rsidP="00FC247B">
      <w:pPr>
        <w:numPr>
          <w:ilvl w:val="0"/>
          <w:numId w:val="146"/>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организация и осуществление муниципального контроля на территории Поселения;</w:t>
      </w:r>
    </w:p>
    <w:p w:rsidR="00FC247B" w:rsidRPr="00FC247B" w:rsidRDefault="00FC247B" w:rsidP="00FC247B">
      <w:pPr>
        <w:numPr>
          <w:ilvl w:val="0"/>
          <w:numId w:val="146"/>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w:t>
      </w:r>
    </w:p>
    <w:p w:rsidR="00FC247B" w:rsidRPr="00FC247B" w:rsidRDefault="00FC247B" w:rsidP="00FC247B">
      <w:pPr>
        <w:numPr>
          <w:ilvl w:val="0"/>
          <w:numId w:val="146"/>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C247B" w:rsidRPr="00FC247B" w:rsidRDefault="00FC247B" w:rsidP="00FC247B">
      <w:pPr>
        <w:numPr>
          <w:ilvl w:val="0"/>
          <w:numId w:val="146"/>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осуществление иных предусмотренных федеральными законами, законами и иными нормативными правовыми актами Иркутской области полномочий.</w:t>
      </w:r>
    </w:p>
    <w:p w:rsidR="00FC247B" w:rsidRPr="00FC247B" w:rsidRDefault="00FC247B" w:rsidP="00FC247B">
      <w:pPr>
        <w:numPr>
          <w:ilvl w:val="0"/>
          <w:numId w:val="147"/>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Полномочия, функции и порядок деятельности </w:t>
      </w:r>
      <w:proofErr w:type="gramStart"/>
      <w:r w:rsidRPr="00FC247B">
        <w:rPr>
          <w:rFonts w:ascii="Times New Roman" w:eastAsia="Times New Roman" w:hAnsi="Times New Roman" w:cs="Times New Roman"/>
          <w:sz w:val="24"/>
          <w:szCs w:val="24"/>
          <w:lang w:eastAsia="ru-RU"/>
        </w:rPr>
        <w:t>должностного лица, уполномоченного на осуществление муниципального контроля устанавливается</w:t>
      </w:r>
      <w:proofErr w:type="gramEnd"/>
      <w:r w:rsidRPr="00FC247B">
        <w:rPr>
          <w:rFonts w:ascii="Times New Roman" w:eastAsia="Times New Roman" w:hAnsi="Times New Roman" w:cs="Times New Roman"/>
          <w:sz w:val="24"/>
          <w:szCs w:val="24"/>
          <w:lang w:eastAsia="ru-RU"/>
        </w:rPr>
        <w:t xml:space="preserve"> законом Иркутской области и муниципальными правовыми актами администрации Поселения.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Глава 8</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МЕЖМУНИЦИПАЛЬНОЕ И МЕЖДУНАРОДНОЕ СОТРУДНИЧЕСТВО</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67. Межмуниципальное сотрудничество</w:t>
      </w:r>
    </w:p>
    <w:p w:rsidR="00FC247B" w:rsidRPr="00FC247B" w:rsidRDefault="00FC247B" w:rsidP="00FC247B">
      <w:pPr>
        <w:numPr>
          <w:ilvl w:val="0"/>
          <w:numId w:val="148"/>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FC247B" w:rsidRPr="00FC247B" w:rsidRDefault="00FC247B" w:rsidP="00FC247B">
      <w:pPr>
        <w:numPr>
          <w:ilvl w:val="0"/>
          <w:numId w:val="148"/>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Поселение участвует в межмуниципальном сотрудничестве в следующих формах:</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 посредством создания Думой Поселения автономных некоммерческих организаций и фондов;</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 в иных формах, не противоречащих законодательству.</w:t>
      </w:r>
    </w:p>
    <w:p w:rsidR="00FC247B" w:rsidRPr="00FC247B" w:rsidRDefault="00FC247B" w:rsidP="00FC247B">
      <w:pPr>
        <w:numPr>
          <w:ilvl w:val="0"/>
          <w:numId w:val="149"/>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Порядок участия Поселения в межмуниципальном сотрудничестве определяется Думой Поселения в соответствии с законодательством.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68. Участие в международном сотрудничестве и внешнеэкономических связях</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Глава 9</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ОТВЕТСТВЕННОСТЬ ОРГАНОВ МЕСТНОГО САМОУПРАВЛЕНИЯ 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ДОЛЖНОСТНЫХ ЛИЦ МЕСТНОГО САМОУПРАВЛЕНИЯ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FC247B" w:rsidRPr="00FC247B" w:rsidRDefault="00FC247B" w:rsidP="00FC247B">
      <w:pPr>
        <w:numPr>
          <w:ilvl w:val="0"/>
          <w:numId w:val="150"/>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lastRenderedPageBreak/>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FC247B">
        <w:rPr>
          <w:rFonts w:ascii="Times New Roman" w:eastAsia="Times New Roman" w:hAnsi="Times New Roman" w:cs="Times New Roman"/>
          <w:sz w:val="24"/>
          <w:szCs w:val="24"/>
          <w:lang w:eastAsia="ru-RU"/>
        </w:rPr>
        <w:t>законами по основаниям</w:t>
      </w:r>
      <w:proofErr w:type="gramEnd"/>
      <w:r w:rsidRPr="00FC247B">
        <w:rPr>
          <w:rFonts w:ascii="Times New Roman" w:eastAsia="Times New Roman" w:hAnsi="Times New Roman" w:cs="Times New Roman"/>
          <w:sz w:val="24"/>
          <w:szCs w:val="24"/>
          <w:lang w:eastAsia="ru-RU"/>
        </w:rPr>
        <w:t>, определенным в настоящем Уставе.</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Население Поселения вправе отозвать Главу Поселения, депутата Думы Поселения в соответствии с Федеральным законом № 131-ФЗ.</w:t>
      </w:r>
    </w:p>
    <w:p w:rsidR="00FC247B" w:rsidRPr="00FC247B" w:rsidRDefault="00FC247B" w:rsidP="00FC247B">
      <w:pPr>
        <w:numPr>
          <w:ilvl w:val="0"/>
          <w:numId w:val="151"/>
        </w:num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70. Ответственность Думы Поселения перед государством.</w:t>
      </w:r>
    </w:p>
    <w:p w:rsidR="00FC247B" w:rsidRPr="00FC247B" w:rsidRDefault="00FC247B" w:rsidP="00FC247B">
      <w:pPr>
        <w:numPr>
          <w:ilvl w:val="0"/>
          <w:numId w:val="152"/>
        </w:num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FC247B">
        <w:rPr>
          <w:rFonts w:ascii="Times New Roman" w:eastAsia="Times New Roman" w:hAnsi="Times New Roman" w:cs="Times New Roman"/>
          <w:sz w:val="24"/>
          <w:szCs w:val="24"/>
          <w:lang w:eastAsia="ru-RU"/>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FC247B" w:rsidRPr="00FC247B" w:rsidRDefault="00FC247B" w:rsidP="00FC247B">
      <w:pPr>
        <w:numPr>
          <w:ilvl w:val="0"/>
          <w:numId w:val="152"/>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Полномочия Думы Поселения прекращаются со дня вступления в силу закона Иркутской области о его роспуске.</w:t>
      </w:r>
    </w:p>
    <w:p w:rsidR="00FC247B" w:rsidRPr="00FC247B" w:rsidRDefault="00FC247B" w:rsidP="00FC247B">
      <w:pPr>
        <w:numPr>
          <w:ilvl w:val="0"/>
          <w:numId w:val="152"/>
        </w:num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FC247B" w:rsidRPr="00FC247B" w:rsidRDefault="00FC247B" w:rsidP="00FC247B">
      <w:pPr>
        <w:numPr>
          <w:ilvl w:val="0"/>
          <w:numId w:val="152"/>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Закон Иркутской области о роспуске Думы Поселения может быть обжалован в судебном порядке в течение 10 дней со дня вступления в силу.</w:t>
      </w:r>
    </w:p>
    <w:p w:rsidR="00FC247B" w:rsidRPr="00FC247B" w:rsidRDefault="00FC247B" w:rsidP="00FC247B">
      <w:pPr>
        <w:numPr>
          <w:ilvl w:val="0"/>
          <w:numId w:val="152"/>
        </w:num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Депутаты представительного органа 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w:t>
      </w:r>
      <w:proofErr w:type="gramEnd"/>
      <w:r w:rsidRPr="00FC247B">
        <w:rPr>
          <w:rFonts w:ascii="Times New Roman" w:eastAsia="Times New Roman" w:hAnsi="Times New Roman" w:cs="Times New Roman"/>
          <w:sz w:val="24"/>
          <w:szCs w:val="24"/>
          <w:lang w:eastAsia="ru-RU"/>
        </w:rPr>
        <w:t xml:space="preserve"> Суд должен рассмотреть заявление и принять решение не позднее чем через 10 дней со дня его подачи.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71. Ответственность Главы Поселения перед государством.</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72.Удаление главы Поселения в отставку.</w:t>
      </w:r>
    </w:p>
    <w:p w:rsidR="00FC247B" w:rsidRPr="00FC247B" w:rsidRDefault="00FC247B" w:rsidP="00FC247B">
      <w:pPr>
        <w:numPr>
          <w:ilvl w:val="0"/>
          <w:numId w:val="153"/>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 xml:space="preserve">Дума Поселения в соответствии с Федеральным </w:t>
      </w:r>
      <w:hyperlink r:id="rId26" w:history="1">
        <w:r w:rsidRPr="00FC247B">
          <w:rPr>
            <w:rFonts w:ascii="Times New Roman" w:eastAsia="Times New Roman" w:hAnsi="Times New Roman" w:cs="Times New Roman"/>
            <w:color w:val="0000FF"/>
            <w:sz w:val="24"/>
            <w:szCs w:val="24"/>
            <w:u w:val="single"/>
            <w:lang w:eastAsia="ru-RU"/>
          </w:rPr>
          <w:t>законом</w:t>
        </w:r>
      </w:hyperlink>
      <w:r w:rsidRPr="00FC247B">
        <w:rPr>
          <w:rFonts w:ascii="Times New Roman" w:eastAsia="Times New Roman" w:hAnsi="Times New Roman" w:cs="Times New Roman"/>
          <w:sz w:val="24"/>
          <w:szCs w:val="24"/>
          <w:lang w:eastAsia="ru-RU"/>
        </w:rPr>
        <w:t xml:space="preserve"> № 131-ФЗ вправе удалить Главу Поселения в отставку по инициативе депутатов Думы Поселения или по инициативе Губернатора Иркутской области.</w:t>
      </w:r>
    </w:p>
    <w:p w:rsidR="00FC247B" w:rsidRPr="00FC247B" w:rsidRDefault="00FC247B" w:rsidP="00FC247B">
      <w:pPr>
        <w:numPr>
          <w:ilvl w:val="0"/>
          <w:numId w:val="153"/>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Основаниями для удаления Главы Поселения в отставку являются: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lastRenderedPageBreak/>
        <w:t xml:space="preserve">1) решения, действия (бездействие) Главы Поселения, повлекшие (повлекшее) наступление последствий, предусмотренных </w:t>
      </w:r>
      <w:hyperlink r:id="rId27" w:history="1">
        <w:r w:rsidRPr="00FC247B">
          <w:rPr>
            <w:rFonts w:ascii="Times New Roman" w:eastAsia="Times New Roman" w:hAnsi="Times New Roman" w:cs="Times New Roman"/>
            <w:color w:val="0000FF"/>
            <w:sz w:val="24"/>
            <w:szCs w:val="24"/>
            <w:u w:val="single"/>
            <w:lang w:eastAsia="ru-RU"/>
          </w:rPr>
          <w:t>пунктами 2</w:t>
        </w:r>
      </w:hyperlink>
      <w:r w:rsidRPr="00FC247B">
        <w:rPr>
          <w:rFonts w:ascii="Times New Roman" w:eastAsia="Times New Roman" w:hAnsi="Times New Roman" w:cs="Times New Roman"/>
          <w:sz w:val="24"/>
          <w:szCs w:val="24"/>
          <w:lang w:eastAsia="ru-RU"/>
        </w:rPr>
        <w:t xml:space="preserve"> и </w:t>
      </w:r>
      <w:hyperlink r:id="rId28" w:history="1">
        <w:r w:rsidRPr="00FC247B">
          <w:rPr>
            <w:rFonts w:ascii="Times New Roman" w:eastAsia="Times New Roman" w:hAnsi="Times New Roman" w:cs="Times New Roman"/>
            <w:color w:val="0000FF"/>
            <w:sz w:val="24"/>
            <w:szCs w:val="24"/>
            <w:u w:val="single"/>
            <w:lang w:eastAsia="ru-RU"/>
          </w:rPr>
          <w:t>3 части 1 статьи 75</w:t>
        </w:r>
      </w:hyperlink>
      <w:r w:rsidRPr="00FC247B">
        <w:rPr>
          <w:rFonts w:ascii="Times New Roman" w:eastAsia="Times New Roman" w:hAnsi="Times New Roman" w:cs="Times New Roman"/>
          <w:sz w:val="24"/>
          <w:szCs w:val="24"/>
          <w:lang w:eastAsia="ru-RU"/>
        </w:rPr>
        <w:t xml:space="preserve"> Федерального закона № 131-ФЗ;</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 xml:space="preserve">4) несоблюдение ограничений, запретов, неисполнение обязанностей, которые установлены Федеральным </w:t>
      </w:r>
      <w:hyperlink r:id="rId29" w:history="1">
        <w:r w:rsidRPr="00FC247B">
          <w:rPr>
            <w:rFonts w:ascii="Times New Roman" w:eastAsia="Times New Roman" w:hAnsi="Times New Roman" w:cs="Times New Roman"/>
            <w:color w:val="0000FF"/>
            <w:sz w:val="24"/>
            <w:szCs w:val="24"/>
            <w:u w:val="single"/>
            <w:lang w:eastAsia="ru-RU"/>
          </w:rPr>
          <w:t>законом</w:t>
        </w:r>
      </w:hyperlink>
      <w:r w:rsidRPr="00FC247B">
        <w:rPr>
          <w:rFonts w:ascii="Times New Roman" w:eastAsia="Times New Roman" w:hAnsi="Times New Roman" w:cs="Times New Roman"/>
          <w:sz w:val="24"/>
          <w:szCs w:val="24"/>
          <w:lang w:eastAsia="ru-RU"/>
        </w:rPr>
        <w:t xml:space="preserve"> от 25 декабря 2008 года N 273-ФЗ "О противодействии коррупции", Федеральным </w:t>
      </w:r>
      <w:hyperlink r:id="rId30" w:history="1">
        <w:r w:rsidRPr="00FC247B">
          <w:rPr>
            <w:rFonts w:ascii="Times New Roman" w:eastAsia="Times New Roman" w:hAnsi="Times New Roman" w:cs="Times New Roman"/>
            <w:color w:val="0000FF"/>
            <w:sz w:val="24"/>
            <w:szCs w:val="24"/>
            <w:u w:val="single"/>
            <w:lang w:eastAsia="ru-RU"/>
          </w:rPr>
          <w:t>законом</w:t>
        </w:r>
      </w:hyperlink>
      <w:r w:rsidRPr="00FC247B">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 w:history="1">
        <w:r w:rsidRPr="00FC247B">
          <w:rPr>
            <w:rFonts w:ascii="Times New Roman" w:eastAsia="Times New Roman" w:hAnsi="Times New Roman" w:cs="Times New Roman"/>
            <w:color w:val="0000FF"/>
            <w:sz w:val="24"/>
            <w:szCs w:val="24"/>
            <w:u w:val="single"/>
            <w:lang w:eastAsia="ru-RU"/>
          </w:rPr>
          <w:t>законом</w:t>
        </w:r>
      </w:hyperlink>
      <w:r w:rsidRPr="00FC247B">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w:t>
      </w:r>
      <w:proofErr w:type="gramEnd"/>
      <w:r w:rsidRPr="00FC247B">
        <w:rPr>
          <w:rFonts w:ascii="Times New Roman" w:eastAsia="Times New Roman" w:hAnsi="Times New Roman" w:cs="Times New Roman"/>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FC247B">
        <w:rPr>
          <w:rFonts w:ascii="Times New Roman" w:eastAsia="Times New Roman" w:hAnsi="Times New Roman" w:cs="Times New Roman"/>
          <w:sz w:val="24"/>
          <w:szCs w:val="24"/>
          <w:lang w:eastAsia="ru-RU"/>
        </w:rPr>
        <w:t xml:space="preserve"> согласия и способствовало возникновению межнациональных (межэтнических) и межконфессиональных конфликтов</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74. Контроль и надзор за деятельностью органов местного самоуправления и должностных лиц местного самоуправления.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proofErr w:type="gramStart"/>
      <w:r w:rsidRPr="00FC247B">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Глава 10</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ЗАКЛЮЧИТЕЛЬНЫЕ И ПЕРЕХОДНЫЕ ПОЛОЖЕНИЯ</w:t>
      </w:r>
    </w:p>
    <w:p w:rsidR="00FC247B" w:rsidRPr="00FC247B" w:rsidRDefault="00FC247B" w:rsidP="00FC247B">
      <w:p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Статья 75. Порядок вступления в силу Устава Поселения</w:t>
      </w:r>
    </w:p>
    <w:p w:rsidR="00FC247B" w:rsidRPr="00FC247B" w:rsidRDefault="00FC247B" w:rsidP="00FC247B">
      <w:pPr>
        <w:numPr>
          <w:ilvl w:val="0"/>
          <w:numId w:val="154"/>
        </w:numPr>
        <w:spacing w:after="0" w:line="240" w:lineRule="auto"/>
        <w:jc w:val="both"/>
        <w:rPr>
          <w:rFonts w:ascii="Times New Roman" w:eastAsia="Times New Roman" w:hAnsi="Times New Roman" w:cs="Times New Roman"/>
          <w:sz w:val="24"/>
          <w:szCs w:val="24"/>
          <w:lang w:eastAsia="ru-RU"/>
        </w:rPr>
      </w:pPr>
      <w:r w:rsidRPr="00FC247B">
        <w:rPr>
          <w:rFonts w:ascii="Times New Roman" w:eastAsia="Times New Roman" w:hAnsi="Times New Roman" w:cs="Times New Roman"/>
          <w:sz w:val="24"/>
          <w:szCs w:val="24"/>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19535B" w:rsidRDefault="0019535B" w:rsidP="00FC247B">
      <w:pPr>
        <w:spacing w:after="0"/>
      </w:pPr>
    </w:p>
    <w:sectPr w:rsidR="0019535B" w:rsidSect="001953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554"/>
    <w:multiLevelType w:val="multilevel"/>
    <w:tmpl w:val="52806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08169A"/>
    <w:multiLevelType w:val="multilevel"/>
    <w:tmpl w:val="794A87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952DCE"/>
    <w:multiLevelType w:val="multilevel"/>
    <w:tmpl w:val="DE26F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D1215B"/>
    <w:multiLevelType w:val="multilevel"/>
    <w:tmpl w:val="AAA88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F43CA4"/>
    <w:multiLevelType w:val="multilevel"/>
    <w:tmpl w:val="2924A4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4F0B4D"/>
    <w:multiLevelType w:val="multilevel"/>
    <w:tmpl w:val="71B499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6133CC"/>
    <w:multiLevelType w:val="multilevel"/>
    <w:tmpl w:val="D22C5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AB4F38"/>
    <w:multiLevelType w:val="multilevel"/>
    <w:tmpl w:val="96E41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5F5118"/>
    <w:multiLevelType w:val="multilevel"/>
    <w:tmpl w:val="AECA12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8A854A4"/>
    <w:multiLevelType w:val="multilevel"/>
    <w:tmpl w:val="C4EAE4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90719D"/>
    <w:multiLevelType w:val="multilevel"/>
    <w:tmpl w:val="E1B20F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AB3207F"/>
    <w:multiLevelType w:val="multilevel"/>
    <w:tmpl w:val="D5A0E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AB73128"/>
    <w:multiLevelType w:val="multilevel"/>
    <w:tmpl w:val="06EA9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CC45DE3"/>
    <w:multiLevelType w:val="multilevel"/>
    <w:tmpl w:val="2B7E0B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E2B3DBF"/>
    <w:multiLevelType w:val="multilevel"/>
    <w:tmpl w:val="263C4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E33635F"/>
    <w:multiLevelType w:val="multilevel"/>
    <w:tmpl w:val="179059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E5F7C18"/>
    <w:multiLevelType w:val="multilevel"/>
    <w:tmpl w:val="0A0485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EAA40A8"/>
    <w:multiLevelType w:val="multilevel"/>
    <w:tmpl w:val="3DCADB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EBA326E"/>
    <w:multiLevelType w:val="multilevel"/>
    <w:tmpl w:val="A8683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05E0A00"/>
    <w:multiLevelType w:val="multilevel"/>
    <w:tmpl w:val="945E78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0AB26C7"/>
    <w:multiLevelType w:val="multilevel"/>
    <w:tmpl w:val="9D66B8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0F124C9"/>
    <w:multiLevelType w:val="multilevel"/>
    <w:tmpl w:val="DDB032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17C647E"/>
    <w:multiLevelType w:val="multilevel"/>
    <w:tmpl w:val="21B803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4716B42"/>
    <w:multiLevelType w:val="multilevel"/>
    <w:tmpl w:val="0C2C3B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50F274C"/>
    <w:multiLevelType w:val="multilevel"/>
    <w:tmpl w:val="9FB42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665484E"/>
    <w:multiLevelType w:val="multilevel"/>
    <w:tmpl w:val="141013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8413D73"/>
    <w:multiLevelType w:val="multilevel"/>
    <w:tmpl w:val="6DAE36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89242D6"/>
    <w:multiLevelType w:val="multilevel"/>
    <w:tmpl w:val="A1AA8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8AD623B"/>
    <w:multiLevelType w:val="multilevel"/>
    <w:tmpl w:val="927040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A1F5F98"/>
    <w:multiLevelType w:val="multilevel"/>
    <w:tmpl w:val="31BC5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AD22C31"/>
    <w:multiLevelType w:val="multilevel"/>
    <w:tmpl w:val="40F8ED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DB26936"/>
    <w:multiLevelType w:val="multilevel"/>
    <w:tmpl w:val="1290A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22F20FF"/>
    <w:multiLevelType w:val="multilevel"/>
    <w:tmpl w:val="306AB8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2E56AE0"/>
    <w:multiLevelType w:val="multilevel"/>
    <w:tmpl w:val="C4CED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5A448CD"/>
    <w:multiLevelType w:val="multilevel"/>
    <w:tmpl w:val="2C8E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60C4FA3"/>
    <w:multiLevelType w:val="multilevel"/>
    <w:tmpl w:val="C03AEA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7C73734"/>
    <w:multiLevelType w:val="multilevel"/>
    <w:tmpl w:val="E9BC5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83B1EE3"/>
    <w:multiLevelType w:val="multilevel"/>
    <w:tmpl w:val="38CC3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863136F"/>
    <w:multiLevelType w:val="multilevel"/>
    <w:tmpl w:val="83526E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8690017"/>
    <w:multiLevelType w:val="multilevel"/>
    <w:tmpl w:val="1EBEB5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93C0B16"/>
    <w:multiLevelType w:val="multilevel"/>
    <w:tmpl w:val="1B1C62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A412EAD"/>
    <w:multiLevelType w:val="multilevel"/>
    <w:tmpl w:val="DE54E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A6A67C1"/>
    <w:multiLevelType w:val="multilevel"/>
    <w:tmpl w:val="46601D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A967AAB"/>
    <w:multiLevelType w:val="multilevel"/>
    <w:tmpl w:val="698201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B034064"/>
    <w:multiLevelType w:val="multilevel"/>
    <w:tmpl w:val="D94857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B203672"/>
    <w:multiLevelType w:val="multilevel"/>
    <w:tmpl w:val="E4F89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B3302D8"/>
    <w:multiLevelType w:val="multilevel"/>
    <w:tmpl w:val="99000C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B6335C7"/>
    <w:multiLevelType w:val="multilevel"/>
    <w:tmpl w:val="C5BC4D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C296074"/>
    <w:multiLevelType w:val="multilevel"/>
    <w:tmpl w:val="36C449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D0F4DD5"/>
    <w:multiLevelType w:val="multilevel"/>
    <w:tmpl w:val="337C9E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D76551C"/>
    <w:multiLevelType w:val="multilevel"/>
    <w:tmpl w:val="C5B6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F242DCE"/>
    <w:multiLevelType w:val="multilevel"/>
    <w:tmpl w:val="FF2496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F8F2A86"/>
    <w:multiLevelType w:val="multilevel"/>
    <w:tmpl w:val="0EB246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1195644"/>
    <w:multiLevelType w:val="multilevel"/>
    <w:tmpl w:val="8B4EB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1D443D3"/>
    <w:multiLevelType w:val="multilevel"/>
    <w:tmpl w:val="809EAC2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25405B6"/>
    <w:multiLevelType w:val="multilevel"/>
    <w:tmpl w:val="AB3CB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26E55C7"/>
    <w:multiLevelType w:val="multilevel"/>
    <w:tmpl w:val="063C9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362067C"/>
    <w:multiLevelType w:val="multilevel"/>
    <w:tmpl w:val="C76ABB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41F4909"/>
    <w:multiLevelType w:val="multilevel"/>
    <w:tmpl w:val="4112D39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4E32478"/>
    <w:multiLevelType w:val="multilevel"/>
    <w:tmpl w:val="A4DAA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53A3BE0"/>
    <w:multiLevelType w:val="multilevel"/>
    <w:tmpl w:val="A378C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6E80FD5"/>
    <w:multiLevelType w:val="multilevel"/>
    <w:tmpl w:val="1B22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7533D0D"/>
    <w:multiLevelType w:val="multilevel"/>
    <w:tmpl w:val="994A32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76E3F15"/>
    <w:multiLevelType w:val="multilevel"/>
    <w:tmpl w:val="8F145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7DC24E9"/>
    <w:multiLevelType w:val="multilevel"/>
    <w:tmpl w:val="90966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91B10AB"/>
    <w:multiLevelType w:val="multilevel"/>
    <w:tmpl w:val="3E9E97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A587BF6"/>
    <w:multiLevelType w:val="multilevel"/>
    <w:tmpl w:val="C5747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AB90034"/>
    <w:multiLevelType w:val="multilevel"/>
    <w:tmpl w:val="E54079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B5B4D42"/>
    <w:multiLevelType w:val="multilevel"/>
    <w:tmpl w:val="4D4E3B6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CFC54C8"/>
    <w:multiLevelType w:val="multilevel"/>
    <w:tmpl w:val="645A38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DA10F5F"/>
    <w:multiLevelType w:val="multilevel"/>
    <w:tmpl w:val="B9B84A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F5F5E80"/>
    <w:multiLevelType w:val="multilevel"/>
    <w:tmpl w:val="2D6AA6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F6708A3"/>
    <w:multiLevelType w:val="multilevel"/>
    <w:tmpl w:val="1286ED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FFD0D18"/>
    <w:multiLevelType w:val="multilevel"/>
    <w:tmpl w:val="FB80FF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00950F6"/>
    <w:multiLevelType w:val="multilevel"/>
    <w:tmpl w:val="726656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04A1E65"/>
    <w:multiLevelType w:val="multilevel"/>
    <w:tmpl w:val="818433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0D32EC2"/>
    <w:multiLevelType w:val="multilevel"/>
    <w:tmpl w:val="F05C9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4401C29"/>
    <w:multiLevelType w:val="multilevel"/>
    <w:tmpl w:val="1DCC78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4B468EE"/>
    <w:multiLevelType w:val="multilevel"/>
    <w:tmpl w:val="A44EE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4C45B14"/>
    <w:multiLevelType w:val="multilevel"/>
    <w:tmpl w:val="9C46C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6EF1253"/>
    <w:multiLevelType w:val="multilevel"/>
    <w:tmpl w:val="5978D8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74D1B26"/>
    <w:multiLevelType w:val="multilevel"/>
    <w:tmpl w:val="717052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75A1650"/>
    <w:multiLevelType w:val="multilevel"/>
    <w:tmpl w:val="6F325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7D158A5"/>
    <w:multiLevelType w:val="multilevel"/>
    <w:tmpl w:val="D68A0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8842576"/>
    <w:multiLevelType w:val="multilevel"/>
    <w:tmpl w:val="B4B87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A0D1980"/>
    <w:multiLevelType w:val="multilevel"/>
    <w:tmpl w:val="CDA85B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AA44B05"/>
    <w:multiLevelType w:val="multilevel"/>
    <w:tmpl w:val="93909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B8208EF"/>
    <w:multiLevelType w:val="multilevel"/>
    <w:tmpl w:val="AE22E6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D6143AC"/>
    <w:multiLevelType w:val="multilevel"/>
    <w:tmpl w:val="D1F42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DD06ABC"/>
    <w:multiLevelType w:val="multilevel"/>
    <w:tmpl w:val="13F05C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EB77A31"/>
    <w:multiLevelType w:val="multilevel"/>
    <w:tmpl w:val="E8525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4EB9540F"/>
    <w:multiLevelType w:val="multilevel"/>
    <w:tmpl w:val="1576B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02263BA"/>
    <w:multiLevelType w:val="multilevel"/>
    <w:tmpl w:val="29CAB0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1E61A8B"/>
    <w:multiLevelType w:val="multilevel"/>
    <w:tmpl w:val="F09E86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2A54B4C"/>
    <w:multiLevelType w:val="multilevel"/>
    <w:tmpl w:val="E2DE1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52EF6078"/>
    <w:multiLevelType w:val="multilevel"/>
    <w:tmpl w:val="38DCD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3D85A32"/>
    <w:multiLevelType w:val="multilevel"/>
    <w:tmpl w:val="F42AA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546977EC"/>
    <w:multiLevelType w:val="multilevel"/>
    <w:tmpl w:val="E59AF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54D123D5"/>
    <w:multiLevelType w:val="multilevel"/>
    <w:tmpl w:val="D06E8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555C741A"/>
    <w:multiLevelType w:val="multilevel"/>
    <w:tmpl w:val="C86420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59879B9"/>
    <w:multiLevelType w:val="multilevel"/>
    <w:tmpl w:val="DD6AE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56762C25"/>
    <w:multiLevelType w:val="multilevel"/>
    <w:tmpl w:val="685A9C4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56F11A7A"/>
    <w:multiLevelType w:val="multilevel"/>
    <w:tmpl w:val="E7E84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9E8569C"/>
    <w:multiLevelType w:val="multilevel"/>
    <w:tmpl w:val="BC1E7D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5A36243E"/>
    <w:multiLevelType w:val="multilevel"/>
    <w:tmpl w:val="273EEE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A801BAC"/>
    <w:multiLevelType w:val="multilevel"/>
    <w:tmpl w:val="7FDA4C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5B284416"/>
    <w:multiLevelType w:val="multilevel"/>
    <w:tmpl w:val="6E0E91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5C3E0FEE"/>
    <w:multiLevelType w:val="multilevel"/>
    <w:tmpl w:val="C5BA1B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5D1837EE"/>
    <w:multiLevelType w:val="multilevel"/>
    <w:tmpl w:val="BA5CC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5D73504B"/>
    <w:multiLevelType w:val="multilevel"/>
    <w:tmpl w:val="0EB6A8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5E47016F"/>
    <w:multiLevelType w:val="multilevel"/>
    <w:tmpl w:val="69BCD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5FAB7D39"/>
    <w:multiLevelType w:val="multilevel"/>
    <w:tmpl w:val="8B164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5FBE52EA"/>
    <w:multiLevelType w:val="multilevel"/>
    <w:tmpl w:val="5B7A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013726B"/>
    <w:multiLevelType w:val="multilevel"/>
    <w:tmpl w:val="ABAA0F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34A6A1E"/>
    <w:multiLevelType w:val="multilevel"/>
    <w:tmpl w:val="A97ED3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4DA4C84"/>
    <w:multiLevelType w:val="multilevel"/>
    <w:tmpl w:val="39B66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662A35C7"/>
    <w:multiLevelType w:val="multilevel"/>
    <w:tmpl w:val="80F23C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6660483C"/>
    <w:multiLevelType w:val="multilevel"/>
    <w:tmpl w:val="BAB413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7C23F68"/>
    <w:multiLevelType w:val="multilevel"/>
    <w:tmpl w:val="5BBE13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6A13384B"/>
    <w:multiLevelType w:val="multilevel"/>
    <w:tmpl w:val="C36ED5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6B782429"/>
    <w:multiLevelType w:val="multilevel"/>
    <w:tmpl w:val="EDEAE7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6BC54117"/>
    <w:multiLevelType w:val="multilevel"/>
    <w:tmpl w:val="B344A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6C135C89"/>
    <w:multiLevelType w:val="multilevel"/>
    <w:tmpl w:val="923A4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6C582C02"/>
    <w:multiLevelType w:val="multilevel"/>
    <w:tmpl w:val="12AC8E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DF80B41"/>
    <w:multiLevelType w:val="multilevel"/>
    <w:tmpl w:val="DACA2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E4055FD"/>
    <w:multiLevelType w:val="multilevel"/>
    <w:tmpl w:val="1C0660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6FF149AA"/>
    <w:multiLevelType w:val="multilevel"/>
    <w:tmpl w:val="6A64F8E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70705851"/>
    <w:multiLevelType w:val="multilevel"/>
    <w:tmpl w:val="E4CCF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71202763"/>
    <w:multiLevelType w:val="multilevel"/>
    <w:tmpl w:val="708E70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713A7FBF"/>
    <w:multiLevelType w:val="multilevel"/>
    <w:tmpl w:val="155CCB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730D1670"/>
    <w:multiLevelType w:val="multilevel"/>
    <w:tmpl w:val="075C92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73CC28B0"/>
    <w:multiLevelType w:val="multilevel"/>
    <w:tmpl w:val="34D07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73F1303C"/>
    <w:multiLevelType w:val="multilevel"/>
    <w:tmpl w:val="48A68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74425EAF"/>
    <w:multiLevelType w:val="multilevel"/>
    <w:tmpl w:val="326003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75592CF7"/>
    <w:multiLevelType w:val="multilevel"/>
    <w:tmpl w:val="6A9076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75AF0BF7"/>
    <w:multiLevelType w:val="multilevel"/>
    <w:tmpl w:val="6BEE2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75C72543"/>
    <w:multiLevelType w:val="multilevel"/>
    <w:tmpl w:val="87F06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76253E5A"/>
    <w:multiLevelType w:val="multilevel"/>
    <w:tmpl w:val="A7B67C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763C3A8C"/>
    <w:multiLevelType w:val="multilevel"/>
    <w:tmpl w:val="7C203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765C6D2E"/>
    <w:multiLevelType w:val="multilevel"/>
    <w:tmpl w:val="B65A0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766F407C"/>
    <w:multiLevelType w:val="multilevel"/>
    <w:tmpl w:val="151646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77792964"/>
    <w:multiLevelType w:val="multilevel"/>
    <w:tmpl w:val="3EDE1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777C0F42"/>
    <w:multiLevelType w:val="multilevel"/>
    <w:tmpl w:val="FFB8BE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780701C2"/>
    <w:multiLevelType w:val="multilevel"/>
    <w:tmpl w:val="55400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7A305039"/>
    <w:multiLevelType w:val="multilevel"/>
    <w:tmpl w:val="C95458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A387AF6"/>
    <w:multiLevelType w:val="multilevel"/>
    <w:tmpl w:val="E68E7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7A6665D6"/>
    <w:multiLevelType w:val="multilevel"/>
    <w:tmpl w:val="1B226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7B8D1E63"/>
    <w:multiLevelType w:val="multilevel"/>
    <w:tmpl w:val="D348FD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7BEC4E69"/>
    <w:multiLevelType w:val="multilevel"/>
    <w:tmpl w:val="B58C2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7C342CD7"/>
    <w:multiLevelType w:val="multilevel"/>
    <w:tmpl w:val="F4C02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7CBD41C5"/>
    <w:multiLevelType w:val="multilevel"/>
    <w:tmpl w:val="BCCC96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7D8122A9"/>
    <w:multiLevelType w:val="multilevel"/>
    <w:tmpl w:val="D2F6E86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7DCB1A57"/>
    <w:multiLevelType w:val="multilevel"/>
    <w:tmpl w:val="7BBC3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7EAF41DF"/>
    <w:multiLevelType w:val="multilevel"/>
    <w:tmpl w:val="A6FE0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6"/>
  </w:num>
  <w:num w:numId="2">
    <w:abstractNumId w:val="144"/>
  </w:num>
  <w:num w:numId="3">
    <w:abstractNumId w:val="148"/>
  </w:num>
  <w:num w:numId="4">
    <w:abstractNumId w:val="12"/>
  </w:num>
  <w:num w:numId="5">
    <w:abstractNumId w:val="82"/>
  </w:num>
  <w:num w:numId="6">
    <w:abstractNumId w:val="141"/>
  </w:num>
  <w:num w:numId="7">
    <w:abstractNumId w:val="43"/>
  </w:num>
  <w:num w:numId="8">
    <w:abstractNumId w:val="37"/>
  </w:num>
  <w:num w:numId="9">
    <w:abstractNumId w:val="15"/>
  </w:num>
  <w:num w:numId="10">
    <w:abstractNumId w:val="91"/>
  </w:num>
  <w:num w:numId="11">
    <w:abstractNumId w:val="51"/>
  </w:num>
  <w:num w:numId="12">
    <w:abstractNumId w:val="36"/>
  </w:num>
  <w:num w:numId="13">
    <w:abstractNumId w:val="72"/>
  </w:num>
  <w:num w:numId="14">
    <w:abstractNumId w:val="118"/>
  </w:num>
  <w:num w:numId="15">
    <w:abstractNumId w:val="104"/>
  </w:num>
  <w:num w:numId="16">
    <w:abstractNumId w:val="89"/>
  </w:num>
  <w:num w:numId="17">
    <w:abstractNumId w:val="74"/>
  </w:num>
  <w:num w:numId="18">
    <w:abstractNumId w:val="60"/>
  </w:num>
  <w:num w:numId="19">
    <w:abstractNumId w:val="19"/>
  </w:num>
  <w:num w:numId="20">
    <w:abstractNumId w:val="20"/>
  </w:num>
  <w:num w:numId="21">
    <w:abstractNumId w:val="3"/>
  </w:num>
  <w:num w:numId="22">
    <w:abstractNumId w:val="85"/>
  </w:num>
  <w:num w:numId="23">
    <w:abstractNumId w:val="29"/>
  </w:num>
  <w:num w:numId="24">
    <w:abstractNumId w:val="34"/>
  </w:num>
  <w:num w:numId="25">
    <w:abstractNumId w:val="130"/>
  </w:num>
  <w:num w:numId="26">
    <w:abstractNumId w:val="5"/>
  </w:num>
  <w:num w:numId="27">
    <w:abstractNumId w:val="30"/>
  </w:num>
  <w:num w:numId="28">
    <w:abstractNumId w:val="125"/>
  </w:num>
  <w:num w:numId="29">
    <w:abstractNumId w:val="7"/>
  </w:num>
  <w:num w:numId="30">
    <w:abstractNumId w:val="47"/>
  </w:num>
  <w:num w:numId="31">
    <w:abstractNumId w:val="129"/>
  </w:num>
  <w:num w:numId="32">
    <w:abstractNumId w:val="44"/>
  </w:num>
  <w:num w:numId="33">
    <w:abstractNumId w:val="92"/>
  </w:num>
  <w:num w:numId="34">
    <w:abstractNumId w:val="54"/>
  </w:num>
  <w:num w:numId="35">
    <w:abstractNumId w:val="65"/>
  </w:num>
  <w:num w:numId="36">
    <w:abstractNumId w:val="153"/>
  </w:num>
  <w:num w:numId="37">
    <w:abstractNumId w:val="16"/>
  </w:num>
  <w:num w:numId="38">
    <w:abstractNumId w:val="1"/>
  </w:num>
  <w:num w:numId="39">
    <w:abstractNumId w:val="57"/>
  </w:num>
  <w:num w:numId="40">
    <w:abstractNumId w:val="95"/>
  </w:num>
  <w:num w:numId="41">
    <w:abstractNumId w:val="105"/>
  </w:num>
  <w:num w:numId="42">
    <w:abstractNumId w:val="87"/>
  </w:num>
  <w:num w:numId="43">
    <w:abstractNumId w:val="24"/>
  </w:num>
  <w:num w:numId="44">
    <w:abstractNumId w:val="100"/>
  </w:num>
  <w:num w:numId="45">
    <w:abstractNumId w:val="140"/>
  </w:num>
  <w:num w:numId="46">
    <w:abstractNumId w:val="73"/>
  </w:num>
  <w:num w:numId="47">
    <w:abstractNumId w:val="71"/>
  </w:num>
  <w:num w:numId="48">
    <w:abstractNumId w:val="152"/>
  </w:num>
  <w:num w:numId="49">
    <w:abstractNumId w:val="59"/>
  </w:num>
  <w:num w:numId="50">
    <w:abstractNumId w:val="143"/>
  </w:num>
  <w:num w:numId="51">
    <w:abstractNumId w:val="81"/>
  </w:num>
  <w:num w:numId="52">
    <w:abstractNumId w:val="135"/>
  </w:num>
  <w:num w:numId="53">
    <w:abstractNumId w:val="22"/>
  </w:num>
  <w:num w:numId="54">
    <w:abstractNumId w:val="122"/>
  </w:num>
  <w:num w:numId="55">
    <w:abstractNumId w:val="75"/>
  </w:num>
  <w:num w:numId="56">
    <w:abstractNumId w:val="52"/>
  </w:num>
  <w:num w:numId="57">
    <w:abstractNumId w:val="0"/>
  </w:num>
  <w:num w:numId="58">
    <w:abstractNumId w:val="119"/>
  </w:num>
  <w:num w:numId="59">
    <w:abstractNumId w:val="113"/>
  </w:num>
  <w:num w:numId="60">
    <w:abstractNumId w:val="70"/>
  </w:num>
  <w:num w:numId="61">
    <w:abstractNumId w:val="69"/>
  </w:num>
  <w:num w:numId="62">
    <w:abstractNumId w:val="121"/>
  </w:num>
  <w:num w:numId="63">
    <w:abstractNumId w:val="10"/>
  </w:num>
  <w:num w:numId="64">
    <w:abstractNumId w:val="93"/>
  </w:num>
  <w:num w:numId="65">
    <w:abstractNumId w:val="17"/>
  </w:num>
  <w:num w:numId="66">
    <w:abstractNumId w:val="78"/>
  </w:num>
  <w:num w:numId="67">
    <w:abstractNumId w:val="26"/>
  </w:num>
  <w:num w:numId="68">
    <w:abstractNumId w:val="27"/>
  </w:num>
  <w:num w:numId="69">
    <w:abstractNumId w:val="96"/>
  </w:num>
  <w:num w:numId="70">
    <w:abstractNumId w:val="117"/>
  </w:num>
  <w:num w:numId="71">
    <w:abstractNumId w:val="134"/>
  </w:num>
  <w:num w:numId="72">
    <w:abstractNumId w:val="41"/>
  </w:num>
  <w:num w:numId="73">
    <w:abstractNumId w:val="9"/>
  </w:num>
  <w:num w:numId="74">
    <w:abstractNumId w:val="90"/>
  </w:num>
  <w:num w:numId="75">
    <w:abstractNumId w:val="28"/>
  </w:num>
  <w:num w:numId="76">
    <w:abstractNumId w:val="40"/>
  </w:num>
  <w:num w:numId="77">
    <w:abstractNumId w:val="142"/>
  </w:num>
  <w:num w:numId="78">
    <w:abstractNumId w:val="68"/>
  </w:num>
  <w:num w:numId="79">
    <w:abstractNumId w:val="126"/>
  </w:num>
  <w:num w:numId="80">
    <w:abstractNumId w:val="58"/>
  </w:num>
  <w:num w:numId="81">
    <w:abstractNumId w:val="151"/>
  </w:num>
  <w:num w:numId="82">
    <w:abstractNumId w:val="101"/>
  </w:num>
  <w:num w:numId="83">
    <w:abstractNumId w:val="55"/>
  </w:num>
  <w:num w:numId="84">
    <w:abstractNumId w:val="77"/>
  </w:num>
  <w:num w:numId="85">
    <w:abstractNumId w:val="147"/>
  </w:num>
  <w:num w:numId="86">
    <w:abstractNumId w:val="11"/>
  </w:num>
  <w:num w:numId="87">
    <w:abstractNumId w:val="49"/>
  </w:num>
  <w:num w:numId="88">
    <w:abstractNumId w:val="133"/>
  </w:num>
  <w:num w:numId="89">
    <w:abstractNumId w:val="64"/>
  </w:num>
  <w:num w:numId="90">
    <w:abstractNumId w:val="114"/>
  </w:num>
  <w:num w:numId="91">
    <w:abstractNumId w:val="128"/>
  </w:num>
  <w:num w:numId="92">
    <w:abstractNumId w:val="86"/>
  </w:num>
  <w:num w:numId="93">
    <w:abstractNumId w:val="66"/>
  </w:num>
  <w:num w:numId="94">
    <w:abstractNumId w:val="84"/>
  </w:num>
  <w:num w:numId="95">
    <w:abstractNumId w:val="109"/>
  </w:num>
  <w:num w:numId="96">
    <w:abstractNumId w:val="150"/>
  </w:num>
  <w:num w:numId="97">
    <w:abstractNumId w:val="97"/>
  </w:num>
  <w:num w:numId="98">
    <w:abstractNumId w:val="46"/>
  </w:num>
  <w:num w:numId="99">
    <w:abstractNumId w:val="138"/>
  </w:num>
  <w:num w:numId="100">
    <w:abstractNumId w:val="42"/>
  </w:num>
  <w:num w:numId="101">
    <w:abstractNumId w:val="112"/>
  </w:num>
  <w:num w:numId="102">
    <w:abstractNumId w:val="8"/>
  </w:num>
  <w:num w:numId="103">
    <w:abstractNumId w:val="136"/>
  </w:num>
  <w:num w:numId="104">
    <w:abstractNumId w:val="137"/>
  </w:num>
  <w:num w:numId="105">
    <w:abstractNumId w:val="145"/>
  </w:num>
  <w:num w:numId="106">
    <w:abstractNumId w:val="123"/>
  </w:num>
  <w:num w:numId="107">
    <w:abstractNumId w:val="120"/>
  </w:num>
  <w:num w:numId="108">
    <w:abstractNumId w:val="32"/>
  </w:num>
  <w:num w:numId="109">
    <w:abstractNumId w:val="146"/>
  </w:num>
  <w:num w:numId="110">
    <w:abstractNumId w:val="106"/>
  </w:num>
  <w:num w:numId="111">
    <w:abstractNumId w:val="25"/>
  </w:num>
  <w:num w:numId="112">
    <w:abstractNumId w:val="99"/>
  </w:num>
  <w:num w:numId="113">
    <w:abstractNumId w:val="61"/>
  </w:num>
  <w:num w:numId="114">
    <w:abstractNumId w:val="35"/>
  </w:num>
  <w:num w:numId="115">
    <w:abstractNumId w:val="39"/>
  </w:num>
  <w:num w:numId="116">
    <w:abstractNumId w:val="14"/>
  </w:num>
  <w:num w:numId="117">
    <w:abstractNumId w:val="56"/>
  </w:num>
  <w:num w:numId="118">
    <w:abstractNumId w:val="21"/>
  </w:num>
  <w:num w:numId="119">
    <w:abstractNumId w:val="80"/>
  </w:num>
  <w:num w:numId="120">
    <w:abstractNumId w:val="23"/>
  </w:num>
  <w:num w:numId="121">
    <w:abstractNumId w:val="38"/>
  </w:num>
  <w:num w:numId="122">
    <w:abstractNumId w:val="63"/>
  </w:num>
  <w:num w:numId="123">
    <w:abstractNumId w:val="116"/>
  </w:num>
  <w:num w:numId="124">
    <w:abstractNumId w:val="79"/>
  </w:num>
  <w:num w:numId="125">
    <w:abstractNumId w:val="127"/>
  </w:num>
  <w:num w:numId="126">
    <w:abstractNumId w:val="6"/>
  </w:num>
  <w:num w:numId="127">
    <w:abstractNumId w:val="53"/>
  </w:num>
  <w:num w:numId="128">
    <w:abstractNumId w:val="131"/>
  </w:num>
  <w:num w:numId="129">
    <w:abstractNumId w:val="31"/>
  </w:num>
  <w:num w:numId="130">
    <w:abstractNumId w:val="107"/>
  </w:num>
  <w:num w:numId="131">
    <w:abstractNumId w:val="45"/>
  </w:num>
  <w:num w:numId="132">
    <w:abstractNumId w:val="2"/>
  </w:num>
  <w:num w:numId="133">
    <w:abstractNumId w:val="98"/>
  </w:num>
  <w:num w:numId="134">
    <w:abstractNumId w:val="139"/>
  </w:num>
  <w:num w:numId="135">
    <w:abstractNumId w:val="115"/>
  </w:num>
  <w:num w:numId="136">
    <w:abstractNumId w:val="94"/>
  </w:num>
  <w:num w:numId="137">
    <w:abstractNumId w:val="67"/>
  </w:num>
  <w:num w:numId="138">
    <w:abstractNumId w:val="62"/>
  </w:num>
  <w:num w:numId="139">
    <w:abstractNumId w:val="88"/>
  </w:num>
  <w:num w:numId="140">
    <w:abstractNumId w:val="110"/>
  </w:num>
  <w:num w:numId="141">
    <w:abstractNumId w:val="13"/>
  </w:num>
  <w:num w:numId="142">
    <w:abstractNumId w:val="149"/>
  </w:num>
  <w:num w:numId="143">
    <w:abstractNumId w:val="83"/>
  </w:num>
  <w:num w:numId="144">
    <w:abstractNumId w:val="18"/>
  </w:num>
  <w:num w:numId="145">
    <w:abstractNumId w:val="108"/>
  </w:num>
  <w:num w:numId="146">
    <w:abstractNumId w:val="50"/>
  </w:num>
  <w:num w:numId="147">
    <w:abstractNumId w:val="48"/>
  </w:num>
  <w:num w:numId="148">
    <w:abstractNumId w:val="132"/>
  </w:num>
  <w:num w:numId="149">
    <w:abstractNumId w:val="4"/>
  </w:num>
  <w:num w:numId="150">
    <w:abstractNumId w:val="33"/>
  </w:num>
  <w:num w:numId="151">
    <w:abstractNumId w:val="103"/>
  </w:num>
  <w:num w:numId="152">
    <w:abstractNumId w:val="124"/>
  </w:num>
  <w:num w:numId="153">
    <w:abstractNumId w:val="102"/>
  </w:num>
  <w:num w:numId="154">
    <w:abstractNumId w:val="111"/>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247B"/>
    <w:rsid w:val="0019535B"/>
    <w:rsid w:val="00FC2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3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24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247B"/>
    <w:rPr>
      <w:b/>
      <w:bCs/>
    </w:rPr>
  </w:style>
  <w:style w:type="character" w:styleId="a5">
    <w:name w:val="Hyperlink"/>
    <w:basedOn w:val="a0"/>
    <w:uiPriority w:val="99"/>
    <w:semiHidden/>
    <w:unhideWhenUsed/>
    <w:rsid w:val="00FC247B"/>
    <w:rPr>
      <w:color w:val="0000FF"/>
      <w:u w:val="single"/>
    </w:rPr>
  </w:style>
  <w:style w:type="character" w:styleId="a6">
    <w:name w:val="FollowedHyperlink"/>
    <w:basedOn w:val="a0"/>
    <w:uiPriority w:val="99"/>
    <w:semiHidden/>
    <w:unhideWhenUsed/>
    <w:rsid w:val="00FC247B"/>
    <w:rPr>
      <w:color w:val="800080"/>
      <w:u w:val="single"/>
    </w:rPr>
  </w:style>
</w:styles>
</file>

<file path=word/webSettings.xml><?xml version="1.0" encoding="utf-8"?>
<w:webSettings xmlns:r="http://schemas.openxmlformats.org/officeDocument/2006/relationships" xmlns:w="http://schemas.openxmlformats.org/wordprocessingml/2006/main">
  <w:divs>
    <w:div w:id="27506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62C07E69A0C1D5ADA690E455E00A47868DA57EC5712EFFB1E6604AAEM5G5D" TargetMode="External"/><Relationship Id="rId13" Type="http://schemas.openxmlformats.org/officeDocument/2006/relationships/hyperlink" Target="consultantplus://offline/ref=BAC628E224D104ADC519F635CB04557499933D64F7B61FD729429BBBCANCOBK" TargetMode="External"/><Relationship Id="rId18" Type="http://schemas.openxmlformats.org/officeDocument/2006/relationships/hyperlink" Target="consultantplus://offline/ref=92037FFEB428DF3BFC0ABDD8865132C9939C986CF4D120BDCBD874BC5DFEY0E" TargetMode="External"/><Relationship Id="rId26" Type="http://schemas.openxmlformats.org/officeDocument/2006/relationships/hyperlink" Target="consultantplus://offline/ref=7984D10C6623C065560505050F608E51A2F4DAFBDF79400054EA06E7CE6281E4C1BB651FD03699C0oFq5B" TargetMode="External"/><Relationship Id="rId3" Type="http://schemas.openxmlformats.org/officeDocument/2006/relationships/settings" Target="settings.xml"/><Relationship Id="rId21" Type="http://schemas.openxmlformats.org/officeDocument/2006/relationships/hyperlink" Target="consultantplus://offline/ref=9802D8C11CBBCF1E5D0939BCF72EB8F406DD72947635ED3A2828084BC9368E07316218AF737EB420P5sEH" TargetMode="External"/><Relationship Id="rId7" Type="http://schemas.openxmlformats.org/officeDocument/2006/relationships/hyperlink" Target="consultantplus://offline/ref=644AFF7DE6E4682C22BF4C7A4DEE8BE732591D7FE5B8B02D255AD7EB1AtAR8B" TargetMode="External"/><Relationship Id="rId12" Type="http://schemas.openxmlformats.org/officeDocument/2006/relationships/hyperlink" Target="consultantplus://offline/ref=E18E57FD65753D50E2CA0D3D36B685625702B068A2A3AA485B7E71hCA0J" TargetMode="External"/><Relationship Id="rId17" Type="http://schemas.openxmlformats.org/officeDocument/2006/relationships/hyperlink" Target="consultantplus://offline/ref=92037FFEB428DF3BFC0ABDD8865132C9939C996AFAD420BDCBD874BC5DFEY0E" TargetMode="External"/><Relationship Id="rId25" Type="http://schemas.openxmlformats.org/officeDocument/2006/relationships/hyperlink" Target="consultantplus://offline/ref=195317EFADD83AF5DBB20E9DAE6E4BB433483604C95B66444DF81AFDAE5E576A9B25E58FD6tD34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2037FFEB428DF3BFC0ABDD8865132C990959561F8D620BDCBD874BC5DFEY0E" TargetMode="External"/><Relationship Id="rId20" Type="http://schemas.openxmlformats.org/officeDocument/2006/relationships/hyperlink" Target="consultantplus://offline/ref=9802D8C11CBBCF1E5D0939BCF72EB8F406DD72947635ED3A2828084BC9368E07316218AF737EB423P5s9H" TargetMode="External"/><Relationship Id="rId29" Type="http://schemas.openxmlformats.org/officeDocument/2006/relationships/hyperlink" Target="consultantplus://offline/ref=050A50424E79BC0FCD6DC8DB188E21405D6B352C2866C0F9F42E9024ED43z5I" TargetMode="External"/><Relationship Id="rId1" Type="http://schemas.openxmlformats.org/officeDocument/2006/relationships/numbering" Target="numbering.xml"/><Relationship Id="rId6" Type="http://schemas.openxmlformats.org/officeDocument/2006/relationships/hyperlink" Target="http://www.consultant.ru/document/cons_doc_LAW_304549/" TargetMode="External"/><Relationship Id="rId11" Type="http://schemas.openxmlformats.org/officeDocument/2006/relationships/hyperlink" Target="consultantplus://offline/ref=42E990D4245F79716CC3254315A4868BAC52C697D267A45A0A12FE47D6E41A993C7AFC13C83A4F18a1fBB" TargetMode="External"/><Relationship Id="rId24" Type="http://schemas.openxmlformats.org/officeDocument/2006/relationships/hyperlink" Target="consultantplus://offline/ref=E9A502BE7C9242CD2DB2DABE90B0E6779C153ECAC8006683FBC3634E42A6134413850A43q4rEJ" TargetMode="External"/><Relationship Id="rId32" Type="http://schemas.openxmlformats.org/officeDocument/2006/relationships/fontTable" Target="fontTable.xml"/><Relationship Id="rId5" Type="http://schemas.openxmlformats.org/officeDocument/2006/relationships/hyperlink" Target="http://www.consultant.ru/document/cons_doc_LAW_102975/be6d489749f7a2f04c6f391b8d89cc8f3bfe1638/" TargetMode="External"/><Relationship Id="rId15" Type="http://schemas.openxmlformats.org/officeDocument/2006/relationships/hyperlink" Target="consultantplus://offline/ref=BAC628E224D104ADC519F635CB04557499933D64F7B31FD729429BBBCANCOBK" TargetMode="External"/><Relationship Id="rId23" Type="http://schemas.openxmlformats.org/officeDocument/2006/relationships/hyperlink" Target="consultantplus://offline/ref=9802D8C11CBBCF1E5D0939BCF72EB8F406DD72947635ED3A2828084BC9368E07316218A874P7sDH" TargetMode="External"/><Relationship Id="rId28" Type="http://schemas.openxmlformats.org/officeDocument/2006/relationships/hyperlink" Target="consultantplus://offline/ref=7984D10C6623C065560505050F608E51A2F4DAFBDF79400054EA06E7CE6281E4C1BB651FD03790C5oFq3B" TargetMode="External"/><Relationship Id="rId10" Type="http://schemas.openxmlformats.org/officeDocument/2006/relationships/hyperlink" Target="consultantplus://offline/ref=42E990D4245F79716CC3254315A4868BAC51CE95D061A45A0A12FE47D6E41A993C7AFC14CCa3f8B" TargetMode="External"/><Relationship Id="rId19" Type="http://schemas.openxmlformats.org/officeDocument/2006/relationships/hyperlink" Target="consultantplus://offline/ref=9802D8C11CBBCF1E5D0939BCF72EB8F406DD72947635ED3A2828084BC9368E07316218AF737FB123P5s7H" TargetMode="External"/><Relationship Id="rId31" Type="http://schemas.openxmlformats.org/officeDocument/2006/relationships/hyperlink" Target="consultantplus://offline/ref=050A50424E79BC0FCD6DC8DB188E21405D6B352C2865C0F9F42E9024ED43z5I" TargetMode="External"/><Relationship Id="rId4" Type="http://schemas.openxmlformats.org/officeDocument/2006/relationships/webSettings" Target="webSettings.xml"/><Relationship Id="rId9" Type="http://schemas.openxmlformats.org/officeDocument/2006/relationships/hyperlink" Target="http://www.consultant.ru/document/cons_doc_LAW_299539/" TargetMode="External"/><Relationship Id="rId14" Type="http://schemas.openxmlformats.org/officeDocument/2006/relationships/hyperlink" Target="consultantplus://offline/ref=BAC628E224D104ADC519F635CB04557499933D64F7B11FD729429BBBCANCOBK" TargetMode="External"/><Relationship Id="rId22" Type="http://schemas.openxmlformats.org/officeDocument/2006/relationships/hyperlink" Target="consultantplus://offline/ref=9802D8C11CBBCF1E5D0939BCF72EB8F406DD72947635ED3A2828084BC9368E07316218AF737EB420P5sDH" TargetMode="External"/><Relationship Id="rId27" Type="http://schemas.openxmlformats.org/officeDocument/2006/relationships/hyperlink" Target="consultantplus://offline/ref=7984D10C6623C065560505050F608E51A2F4DAFBDF79400054EA06E7CE6281E4C1BB651FD03790C5oFq2B" TargetMode="External"/><Relationship Id="rId30" Type="http://schemas.openxmlformats.org/officeDocument/2006/relationships/hyperlink" Target="consultantplus://offline/ref=050A50424E79BC0FCD6DC8DB188E21405E623D2F2B67C0F9F42E9024ED43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51</Pages>
  <Words>25218</Words>
  <Characters>143747</Characters>
  <Application>Microsoft Office Word</Application>
  <DocSecurity>0</DocSecurity>
  <Lines>1197</Lines>
  <Paragraphs>337</Paragraphs>
  <ScaleCrop>false</ScaleCrop>
  <Company>Reanimator Extreme Edition</Company>
  <LinksUpToDate>false</LinksUpToDate>
  <CharactersWithSpaces>168628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Elanika</dc:creator>
  <cp:lastModifiedBy>Elanika</cp:lastModifiedBy>
  <cp:revision>1</cp:revision>
  <dcterms:created xsi:type="dcterms:W3CDTF">2021-11-03T07:49:00Z</dcterms:created>
  <dcterms:modified xsi:type="dcterms:W3CDTF">2021-11-03T07:56:00Z</dcterms:modified>
</cp:coreProperties>
</file>