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РОССИЙСКАЯ ФЕДЕРАЦИЯ</w:t>
      </w:r>
    </w:p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ИРКУТСКАЯ ОБЛАСТЬ</w:t>
      </w:r>
    </w:p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УСТЬ-УДИНСКИЙ РАЙОН</w:t>
      </w:r>
    </w:p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УСТЬ-УДИНСКОЕ МУНИЦИПАЛЬНОЕ ОБРАЗОВАНИЕ</w:t>
      </w:r>
    </w:p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АДМИНИСТРАЦИЯ</w:t>
      </w:r>
    </w:p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ПОСТАНОВЛЕНИЕ</w:t>
      </w:r>
    </w:p>
    <w:p w:rsidR="00C23790" w:rsidRPr="001856B0" w:rsidRDefault="00C23790" w:rsidP="00C23790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C23790" w:rsidRPr="001856B0" w:rsidRDefault="00C23790" w:rsidP="00C23790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C23790" w:rsidRPr="001856B0" w:rsidRDefault="00C23790" w:rsidP="00C23790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C23790" w:rsidRPr="001856B0" w:rsidRDefault="007069BD" w:rsidP="00C23790">
      <w:pPr>
        <w:spacing w:after="0" w:line="20" w:lineRule="atLeast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02.11.2022. №84</w:t>
      </w:r>
    </w:p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790" w:rsidRPr="001856B0" w:rsidRDefault="00C23790" w:rsidP="00C23790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BF5" w:rsidRPr="00034BF5" w:rsidRDefault="00C23790" w:rsidP="00034BF5">
      <w:pPr>
        <w:pStyle w:val="20"/>
        <w:shd w:val="clear" w:color="auto" w:fill="auto"/>
        <w:spacing w:after="0"/>
        <w:ind w:left="20" w:right="260" w:firstLine="0"/>
      </w:pPr>
      <w:r>
        <w:rPr>
          <w:sz w:val="24"/>
          <w:szCs w:val="24"/>
          <w:lang w:eastAsia="ru-RU"/>
        </w:rPr>
        <w:t xml:space="preserve">О внесении изменений  в </w:t>
      </w:r>
      <w:r w:rsidR="00034BF5">
        <w:rPr>
          <w:sz w:val="24"/>
          <w:szCs w:val="24"/>
          <w:lang w:eastAsia="ru-RU"/>
        </w:rPr>
        <w:t xml:space="preserve">постановление №77 от 29.09.2022 г. </w:t>
      </w:r>
      <w:r w:rsidR="00034BF5" w:rsidRPr="00034BF5">
        <w:rPr>
          <w:sz w:val="24"/>
          <w:szCs w:val="24"/>
          <w:lang w:eastAsia="ru-RU"/>
        </w:rPr>
        <w:t xml:space="preserve">«Об утверждении Административного </w:t>
      </w:r>
      <w:r w:rsidR="00034BF5" w:rsidRPr="00034BF5">
        <w:rPr>
          <w:rFonts w:eastAsia="Calibri"/>
          <w:sz w:val="24"/>
          <w:szCs w:val="24"/>
        </w:rPr>
        <w:t xml:space="preserve">регламента </w:t>
      </w:r>
      <w:r w:rsidR="00034BF5" w:rsidRPr="00034BF5">
        <w:t xml:space="preserve">предоставления муниципальной  услуги «Предоставление жилого помещения по договору социального  найма» </w:t>
      </w:r>
      <w:r w:rsidR="00034BF5" w:rsidRPr="00034BF5">
        <w:rPr>
          <w:b w:val="0"/>
          <w:bCs w:val="0"/>
          <w:i/>
          <w:iCs/>
          <w:color w:val="000000"/>
          <w:shd w:val="clear" w:color="auto" w:fill="FFFFFF"/>
          <w:lang w:eastAsia="ru-RU" w:bidi="ru-RU"/>
        </w:rPr>
        <w:t xml:space="preserve"> </w:t>
      </w:r>
      <w:r w:rsidR="00034BF5" w:rsidRPr="00034BF5">
        <w:rPr>
          <w:bCs w:val="0"/>
          <w:iCs/>
          <w:color w:val="000000"/>
          <w:shd w:val="clear" w:color="auto" w:fill="FFFFFF"/>
          <w:lang w:eastAsia="ru-RU" w:bidi="ru-RU"/>
        </w:rPr>
        <w:t xml:space="preserve">на </w:t>
      </w:r>
      <w:r w:rsidR="00034BF5" w:rsidRPr="00034BF5">
        <w:t>территории Усть-Удинского муниципального образования»</w:t>
      </w:r>
    </w:p>
    <w:p w:rsidR="00C23790" w:rsidRPr="001856B0" w:rsidRDefault="00C23790" w:rsidP="00C2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0" w:rsidRPr="001856B0" w:rsidRDefault="00C23790" w:rsidP="00C23790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23790" w:rsidRPr="001856B0" w:rsidRDefault="00C23790" w:rsidP="00C23790">
      <w:pPr>
        <w:tabs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соответствии с 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Федеральным законом от 27 июля 2010 года № 210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Усть-Удинского муниципального образования от 11.11.2013г. № 65, руководствуясь Уставом Усть-Удинского муниципального образования,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 информационного письма прокуратуры Усть-Удинского района Иркутской области от 27.10.2022 г. №1-18-2022/1042-22-20250036, 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Усть-Удинского муниципального образования</w:t>
      </w:r>
      <w:proofErr w:type="gramEnd"/>
    </w:p>
    <w:p w:rsidR="00C23790" w:rsidRPr="001856B0" w:rsidRDefault="00C23790" w:rsidP="00C23790">
      <w:pPr>
        <w:tabs>
          <w:tab w:val="left" w:pos="709"/>
          <w:tab w:val="left" w:pos="3449"/>
        </w:tabs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C23790" w:rsidRPr="001856B0" w:rsidRDefault="00C23790" w:rsidP="00C23790">
      <w:pPr>
        <w:tabs>
          <w:tab w:val="left" w:pos="709"/>
        </w:tabs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23790" w:rsidRPr="001856B0" w:rsidRDefault="00C23790" w:rsidP="00C23790">
      <w:pPr>
        <w:tabs>
          <w:tab w:val="left" w:pos="709"/>
        </w:tabs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3790" w:rsidRPr="00034BF5" w:rsidRDefault="00C23790" w:rsidP="00C23790">
      <w:pPr>
        <w:numPr>
          <w:ilvl w:val="0"/>
          <w:numId w:val="1"/>
        </w:numPr>
        <w:tabs>
          <w:tab w:val="left" w:pos="0"/>
          <w:tab w:val="left" w:pos="993"/>
        </w:tabs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069BD" w:rsidRPr="007069B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№77 от 29.09.2022 г. «Об утверждении Административного </w:t>
      </w:r>
      <w:r w:rsidR="007069BD" w:rsidRPr="007069BD">
        <w:rPr>
          <w:rFonts w:ascii="Times New Roman" w:hAnsi="Times New Roman" w:cs="Times New Roman"/>
          <w:sz w:val="24"/>
          <w:szCs w:val="24"/>
        </w:rPr>
        <w:t xml:space="preserve">регламента предоставления муниципальной  услуги «Предоставление жилого помещения по договору социального  найма» </w:t>
      </w:r>
      <w:r w:rsidR="007069BD" w:rsidRPr="007069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7069BD" w:rsidRPr="007069B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</w:t>
      </w:r>
      <w:r w:rsidR="007069BD" w:rsidRPr="007069BD">
        <w:rPr>
          <w:rFonts w:ascii="Times New Roman" w:hAnsi="Times New Roman" w:cs="Times New Roman"/>
          <w:sz w:val="24"/>
          <w:szCs w:val="24"/>
        </w:rPr>
        <w:t xml:space="preserve">территории Усть-Удинского муниципального </w:t>
      </w:r>
      <w:proofErr w:type="spellStart"/>
      <w:r w:rsidR="007069BD" w:rsidRPr="007069BD">
        <w:rPr>
          <w:rFonts w:ascii="Times New Roman" w:hAnsi="Times New Roman" w:cs="Times New Roman"/>
          <w:sz w:val="24"/>
          <w:szCs w:val="24"/>
        </w:rPr>
        <w:t>образования»</w:t>
      </w:r>
      <w:proofErr w:type="spellEnd"/>
      <w:r w:rsidR="007069BD">
        <w:rPr>
          <w:rFonts w:ascii="Times New Roman" w:hAnsi="Times New Roman" w:cs="Times New Roman"/>
          <w:sz w:val="24"/>
          <w:szCs w:val="24"/>
        </w:rPr>
        <w:t xml:space="preserve"> </w:t>
      </w:r>
      <w:r w:rsidRPr="00C2379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34BF5" w:rsidRDefault="00034BF5" w:rsidP="00034BF5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2 постановления изложить в следующей редакции: </w:t>
      </w:r>
    </w:p>
    <w:p w:rsidR="00034BF5" w:rsidRDefault="00034BF5" w:rsidP="00034BF5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установленном законом порядке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информационном источнике «Усть-Удинский Вестник» и  разместить на официальном  сайте муниципального образования </w:t>
      </w:r>
      <w:hyperlink r:id="rId6" w:history="1">
        <w:r>
          <w:rPr>
            <w:rStyle w:val="a3"/>
            <w:color w:val="000000" w:themeColor="text1"/>
            <w:sz w:val="24"/>
            <w:szCs w:val="24"/>
            <w:lang w:eastAsia="ru-RU"/>
          </w:rPr>
          <w:t>http://gp-ustuda.ru/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вступает в силу с момента опубликования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034BF5" w:rsidRDefault="001A78EA" w:rsidP="00034BF5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1.2. Дополнить пунктом 3 следующего содержания:</w:t>
      </w:r>
      <w:bookmarkStart w:id="0" w:name="_GoBack"/>
      <w:bookmarkEnd w:id="0"/>
    </w:p>
    <w:p w:rsidR="00034BF5" w:rsidRDefault="00034BF5" w:rsidP="00034BF5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«3. Контроль за исполнением данного постановления оставляю за собой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034BF5" w:rsidRPr="00C23790" w:rsidRDefault="00034BF5" w:rsidP="00034BF5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1.3. Внести в приложение №1 к постановлению следующие изменения:</w:t>
      </w:r>
    </w:p>
    <w:p w:rsidR="00C23790" w:rsidRPr="00C23790" w:rsidRDefault="00C23790" w:rsidP="00C23790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слова «государственной»  из наименования пункта 2.20, из наименования пункта 2.22, из подпункта «а» пункта 3.3., из абзаца 2 пункта 6.1.</w:t>
      </w:r>
    </w:p>
    <w:p w:rsidR="00C23790" w:rsidRPr="00F04A1C" w:rsidRDefault="00DA3023" w:rsidP="00C23790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23790" w:rsidRPr="00F04A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23790" w:rsidRPr="00F0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23790" w:rsidRPr="001856B0" w:rsidRDefault="00C23790" w:rsidP="00C23790">
      <w:p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0" w:rsidRPr="001856B0" w:rsidRDefault="00C23790" w:rsidP="00C23790">
      <w:p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0" w:rsidRPr="001856B0" w:rsidRDefault="00C23790" w:rsidP="00C23790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0" w:rsidRPr="001856B0" w:rsidRDefault="00C23790" w:rsidP="00C23790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0" w:rsidRPr="001856B0" w:rsidRDefault="00DA3023" w:rsidP="00C23790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23790"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Усть-Удинского </w:t>
      </w:r>
    </w:p>
    <w:p w:rsidR="00700769" w:rsidRPr="001A78EA" w:rsidRDefault="00C23790" w:rsidP="001A78E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</w:t>
      </w:r>
      <w:r w:rsidR="00DA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="00DA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В.А.Тарасенко</w:t>
      </w:r>
      <w:proofErr w:type="spellEnd"/>
    </w:p>
    <w:sectPr w:rsidR="00700769" w:rsidRPr="001A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2DF3"/>
    <w:multiLevelType w:val="hybridMultilevel"/>
    <w:tmpl w:val="63E0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90"/>
    <w:rsid w:val="00034BF5"/>
    <w:rsid w:val="001A78EA"/>
    <w:rsid w:val="00700769"/>
    <w:rsid w:val="007069BD"/>
    <w:rsid w:val="00967B5F"/>
    <w:rsid w:val="00C23790"/>
    <w:rsid w:val="00CA469C"/>
    <w:rsid w:val="00D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37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;Курсив"/>
    <w:basedOn w:val="2"/>
    <w:rsid w:val="00C237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3790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C2379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37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;Курсив"/>
    <w:basedOn w:val="2"/>
    <w:rsid w:val="00C237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3790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C2379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-ust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2</cp:revision>
  <cp:lastPrinted>2022-11-02T03:47:00Z</cp:lastPrinted>
  <dcterms:created xsi:type="dcterms:W3CDTF">2022-11-02T01:33:00Z</dcterms:created>
  <dcterms:modified xsi:type="dcterms:W3CDTF">2022-11-02T03:49:00Z</dcterms:modified>
</cp:coreProperties>
</file>