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проект</w:t>
      </w:r>
    </w:p>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РОССИЙСКАЯ ФЕДЕРАЦИЯ</w:t>
      </w:r>
    </w:p>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ИРКУТСКАЯ ОБЛАСТЬ</w:t>
      </w:r>
    </w:p>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УСТЬ-УДИНСКИЙ РАЙОН</w:t>
      </w:r>
    </w:p>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ДУМА УСТЬ-УДИНСКОГО МУНИЦИПАЛЬНОГО ОБРАЗОВАНИЯ</w:t>
      </w:r>
    </w:p>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РЕШЕНИЕ</w:t>
      </w:r>
    </w:p>
    <w:p w:rsidR="001260CB" w:rsidRPr="001260CB" w:rsidRDefault="001260CB" w:rsidP="001260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60CB">
        <w:rPr>
          <w:rFonts w:ascii="Times New Roman" w:eastAsia="Times New Roman" w:hAnsi="Times New Roman" w:cs="Times New Roman"/>
          <w:b/>
          <w:bCs/>
          <w:sz w:val="24"/>
          <w:szCs w:val="24"/>
          <w:lang w:eastAsia="ru-RU"/>
        </w:rPr>
        <w:t>О ВНЕСЕНИИ ИЗМЕНЕНИЙ В УСТАВ УСТЬ-УДИНСКОГО МУНИЦИПАЛЬНОГО ОБРАЗОВАНИЯ</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xml:space="preserve">В целях приведения Устава </w:t>
      </w:r>
      <w:proofErr w:type="spellStart"/>
      <w:r w:rsidRPr="001260CB">
        <w:rPr>
          <w:rFonts w:ascii="Times New Roman" w:eastAsia="Times New Roman" w:hAnsi="Times New Roman" w:cs="Times New Roman"/>
          <w:sz w:val="24"/>
          <w:szCs w:val="24"/>
          <w:lang w:eastAsia="ru-RU"/>
        </w:rPr>
        <w:t>Усть-Удинского</w:t>
      </w:r>
      <w:proofErr w:type="spellEnd"/>
      <w:r w:rsidRPr="001260CB">
        <w:rPr>
          <w:rFonts w:ascii="Times New Roman" w:eastAsia="Times New Roman" w:hAnsi="Times New Roman" w:cs="Times New Roman"/>
          <w:sz w:val="24"/>
          <w:szCs w:val="24"/>
          <w:lang w:eastAsia="ru-RU"/>
        </w:rPr>
        <w:t xml:space="preserve"> муниципального образования в соответствие с федеральным законодательством, руководствуясь Федеральным законом от 06.10.2003 г. №131-ФЗ «Об общих принципах организации местного самоуправления в Российской Федерации, в соответствии со ст.8, 42 Устава </w:t>
      </w:r>
      <w:proofErr w:type="spellStart"/>
      <w:r w:rsidRPr="001260CB">
        <w:rPr>
          <w:rFonts w:ascii="Times New Roman" w:eastAsia="Times New Roman" w:hAnsi="Times New Roman" w:cs="Times New Roman"/>
          <w:sz w:val="24"/>
          <w:szCs w:val="24"/>
          <w:lang w:eastAsia="ru-RU"/>
        </w:rPr>
        <w:t>Усть-Удинского</w:t>
      </w:r>
      <w:proofErr w:type="spellEnd"/>
      <w:r w:rsidRPr="001260CB">
        <w:rPr>
          <w:rFonts w:ascii="Times New Roman" w:eastAsia="Times New Roman" w:hAnsi="Times New Roman" w:cs="Times New Roman"/>
          <w:sz w:val="24"/>
          <w:szCs w:val="24"/>
          <w:lang w:eastAsia="ru-RU"/>
        </w:rPr>
        <w:t xml:space="preserve"> муниципального образования, Дума </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РЕШИЛА: </w:t>
      </w:r>
    </w:p>
    <w:p w:rsidR="001260CB" w:rsidRPr="001260CB" w:rsidRDefault="001260CB" w:rsidP="001260C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xml:space="preserve">Внести в Устав </w:t>
      </w:r>
      <w:proofErr w:type="spellStart"/>
      <w:r w:rsidRPr="001260CB">
        <w:rPr>
          <w:rFonts w:ascii="Times New Roman" w:eastAsia="Times New Roman" w:hAnsi="Times New Roman" w:cs="Times New Roman"/>
          <w:sz w:val="24"/>
          <w:szCs w:val="24"/>
          <w:lang w:eastAsia="ru-RU"/>
        </w:rPr>
        <w:t>Усть-Удинского</w:t>
      </w:r>
      <w:proofErr w:type="spellEnd"/>
      <w:r w:rsidRPr="001260CB">
        <w:rPr>
          <w:rFonts w:ascii="Times New Roman" w:eastAsia="Times New Roman" w:hAnsi="Times New Roman" w:cs="Times New Roman"/>
          <w:sz w:val="24"/>
          <w:szCs w:val="24"/>
          <w:lang w:eastAsia="ru-RU"/>
        </w:rPr>
        <w:t xml:space="preserve"> муниципального образования следующие изменения:</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1.1. Статью 5 дополнить абзацем следующего содержания:</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1.2. В пункте 6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xml:space="preserve">1.3. В пункте  21 части 1 статьи 6 Устава слова «осуществление </w:t>
      </w:r>
      <w:proofErr w:type="gramStart"/>
      <w:r w:rsidRPr="001260CB">
        <w:rPr>
          <w:rFonts w:ascii="Times New Roman" w:eastAsia="Times New Roman" w:hAnsi="Times New Roman" w:cs="Times New Roman"/>
          <w:sz w:val="24"/>
          <w:szCs w:val="24"/>
          <w:lang w:eastAsia="ru-RU"/>
        </w:rPr>
        <w:t>контроля за</w:t>
      </w:r>
      <w:proofErr w:type="gramEnd"/>
      <w:r w:rsidRPr="001260CB">
        <w:rPr>
          <w:rFonts w:ascii="Times New Roman" w:eastAsia="Times New Roman" w:hAnsi="Times New Roman" w:cs="Times New Roman"/>
          <w:sz w:val="24"/>
          <w:szCs w:val="24"/>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1.4. Пункт 3.1. статьи 17 Устава изложить в следующей редакции:</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xml:space="preserve">        «3.1. </w:t>
      </w:r>
      <w:proofErr w:type="gramStart"/>
      <w:r w:rsidRPr="001260CB">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1260CB">
        <w:rPr>
          <w:rFonts w:ascii="Times New Roman" w:eastAsia="Times New Roman" w:hAnsi="Times New Roman" w:cs="Times New Roman"/>
          <w:sz w:val="24"/>
          <w:szCs w:val="24"/>
          <w:lang w:eastAsia="ru-RU"/>
        </w:rPr>
        <w:lastRenderedPageBreak/>
        <w:t>объектов капитального</w:t>
      </w:r>
      <w:proofErr w:type="gramEnd"/>
      <w:r w:rsidRPr="001260CB">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5" w:anchor="dst2104" w:history="1">
        <w:r w:rsidRPr="001260CB">
          <w:rPr>
            <w:rFonts w:ascii="Times New Roman" w:eastAsia="Times New Roman" w:hAnsi="Times New Roman" w:cs="Times New Roman"/>
            <w:color w:val="0000FF"/>
            <w:sz w:val="24"/>
            <w:szCs w:val="24"/>
            <w:u w:val="single"/>
            <w:lang w:eastAsia="ru-RU"/>
          </w:rPr>
          <w:t>законодательством</w:t>
        </w:r>
      </w:hyperlink>
      <w:r w:rsidRPr="001260CB">
        <w:rPr>
          <w:rFonts w:ascii="Times New Roman" w:eastAsia="Times New Roman" w:hAnsi="Times New Roman" w:cs="Times New Roman"/>
          <w:sz w:val="24"/>
          <w:szCs w:val="24"/>
          <w:lang w:eastAsia="ru-RU"/>
        </w:rPr>
        <w:t> о градостроительной деятельности</w:t>
      </w:r>
      <w:proofErr w:type="gramStart"/>
      <w:r w:rsidRPr="001260CB">
        <w:rPr>
          <w:rFonts w:ascii="Times New Roman" w:eastAsia="Times New Roman" w:hAnsi="Times New Roman" w:cs="Times New Roman"/>
          <w:sz w:val="24"/>
          <w:szCs w:val="24"/>
          <w:lang w:eastAsia="ru-RU"/>
        </w:rPr>
        <w:t>.».</w:t>
      </w:r>
      <w:proofErr w:type="gramEnd"/>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1.5. Пункт 4 статьи 17 Устава изложить в следующей редакции:</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xml:space="preserve">«4. </w:t>
      </w:r>
      <w:proofErr w:type="gramStart"/>
      <w:r w:rsidRPr="001260CB">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вынесенному на обсуждение</w:t>
      </w:r>
      <w:proofErr w:type="gramEnd"/>
      <w:r w:rsidRPr="001260CB">
        <w:rPr>
          <w:rFonts w:ascii="Times New Roman" w:eastAsia="Times New Roman" w:hAnsi="Times New Roman" w:cs="Times New Roman"/>
          <w:sz w:val="24"/>
          <w:szCs w:val="24"/>
          <w:lang w:eastAsia="ru-RU"/>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1260CB">
        <w:rPr>
          <w:rFonts w:ascii="Times New Roman" w:eastAsia="Times New Roman" w:hAnsi="Times New Roman" w:cs="Times New Roman"/>
          <w:sz w:val="24"/>
          <w:szCs w:val="24"/>
          <w:lang w:eastAsia="ru-RU"/>
        </w:rPr>
        <w:t>.».</w:t>
      </w:r>
      <w:proofErr w:type="gramEnd"/>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1.6. Пункт 7 части 1 статьи 31 Устава изложить в следующей редакции:</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260CB">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60CB">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60CB">
        <w:rPr>
          <w:rFonts w:ascii="Times New Roman" w:eastAsia="Times New Roman" w:hAnsi="Times New Roman" w:cs="Times New Roman"/>
          <w:sz w:val="24"/>
          <w:szCs w:val="24"/>
          <w:lang w:eastAsia="ru-RU"/>
        </w:rPr>
        <w:t>;»</w:t>
      </w:r>
      <w:proofErr w:type="gramEnd"/>
      <w:r w:rsidRPr="001260CB">
        <w:rPr>
          <w:rFonts w:ascii="Times New Roman" w:eastAsia="Times New Roman" w:hAnsi="Times New Roman" w:cs="Times New Roman"/>
          <w:sz w:val="24"/>
          <w:szCs w:val="24"/>
          <w:lang w:eastAsia="ru-RU"/>
        </w:rPr>
        <w:t>.</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1.7. Пункт 9 части 1 статьи 36 Устава изложить в следующей редакции:</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260CB">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Российской Федерации либо иностранного гражданина</w:t>
      </w:r>
      <w:proofErr w:type="gramEnd"/>
      <w:r w:rsidRPr="001260CB">
        <w:rPr>
          <w:rFonts w:ascii="Times New Roman" w:eastAsia="Times New Roman" w:hAnsi="Times New Roman" w:cs="Times New Roman"/>
          <w:sz w:val="24"/>
          <w:szCs w:val="24"/>
          <w:lang w:eastAsia="ru-RU"/>
        </w:rPr>
        <w:t>,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60CB">
        <w:rPr>
          <w:rFonts w:ascii="Times New Roman" w:eastAsia="Times New Roman" w:hAnsi="Times New Roman" w:cs="Times New Roman"/>
          <w:sz w:val="24"/>
          <w:szCs w:val="24"/>
          <w:lang w:eastAsia="ru-RU"/>
        </w:rPr>
        <w:t>;»</w:t>
      </w:r>
      <w:proofErr w:type="gramEnd"/>
      <w:r w:rsidRPr="001260CB">
        <w:rPr>
          <w:rFonts w:ascii="Times New Roman" w:eastAsia="Times New Roman" w:hAnsi="Times New Roman" w:cs="Times New Roman"/>
          <w:sz w:val="24"/>
          <w:szCs w:val="24"/>
          <w:lang w:eastAsia="ru-RU"/>
        </w:rPr>
        <w:t>. </w:t>
      </w:r>
    </w:p>
    <w:p w:rsidR="001260CB" w:rsidRPr="001260CB" w:rsidRDefault="001260CB" w:rsidP="001260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xml:space="preserve">Направить решение Думы </w:t>
      </w:r>
      <w:proofErr w:type="spellStart"/>
      <w:r w:rsidRPr="001260CB">
        <w:rPr>
          <w:rFonts w:ascii="Times New Roman" w:eastAsia="Times New Roman" w:hAnsi="Times New Roman" w:cs="Times New Roman"/>
          <w:sz w:val="24"/>
          <w:szCs w:val="24"/>
          <w:lang w:eastAsia="ru-RU"/>
        </w:rPr>
        <w:t>Усть-Удинского</w:t>
      </w:r>
      <w:proofErr w:type="spellEnd"/>
      <w:r w:rsidRPr="001260CB">
        <w:rPr>
          <w:rFonts w:ascii="Times New Roman" w:eastAsia="Times New Roman" w:hAnsi="Times New Roman" w:cs="Times New Roman"/>
          <w:sz w:val="24"/>
          <w:szCs w:val="24"/>
          <w:lang w:eastAsia="ru-RU"/>
        </w:rPr>
        <w:t xml:space="preserve">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1260CB" w:rsidRPr="001260CB" w:rsidRDefault="001260CB" w:rsidP="001260C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Опубликовать настоящее решение после государственной регистрации в установленном законом порядке.</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lastRenderedPageBreak/>
        <w:t> </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Председатель Думы</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260CB">
        <w:rPr>
          <w:rFonts w:ascii="Times New Roman" w:eastAsia="Times New Roman" w:hAnsi="Times New Roman" w:cs="Times New Roman"/>
          <w:sz w:val="24"/>
          <w:szCs w:val="24"/>
          <w:lang w:eastAsia="ru-RU"/>
        </w:rPr>
        <w:t>Усть-Удинского</w:t>
      </w:r>
      <w:proofErr w:type="spellEnd"/>
      <w:r w:rsidRPr="001260CB">
        <w:rPr>
          <w:rFonts w:ascii="Times New Roman" w:eastAsia="Times New Roman" w:hAnsi="Times New Roman" w:cs="Times New Roman"/>
          <w:sz w:val="24"/>
          <w:szCs w:val="24"/>
          <w:lang w:eastAsia="ru-RU"/>
        </w:rPr>
        <w:t xml:space="preserve"> муниципального образования                              О.Н.Горюнова</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Глава</w:t>
      </w:r>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1260CB">
        <w:rPr>
          <w:rFonts w:ascii="Times New Roman" w:eastAsia="Times New Roman" w:hAnsi="Times New Roman" w:cs="Times New Roman"/>
          <w:sz w:val="24"/>
          <w:szCs w:val="24"/>
          <w:lang w:eastAsia="ru-RU"/>
        </w:rPr>
        <w:t>Усть-Удинского</w:t>
      </w:r>
      <w:proofErr w:type="spellEnd"/>
      <w:r w:rsidRPr="001260CB">
        <w:rPr>
          <w:rFonts w:ascii="Times New Roman" w:eastAsia="Times New Roman" w:hAnsi="Times New Roman" w:cs="Times New Roman"/>
          <w:sz w:val="24"/>
          <w:szCs w:val="24"/>
          <w:lang w:eastAsia="ru-RU"/>
        </w:rPr>
        <w:t xml:space="preserve"> муниципального образования                              </w:t>
      </w:r>
      <w:proofErr w:type="spellStart"/>
      <w:r w:rsidRPr="001260CB">
        <w:rPr>
          <w:rFonts w:ascii="Times New Roman" w:eastAsia="Times New Roman" w:hAnsi="Times New Roman" w:cs="Times New Roman"/>
          <w:sz w:val="24"/>
          <w:szCs w:val="24"/>
          <w:lang w:eastAsia="ru-RU"/>
        </w:rPr>
        <w:t>В.А.Тарасенко</w:t>
      </w:r>
      <w:proofErr w:type="spellEnd"/>
    </w:p>
    <w:p w:rsidR="001260CB" w:rsidRPr="001260CB" w:rsidRDefault="001260CB" w:rsidP="001260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60CB">
        <w:rPr>
          <w:rFonts w:ascii="Times New Roman" w:eastAsia="Times New Roman" w:hAnsi="Times New Roman" w:cs="Times New Roman"/>
          <w:sz w:val="24"/>
          <w:szCs w:val="24"/>
          <w:lang w:eastAsia="ru-RU"/>
        </w:rPr>
        <w:t> </w:t>
      </w:r>
    </w:p>
    <w:p w:rsidR="00205E3D" w:rsidRDefault="00205E3D" w:rsidP="001260CB">
      <w:pPr>
        <w:jc w:val="both"/>
      </w:pPr>
    </w:p>
    <w:sectPr w:rsidR="00205E3D" w:rsidSect="00205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07085"/>
    <w:multiLevelType w:val="multilevel"/>
    <w:tmpl w:val="F3326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A699B"/>
    <w:multiLevelType w:val="multilevel"/>
    <w:tmpl w:val="79AAD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0CB"/>
    <w:rsid w:val="001260CB"/>
    <w:rsid w:val="0020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60CB"/>
    <w:rPr>
      <w:b/>
      <w:bCs/>
    </w:rPr>
  </w:style>
  <w:style w:type="character" w:styleId="a5">
    <w:name w:val="Hyperlink"/>
    <w:basedOn w:val="a0"/>
    <w:uiPriority w:val="99"/>
    <w:semiHidden/>
    <w:unhideWhenUsed/>
    <w:rsid w:val="001260CB"/>
    <w:rPr>
      <w:color w:val="0000FF"/>
      <w:u w:val="single"/>
    </w:rPr>
  </w:style>
</w:styles>
</file>

<file path=word/webSettings.xml><?xml version="1.0" encoding="utf-8"?>
<w:webSettings xmlns:r="http://schemas.openxmlformats.org/officeDocument/2006/relationships" xmlns:w="http://schemas.openxmlformats.org/wordprocessingml/2006/main">
  <w:divs>
    <w:div w:id="2442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51040/fc77c7117187684ab0cb02c7ee53952df0de55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Company>Reanimator Extreme Edition</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2</cp:revision>
  <dcterms:created xsi:type="dcterms:W3CDTF">2021-11-23T12:53:00Z</dcterms:created>
  <dcterms:modified xsi:type="dcterms:W3CDTF">2021-11-23T12:53:00Z</dcterms:modified>
</cp:coreProperties>
</file>