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BD" w:rsidRDefault="00C739BD" w:rsidP="008D2CF0">
      <w:pPr>
        <w:spacing w:after="0"/>
        <w:jc w:val="center"/>
        <w:rPr>
          <w:rFonts w:ascii="Arial" w:hAnsi="Arial" w:cs="Arial"/>
          <w:b/>
          <w:sz w:val="32"/>
          <w:szCs w:val="32"/>
        </w:rPr>
      </w:pPr>
      <w:r>
        <w:rPr>
          <w:rFonts w:ascii="Arial" w:hAnsi="Arial" w:cs="Arial"/>
          <w:b/>
          <w:sz w:val="32"/>
          <w:szCs w:val="32"/>
        </w:rPr>
        <w:t>16.04.2019. №57</w:t>
      </w:r>
    </w:p>
    <w:p w:rsidR="00C739BD" w:rsidRDefault="00C739BD" w:rsidP="008D2CF0">
      <w:pPr>
        <w:pStyle w:val="1"/>
        <w:spacing w:line="20" w:lineRule="atLeast"/>
        <w:jc w:val="center"/>
        <w:rPr>
          <w:rFonts w:ascii="Arial" w:hAnsi="Arial" w:cs="Arial"/>
          <w:b/>
          <w:sz w:val="32"/>
          <w:szCs w:val="32"/>
        </w:rPr>
      </w:pPr>
      <w:r>
        <w:rPr>
          <w:rFonts w:ascii="Arial" w:hAnsi="Arial" w:cs="Arial"/>
          <w:b/>
          <w:sz w:val="32"/>
          <w:szCs w:val="32"/>
        </w:rPr>
        <w:t>РОССИЙСКАЯ ФЕДЕРАЦИЯ</w:t>
      </w:r>
    </w:p>
    <w:p w:rsidR="00C739BD" w:rsidRDefault="00C739BD" w:rsidP="008D2CF0">
      <w:pPr>
        <w:spacing w:after="0" w:line="20" w:lineRule="atLeast"/>
        <w:jc w:val="center"/>
        <w:rPr>
          <w:rFonts w:ascii="Arial" w:hAnsi="Arial" w:cs="Arial"/>
          <w:b/>
          <w:sz w:val="32"/>
          <w:szCs w:val="32"/>
        </w:rPr>
      </w:pPr>
      <w:r>
        <w:rPr>
          <w:rFonts w:ascii="Arial" w:hAnsi="Arial" w:cs="Arial"/>
          <w:b/>
          <w:sz w:val="32"/>
          <w:szCs w:val="32"/>
        </w:rPr>
        <w:t>ИРКУТСКАЯ ОБЛАСТЬ</w:t>
      </w:r>
    </w:p>
    <w:p w:rsidR="00C739BD" w:rsidRDefault="00C739BD" w:rsidP="008D2CF0">
      <w:pPr>
        <w:spacing w:after="0" w:line="20" w:lineRule="atLeast"/>
        <w:jc w:val="center"/>
        <w:rPr>
          <w:rFonts w:ascii="Arial" w:hAnsi="Arial" w:cs="Arial"/>
          <w:b/>
          <w:sz w:val="32"/>
          <w:szCs w:val="32"/>
        </w:rPr>
      </w:pPr>
      <w:r>
        <w:rPr>
          <w:rFonts w:ascii="Arial" w:hAnsi="Arial" w:cs="Arial"/>
          <w:b/>
          <w:sz w:val="32"/>
          <w:szCs w:val="32"/>
        </w:rPr>
        <w:t>УСТЬ-УДИНСКИЙ РАЙОН</w:t>
      </w:r>
    </w:p>
    <w:p w:rsidR="00C739BD" w:rsidRDefault="00C739BD" w:rsidP="008D2CF0">
      <w:pPr>
        <w:pStyle w:val="2"/>
        <w:spacing w:before="0" w:line="20" w:lineRule="atLeast"/>
        <w:jc w:val="center"/>
        <w:rPr>
          <w:rFonts w:ascii="Arial" w:hAnsi="Arial" w:cs="Arial"/>
          <w:b w:val="0"/>
          <w:color w:val="auto"/>
          <w:sz w:val="32"/>
          <w:szCs w:val="32"/>
        </w:rPr>
      </w:pPr>
      <w:r>
        <w:rPr>
          <w:rFonts w:ascii="Arial" w:hAnsi="Arial" w:cs="Arial"/>
          <w:color w:val="auto"/>
          <w:sz w:val="32"/>
          <w:szCs w:val="32"/>
        </w:rPr>
        <w:t>УСТЬ-УДИНСКОЕ МУНИЦИПАЛЬНОЕ ОБРАЗОВАНИЕ</w:t>
      </w:r>
    </w:p>
    <w:p w:rsidR="00C739BD" w:rsidRDefault="00C739BD" w:rsidP="008D2CF0">
      <w:pPr>
        <w:spacing w:after="0" w:line="20" w:lineRule="atLeast"/>
        <w:jc w:val="center"/>
        <w:rPr>
          <w:rFonts w:ascii="Arial" w:hAnsi="Arial" w:cs="Arial"/>
          <w:b/>
          <w:sz w:val="32"/>
          <w:szCs w:val="32"/>
        </w:rPr>
      </w:pPr>
      <w:r>
        <w:rPr>
          <w:rFonts w:ascii="Arial" w:hAnsi="Arial" w:cs="Arial"/>
          <w:b/>
          <w:sz w:val="32"/>
          <w:szCs w:val="32"/>
        </w:rPr>
        <w:t>ПОСТАНОВЛЕНИЕ</w:t>
      </w:r>
    </w:p>
    <w:p w:rsidR="00C739BD" w:rsidRPr="008D2CF0" w:rsidRDefault="00C739BD" w:rsidP="008D2CF0">
      <w:pPr>
        <w:spacing w:after="0"/>
      </w:pPr>
    </w:p>
    <w:p w:rsidR="008D2CF0" w:rsidRDefault="00C739BD" w:rsidP="008D2CF0">
      <w:pPr>
        <w:spacing w:after="0"/>
        <w:jc w:val="center"/>
        <w:rPr>
          <w:rFonts w:ascii="Arial" w:hAnsi="Arial" w:cs="Arial"/>
          <w:b/>
          <w:sz w:val="32"/>
          <w:szCs w:val="32"/>
        </w:rPr>
      </w:pPr>
      <w:r>
        <w:rPr>
          <w:rFonts w:ascii="Arial" w:hAnsi="Arial" w:cs="Arial"/>
          <w:b/>
          <w:sz w:val="30"/>
          <w:szCs w:val="30"/>
        </w:rPr>
        <w:t>О</w:t>
      </w:r>
      <w:r>
        <w:rPr>
          <w:rFonts w:ascii="Arial" w:hAnsi="Arial" w:cs="Arial"/>
          <w:b/>
          <w:sz w:val="32"/>
          <w:szCs w:val="32"/>
        </w:rPr>
        <w:t>Б ОТДЕЛЬНЫХ МЕРАХ ПО ПОДГОТОВКЕ МУНИЦИПАЛЬНОЙ ПРОГРАММЫ УСТЬ-УДИНСКОГО МУНЦИАЛЬНГО ОБЗОВАНИЯ «ФОРМИРОВАНИЕ СОВРЕМЕННОЙ ГОРОДСКОЙ СРЕДЫ»</w:t>
      </w:r>
    </w:p>
    <w:p w:rsidR="00296C90" w:rsidRDefault="00C739BD" w:rsidP="008D2CF0">
      <w:pPr>
        <w:spacing w:after="0"/>
        <w:jc w:val="center"/>
        <w:rPr>
          <w:rFonts w:ascii="Arial" w:hAnsi="Arial" w:cs="Arial"/>
          <w:b/>
          <w:sz w:val="32"/>
          <w:szCs w:val="32"/>
        </w:rPr>
      </w:pPr>
      <w:r>
        <w:rPr>
          <w:rFonts w:ascii="Arial" w:hAnsi="Arial" w:cs="Arial"/>
          <w:b/>
          <w:sz w:val="32"/>
          <w:szCs w:val="32"/>
        </w:rPr>
        <w:t xml:space="preserve"> НА 2018-2024 ГОДЫ </w:t>
      </w:r>
    </w:p>
    <w:p w:rsidR="008D2CF0" w:rsidRPr="00C739BD" w:rsidRDefault="008D2CF0" w:rsidP="008D2CF0">
      <w:pPr>
        <w:spacing w:after="0"/>
        <w:jc w:val="center"/>
        <w:rPr>
          <w:rFonts w:ascii="Arial" w:hAnsi="Arial" w:cs="Arial"/>
          <w:b/>
          <w:sz w:val="30"/>
          <w:szCs w:val="30"/>
        </w:rPr>
      </w:pPr>
    </w:p>
    <w:p w:rsidR="00296C90" w:rsidRPr="00C739BD" w:rsidRDefault="00296C90" w:rsidP="008D2CF0">
      <w:pPr>
        <w:autoSpaceDE w:val="0"/>
        <w:autoSpaceDN w:val="0"/>
        <w:adjustRightInd w:val="0"/>
        <w:spacing w:after="0" w:line="240" w:lineRule="auto"/>
        <w:ind w:firstLine="709"/>
        <w:jc w:val="both"/>
        <w:rPr>
          <w:rFonts w:ascii="Arial" w:hAnsi="Arial" w:cs="Arial"/>
          <w:color w:val="000000"/>
          <w:sz w:val="24"/>
          <w:szCs w:val="24"/>
        </w:rPr>
      </w:pPr>
      <w:proofErr w:type="gramStart"/>
      <w:r w:rsidRPr="00C739BD">
        <w:rPr>
          <w:rFonts w:ascii="Arial" w:hAnsi="Arial" w:cs="Arial"/>
          <w:color w:val="000000"/>
          <w:sz w:val="24"/>
          <w:szCs w:val="24"/>
        </w:rPr>
        <w:t>В целях под</w:t>
      </w:r>
      <w:r w:rsidR="000164F7">
        <w:rPr>
          <w:rFonts w:ascii="Arial" w:hAnsi="Arial" w:cs="Arial"/>
          <w:color w:val="000000"/>
          <w:sz w:val="24"/>
          <w:szCs w:val="24"/>
        </w:rPr>
        <w:t xml:space="preserve">готовки муниципальной программы Усть-Удинского </w:t>
      </w:r>
      <w:r w:rsidRPr="00C739BD">
        <w:rPr>
          <w:rFonts w:ascii="Arial" w:hAnsi="Arial" w:cs="Arial"/>
          <w:color w:val="000000"/>
          <w:sz w:val="24"/>
          <w:szCs w:val="24"/>
        </w:rPr>
        <w:t>муниципального образования "Формирование современной городской среды" на 2018-202</w:t>
      </w:r>
      <w:r w:rsidR="000164F7">
        <w:rPr>
          <w:rFonts w:ascii="Arial" w:hAnsi="Arial" w:cs="Arial"/>
          <w:color w:val="000000"/>
          <w:sz w:val="24"/>
          <w:szCs w:val="24"/>
        </w:rPr>
        <w:t>4</w:t>
      </w:r>
      <w:r w:rsidRPr="00C739BD">
        <w:rPr>
          <w:rFonts w:ascii="Arial" w:hAnsi="Arial" w:cs="Arial"/>
          <w:color w:val="000000"/>
          <w:sz w:val="24"/>
          <w:szCs w:val="24"/>
        </w:rPr>
        <w:t xml:space="preserve"> годы, в соответствии с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w:t>
      </w:r>
      <w:r w:rsidR="00C739BD" w:rsidRPr="00C739BD">
        <w:rPr>
          <w:rFonts w:ascii="Arial" w:hAnsi="Arial" w:cs="Arial"/>
          <w:color w:val="000000"/>
          <w:sz w:val="24"/>
          <w:szCs w:val="24"/>
        </w:rPr>
        <w:t xml:space="preserve">Уставом Усть-Удинского </w:t>
      </w:r>
      <w:r w:rsidRPr="00C739BD">
        <w:rPr>
          <w:rFonts w:ascii="Arial" w:hAnsi="Arial" w:cs="Arial"/>
          <w:color w:val="000000"/>
          <w:sz w:val="24"/>
          <w:szCs w:val="24"/>
        </w:rPr>
        <w:t xml:space="preserve">муниципального образования </w:t>
      </w:r>
      <w:proofErr w:type="gramEnd"/>
    </w:p>
    <w:p w:rsidR="00C739BD" w:rsidRDefault="00C739BD" w:rsidP="008D2CF0">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C739BD" w:rsidRPr="008D2CF0" w:rsidRDefault="00296C90" w:rsidP="008D2CF0">
      <w:pPr>
        <w:keepLines/>
        <w:autoSpaceDE w:val="0"/>
        <w:autoSpaceDN w:val="0"/>
        <w:adjustRightInd w:val="0"/>
        <w:spacing w:after="0" w:line="240" w:lineRule="auto"/>
        <w:ind w:firstLine="709"/>
        <w:jc w:val="center"/>
        <w:rPr>
          <w:rFonts w:ascii="Arial" w:hAnsi="Arial" w:cs="Arial"/>
          <w:b/>
          <w:sz w:val="30"/>
          <w:szCs w:val="30"/>
        </w:rPr>
      </w:pPr>
      <w:r w:rsidRPr="008D2CF0">
        <w:rPr>
          <w:rFonts w:ascii="Arial" w:hAnsi="Arial" w:cs="Arial"/>
          <w:b/>
          <w:sz w:val="30"/>
          <w:szCs w:val="30"/>
        </w:rPr>
        <w:t>ПОСТАНОВЛЯЮ:</w:t>
      </w:r>
    </w:p>
    <w:p w:rsidR="00C739BD" w:rsidRPr="00C739BD" w:rsidRDefault="00C739BD" w:rsidP="008D2CF0">
      <w:pPr>
        <w:keepLines/>
        <w:autoSpaceDE w:val="0"/>
        <w:autoSpaceDN w:val="0"/>
        <w:adjustRightInd w:val="0"/>
        <w:spacing w:after="0" w:line="240" w:lineRule="auto"/>
        <w:ind w:firstLine="709"/>
        <w:jc w:val="center"/>
        <w:rPr>
          <w:rFonts w:ascii="Arial" w:hAnsi="Arial" w:cs="Arial"/>
          <w:sz w:val="30"/>
          <w:szCs w:val="30"/>
        </w:rPr>
      </w:pPr>
    </w:p>
    <w:p w:rsidR="00296C90" w:rsidRPr="00C739BD" w:rsidRDefault="00296C90" w:rsidP="008D2CF0">
      <w:pPr>
        <w:autoSpaceDE w:val="0"/>
        <w:autoSpaceDN w:val="0"/>
        <w:adjustRightInd w:val="0"/>
        <w:spacing w:after="0" w:line="240" w:lineRule="auto"/>
        <w:ind w:firstLine="709"/>
        <w:jc w:val="both"/>
        <w:rPr>
          <w:rFonts w:ascii="Arial" w:hAnsi="Arial" w:cs="Arial"/>
          <w:color w:val="000000"/>
          <w:sz w:val="24"/>
          <w:szCs w:val="24"/>
        </w:rPr>
      </w:pPr>
      <w:r w:rsidRPr="00C739BD">
        <w:rPr>
          <w:rFonts w:ascii="Arial" w:hAnsi="Arial" w:cs="Arial"/>
          <w:color w:val="000000"/>
          <w:sz w:val="24"/>
          <w:szCs w:val="24"/>
        </w:rPr>
        <w:t>1</w:t>
      </w:r>
      <w:r w:rsidR="008D2CF0">
        <w:rPr>
          <w:rFonts w:ascii="Arial" w:hAnsi="Arial" w:cs="Arial"/>
          <w:color w:val="000000"/>
          <w:sz w:val="24"/>
          <w:szCs w:val="24"/>
        </w:rPr>
        <w:t xml:space="preserve"> </w:t>
      </w:r>
      <w:r w:rsidRPr="00C739BD">
        <w:rPr>
          <w:rFonts w:ascii="Arial" w:hAnsi="Arial" w:cs="Arial"/>
          <w:color w:val="000000"/>
          <w:sz w:val="24"/>
          <w:szCs w:val="24"/>
        </w:rPr>
        <w:t>.Утвердить:</w:t>
      </w:r>
    </w:p>
    <w:p w:rsidR="00296C90" w:rsidRPr="00C739BD" w:rsidRDefault="00296C90" w:rsidP="008D2CF0">
      <w:pPr>
        <w:autoSpaceDE w:val="0"/>
        <w:autoSpaceDN w:val="0"/>
        <w:adjustRightInd w:val="0"/>
        <w:spacing w:after="0" w:line="240" w:lineRule="auto"/>
        <w:ind w:firstLine="709"/>
        <w:jc w:val="both"/>
        <w:rPr>
          <w:rFonts w:ascii="Arial" w:hAnsi="Arial" w:cs="Arial"/>
          <w:color w:val="000000"/>
          <w:sz w:val="24"/>
          <w:szCs w:val="24"/>
        </w:rPr>
      </w:pPr>
      <w:r w:rsidRPr="00C739BD">
        <w:rPr>
          <w:rFonts w:ascii="Arial" w:hAnsi="Arial" w:cs="Arial"/>
          <w:color w:val="000000"/>
          <w:sz w:val="24"/>
          <w:szCs w:val="24"/>
        </w:rPr>
        <w:t>1)Порядок общественного обсуждения проекта муниципальной программы</w:t>
      </w:r>
      <w:r w:rsidR="00C739BD">
        <w:rPr>
          <w:rFonts w:ascii="Arial" w:hAnsi="Arial" w:cs="Arial"/>
          <w:color w:val="000000"/>
          <w:sz w:val="24"/>
          <w:szCs w:val="24"/>
        </w:rPr>
        <w:t xml:space="preserve"> Усть-Удинского</w:t>
      </w:r>
      <w:r w:rsidRPr="00C739BD">
        <w:rPr>
          <w:rFonts w:ascii="Arial" w:hAnsi="Arial" w:cs="Arial"/>
          <w:color w:val="000000"/>
          <w:sz w:val="24"/>
          <w:szCs w:val="24"/>
        </w:rPr>
        <w:t xml:space="preserve"> муниципального образования "Формирование современн</w:t>
      </w:r>
      <w:r w:rsidR="00C739BD">
        <w:rPr>
          <w:rFonts w:ascii="Arial" w:hAnsi="Arial" w:cs="Arial"/>
          <w:color w:val="000000"/>
          <w:sz w:val="24"/>
          <w:szCs w:val="24"/>
        </w:rPr>
        <w:t>ой городской среды" на 2018-2024</w:t>
      </w:r>
      <w:r w:rsidRPr="00C739BD">
        <w:rPr>
          <w:rFonts w:ascii="Arial" w:hAnsi="Arial" w:cs="Arial"/>
          <w:color w:val="000000"/>
          <w:sz w:val="24"/>
          <w:szCs w:val="24"/>
        </w:rPr>
        <w:t xml:space="preserve"> годы (приложение № 1);</w:t>
      </w:r>
    </w:p>
    <w:p w:rsidR="00296C90" w:rsidRPr="00C739BD" w:rsidRDefault="00296C90" w:rsidP="008D2CF0">
      <w:pPr>
        <w:autoSpaceDE w:val="0"/>
        <w:autoSpaceDN w:val="0"/>
        <w:adjustRightInd w:val="0"/>
        <w:spacing w:after="0" w:line="240" w:lineRule="auto"/>
        <w:ind w:firstLine="709"/>
        <w:jc w:val="both"/>
        <w:rPr>
          <w:rFonts w:ascii="Arial" w:hAnsi="Arial" w:cs="Arial"/>
          <w:color w:val="000000"/>
          <w:sz w:val="24"/>
          <w:szCs w:val="24"/>
        </w:rPr>
      </w:pPr>
      <w:r w:rsidRPr="00C739BD">
        <w:rPr>
          <w:rFonts w:ascii="Arial" w:hAnsi="Arial" w:cs="Arial"/>
          <w:color w:val="000000"/>
          <w:sz w:val="24"/>
          <w:szCs w:val="24"/>
        </w:rPr>
        <w:t xml:space="preserve">2)Порядок представления, рассмотрения и оценки предложений граждан, организаций (заинтересованных лиц) о включении в муниципальную программу </w:t>
      </w:r>
      <w:r w:rsidR="00C739BD">
        <w:rPr>
          <w:rFonts w:ascii="Arial" w:hAnsi="Arial" w:cs="Arial"/>
          <w:color w:val="000000"/>
          <w:sz w:val="24"/>
          <w:szCs w:val="24"/>
        </w:rPr>
        <w:t xml:space="preserve">Усть-Удинского </w:t>
      </w:r>
      <w:r w:rsidRPr="00C739BD">
        <w:rPr>
          <w:rFonts w:ascii="Arial" w:hAnsi="Arial" w:cs="Arial"/>
          <w:color w:val="000000"/>
          <w:sz w:val="24"/>
          <w:szCs w:val="24"/>
        </w:rPr>
        <w:t>муниципального образования "Формирование современн</w:t>
      </w:r>
      <w:r w:rsidR="00C739BD">
        <w:rPr>
          <w:rFonts w:ascii="Arial" w:hAnsi="Arial" w:cs="Arial"/>
          <w:color w:val="000000"/>
          <w:sz w:val="24"/>
          <w:szCs w:val="24"/>
        </w:rPr>
        <w:t>ой городской среды" на 2018-2024</w:t>
      </w:r>
      <w:r w:rsidRPr="00C739BD">
        <w:rPr>
          <w:rFonts w:ascii="Arial" w:hAnsi="Arial" w:cs="Arial"/>
          <w:color w:val="000000"/>
          <w:sz w:val="24"/>
          <w:szCs w:val="24"/>
        </w:rPr>
        <w:t xml:space="preserve"> годы дворовых территорий (приложение № 2);</w:t>
      </w:r>
    </w:p>
    <w:p w:rsidR="008D2CF0" w:rsidRDefault="00296C90" w:rsidP="008D2CF0">
      <w:pPr>
        <w:autoSpaceDE w:val="0"/>
        <w:autoSpaceDN w:val="0"/>
        <w:adjustRightInd w:val="0"/>
        <w:spacing w:after="0" w:line="240" w:lineRule="auto"/>
        <w:ind w:firstLine="709"/>
        <w:jc w:val="both"/>
        <w:rPr>
          <w:rFonts w:ascii="Arial" w:hAnsi="Arial" w:cs="Arial"/>
          <w:color w:val="000000"/>
          <w:sz w:val="24"/>
          <w:szCs w:val="24"/>
        </w:rPr>
      </w:pPr>
      <w:r w:rsidRPr="00C739BD">
        <w:rPr>
          <w:rFonts w:ascii="Arial" w:hAnsi="Arial" w:cs="Arial"/>
          <w:color w:val="000000"/>
          <w:sz w:val="24"/>
          <w:szCs w:val="24"/>
        </w:rPr>
        <w:t>3)Порядок представления, рассмотрения и оценки предложений заинтересованных лиц о включении в муниципальную программу</w:t>
      </w:r>
      <w:r w:rsidR="00C739BD">
        <w:rPr>
          <w:rFonts w:ascii="Arial" w:hAnsi="Arial" w:cs="Arial"/>
          <w:color w:val="000000"/>
          <w:sz w:val="24"/>
          <w:szCs w:val="24"/>
        </w:rPr>
        <w:t xml:space="preserve"> Усть-Удинского</w:t>
      </w:r>
      <w:r w:rsidRPr="00C739BD">
        <w:rPr>
          <w:rFonts w:ascii="Arial" w:hAnsi="Arial" w:cs="Arial"/>
          <w:color w:val="000000"/>
          <w:sz w:val="24"/>
          <w:szCs w:val="24"/>
        </w:rPr>
        <w:t xml:space="preserve"> муниципального образования "Формирование современн</w:t>
      </w:r>
      <w:r w:rsidR="00C739BD">
        <w:rPr>
          <w:rFonts w:ascii="Arial" w:hAnsi="Arial" w:cs="Arial"/>
          <w:color w:val="000000"/>
          <w:sz w:val="24"/>
          <w:szCs w:val="24"/>
        </w:rPr>
        <w:t>ой городской среды" на 2018-2024</w:t>
      </w:r>
      <w:r w:rsidRPr="00C739BD">
        <w:rPr>
          <w:rFonts w:ascii="Arial" w:hAnsi="Arial" w:cs="Arial"/>
          <w:color w:val="000000"/>
          <w:sz w:val="24"/>
          <w:szCs w:val="24"/>
        </w:rPr>
        <w:t xml:space="preserve"> годы наиболее посещаемой муниципальной территории общего пользования </w:t>
      </w:r>
      <w:r w:rsidR="00C739BD">
        <w:rPr>
          <w:rFonts w:ascii="Arial" w:hAnsi="Arial" w:cs="Arial"/>
          <w:color w:val="000000"/>
          <w:sz w:val="24"/>
          <w:szCs w:val="24"/>
        </w:rPr>
        <w:t xml:space="preserve">Усть-Удинского </w:t>
      </w:r>
      <w:r w:rsidRPr="00C739BD">
        <w:rPr>
          <w:rFonts w:ascii="Arial" w:hAnsi="Arial" w:cs="Arial"/>
          <w:color w:val="000000"/>
          <w:sz w:val="24"/>
          <w:szCs w:val="24"/>
        </w:rPr>
        <w:t>муниципального образования, подлежащей обязатель</w:t>
      </w:r>
      <w:r w:rsidR="00C739BD">
        <w:rPr>
          <w:rFonts w:ascii="Arial" w:hAnsi="Arial" w:cs="Arial"/>
          <w:color w:val="000000"/>
          <w:sz w:val="24"/>
          <w:szCs w:val="24"/>
        </w:rPr>
        <w:t>ному благоустройству в 2018-2024</w:t>
      </w:r>
      <w:r w:rsidRPr="00C739BD">
        <w:rPr>
          <w:rFonts w:ascii="Arial" w:hAnsi="Arial" w:cs="Arial"/>
          <w:color w:val="000000"/>
          <w:sz w:val="24"/>
          <w:szCs w:val="24"/>
        </w:rPr>
        <w:t xml:space="preserve"> годы, включая места массового отдыха населения (городские парки) (приложение № 3).</w:t>
      </w:r>
    </w:p>
    <w:p w:rsidR="00C739BD" w:rsidRDefault="00296C90" w:rsidP="008D2CF0">
      <w:pPr>
        <w:autoSpaceDE w:val="0"/>
        <w:autoSpaceDN w:val="0"/>
        <w:adjustRightInd w:val="0"/>
        <w:spacing w:after="0" w:line="240" w:lineRule="auto"/>
        <w:ind w:firstLine="709"/>
        <w:jc w:val="both"/>
        <w:rPr>
          <w:rFonts w:ascii="Arial" w:hAnsi="Arial" w:cs="Arial"/>
          <w:sz w:val="24"/>
        </w:rPr>
      </w:pPr>
      <w:r w:rsidRPr="00C739BD">
        <w:rPr>
          <w:rFonts w:ascii="Arial" w:hAnsi="Arial" w:cs="Arial"/>
          <w:color w:val="000000"/>
          <w:sz w:val="24"/>
          <w:szCs w:val="24"/>
        </w:rPr>
        <w:t>2.</w:t>
      </w:r>
      <w:r w:rsidR="00C739BD">
        <w:rPr>
          <w:rFonts w:ascii="Times New Roman" w:hAnsi="Times New Roman" w:cs="Times New Roman"/>
          <w:color w:val="000000"/>
          <w:sz w:val="23"/>
          <w:szCs w:val="23"/>
        </w:rPr>
        <w:t xml:space="preserve"> </w:t>
      </w:r>
      <w:r w:rsidR="00C739BD">
        <w:rPr>
          <w:rFonts w:ascii="Arial" w:hAnsi="Arial" w:cs="Arial"/>
          <w:sz w:val="24"/>
        </w:rPr>
        <w:t>Настоящее постановление подлежит официальному опубликованию в газете «</w:t>
      </w:r>
      <w:proofErr w:type="spellStart"/>
      <w:r w:rsidR="00C739BD">
        <w:rPr>
          <w:rFonts w:ascii="Arial" w:hAnsi="Arial" w:cs="Arial"/>
          <w:sz w:val="24"/>
        </w:rPr>
        <w:t>Усть-Удинский</w:t>
      </w:r>
      <w:proofErr w:type="spellEnd"/>
      <w:r w:rsidR="00C739BD">
        <w:rPr>
          <w:rFonts w:ascii="Arial" w:hAnsi="Arial" w:cs="Arial"/>
          <w:sz w:val="24"/>
        </w:rPr>
        <w:t xml:space="preserve"> Вестник» и размещению на официальном Интернет- сайте администрации Усть-Удинского муниципального образования.</w:t>
      </w:r>
    </w:p>
    <w:p w:rsidR="000164F7" w:rsidRPr="008D2CF0" w:rsidRDefault="000164F7" w:rsidP="008D2CF0">
      <w:pPr>
        <w:autoSpaceDE w:val="0"/>
        <w:autoSpaceDN w:val="0"/>
        <w:adjustRightInd w:val="0"/>
        <w:spacing w:after="0" w:line="240" w:lineRule="auto"/>
        <w:ind w:firstLine="709"/>
        <w:jc w:val="both"/>
        <w:rPr>
          <w:rFonts w:ascii="Arial" w:hAnsi="Arial" w:cs="Arial"/>
          <w:color w:val="000000"/>
          <w:sz w:val="24"/>
          <w:szCs w:val="24"/>
        </w:rPr>
      </w:pPr>
    </w:p>
    <w:p w:rsidR="008D2CF0" w:rsidRDefault="002E7AE1" w:rsidP="008D2CF0">
      <w:pPr>
        <w:spacing w:after="0" w:line="240" w:lineRule="auto"/>
        <w:ind w:left="360"/>
        <w:jc w:val="both"/>
        <w:rPr>
          <w:rFonts w:ascii="Arial" w:hAnsi="Arial" w:cs="Arial"/>
          <w:sz w:val="24"/>
        </w:rPr>
      </w:pPr>
      <w:r>
        <w:rPr>
          <w:rFonts w:ascii="Arial" w:hAnsi="Arial" w:cs="Arial"/>
          <w:sz w:val="24"/>
        </w:rPr>
        <w:t>Глава администрации</w:t>
      </w:r>
      <w:r w:rsidR="008D2CF0">
        <w:rPr>
          <w:rFonts w:ascii="Arial" w:hAnsi="Arial" w:cs="Arial"/>
          <w:sz w:val="24"/>
        </w:rPr>
        <w:t xml:space="preserve"> </w:t>
      </w:r>
      <w:r>
        <w:rPr>
          <w:rFonts w:ascii="Arial" w:hAnsi="Arial" w:cs="Arial"/>
          <w:sz w:val="24"/>
        </w:rPr>
        <w:t xml:space="preserve">Усть-Удинского </w:t>
      </w:r>
    </w:p>
    <w:p w:rsidR="002E7AE1" w:rsidRDefault="002E7AE1" w:rsidP="008D2CF0">
      <w:pPr>
        <w:spacing w:after="0" w:line="240" w:lineRule="auto"/>
        <w:ind w:left="360"/>
        <w:jc w:val="both"/>
        <w:rPr>
          <w:rFonts w:ascii="Arial" w:hAnsi="Arial" w:cs="Arial"/>
          <w:sz w:val="24"/>
        </w:rPr>
      </w:pPr>
      <w:r>
        <w:rPr>
          <w:rFonts w:ascii="Arial" w:hAnsi="Arial" w:cs="Arial"/>
          <w:sz w:val="24"/>
        </w:rPr>
        <w:t>муниципального образования</w:t>
      </w:r>
    </w:p>
    <w:p w:rsidR="002E7AE1" w:rsidRDefault="002E7AE1" w:rsidP="008D2CF0">
      <w:pPr>
        <w:spacing w:after="0" w:line="240" w:lineRule="auto"/>
        <w:ind w:left="360"/>
        <w:jc w:val="both"/>
        <w:rPr>
          <w:rFonts w:ascii="Arial" w:hAnsi="Arial" w:cs="Arial"/>
          <w:sz w:val="24"/>
        </w:rPr>
      </w:pPr>
      <w:proofErr w:type="spellStart"/>
      <w:r>
        <w:rPr>
          <w:rFonts w:ascii="Arial" w:hAnsi="Arial" w:cs="Arial"/>
          <w:sz w:val="24"/>
        </w:rPr>
        <w:lastRenderedPageBreak/>
        <w:t>В.А.Тарасенко</w:t>
      </w:r>
      <w:proofErr w:type="spellEnd"/>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E7AE1" w:rsidRPr="009E0A5A"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9E0A5A">
        <w:rPr>
          <w:rFonts w:ascii="Courier New" w:hAnsi="Courier New" w:cs="Courier New"/>
          <w:iCs/>
          <w:color w:val="000000"/>
        </w:rPr>
        <w:t>Приложение №1</w:t>
      </w:r>
    </w:p>
    <w:p w:rsidR="00296C90" w:rsidRPr="009E0A5A" w:rsidRDefault="009E0A5A" w:rsidP="008D2CF0">
      <w:pPr>
        <w:autoSpaceDE w:val="0"/>
        <w:autoSpaceDN w:val="0"/>
        <w:adjustRightInd w:val="0"/>
        <w:spacing w:after="0" w:line="240" w:lineRule="auto"/>
        <w:ind w:firstLine="300"/>
        <w:jc w:val="right"/>
        <w:rPr>
          <w:rFonts w:ascii="Courier New" w:hAnsi="Courier New" w:cs="Courier New"/>
          <w:color w:val="000000"/>
        </w:rPr>
      </w:pPr>
      <w:r w:rsidRPr="009E0A5A">
        <w:rPr>
          <w:rFonts w:ascii="Courier New" w:hAnsi="Courier New" w:cs="Courier New"/>
          <w:iCs/>
          <w:color w:val="000000"/>
        </w:rPr>
        <w:t>Утвержден</w:t>
      </w:r>
    </w:p>
    <w:p w:rsidR="002E7AE1" w:rsidRPr="009E0A5A" w:rsidRDefault="00296C90" w:rsidP="008D2CF0">
      <w:pPr>
        <w:autoSpaceDE w:val="0"/>
        <w:autoSpaceDN w:val="0"/>
        <w:adjustRightInd w:val="0"/>
        <w:spacing w:after="0" w:line="240" w:lineRule="auto"/>
        <w:ind w:firstLine="300"/>
        <w:jc w:val="right"/>
        <w:rPr>
          <w:rFonts w:ascii="Courier New" w:hAnsi="Courier New" w:cs="Courier New"/>
          <w:iCs/>
          <w:color w:val="000000"/>
        </w:rPr>
      </w:pPr>
      <w:r w:rsidRPr="009E0A5A">
        <w:rPr>
          <w:rFonts w:ascii="Courier New" w:hAnsi="Courier New" w:cs="Courier New"/>
          <w:iCs/>
          <w:color w:val="000000"/>
        </w:rPr>
        <w:t xml:space="preserve">постановлением </w:t>
      </w:r>
    </w:p>
    <w:p w:rsidR="002E7AE1" w:rsidRPr="009E0A5A" w:rsidRDefault="002E7AE1" w:rsidP="008D2CF0">
      <w:pPr>
        <w:autoSpaceDE w:val="0"/>
        <w:autoSpaceDN w:val="0"/>
        <w:adjustRightInd w:val="0"/>
        <w:spacing w:after="0" w:line="240" w:lineRule="auto"/>
        <w:ind w:firstLine="300"/>
        <w:jc w:val="right"/>
        <w:rPr>
          <w:rFonts w:ascii="Courier New" w:hAnsi="Courier New" w:cs="Courier New"/>
          <w:iCs/>
          <w:color w:val="000000"/>
        </w:rPr>
      </w:pPr>
      <w:r w:rsidRPr="009E0A5A">
        <w:rPr>
          <w:rFonts w:ascii="Courier New" w:hAnsi="Courier New" w:cs="Courier New"/>
          <w:iCs/>
          <w:color w:val="000000"/>
        </w:rPr>
        <w:t xml:space="preserve">Усть-Удинского МО </w:t>
      </w:r>
    </w:p>
    <w:p w:rsidR="00296C90" w:rsidRPr="009E0A5A"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9E0A5A">
        <w:rPr>
          <w:rFonts w:ascii="Courier New" w:hAnsi="Courier New" w:cs="Courier New"/>
          <w:iCs/>
          <w:color w:val="000000"/>
        </w:rPr>
        <w:t xml:space="preserve">от </w:t>
      </w:r>
      <w:r w:rsidR="002E7AE1" w:rsidRPr="009E0A5A">
        <w:rPr>
          <w:rFonts w:ascii="Courier New" w:hAnsi="Courier New" w:cs="Courier New"/>
          <w:iCs/>
          <w:color w:val="000000"/>
        </w:rPr>
        <w:t>16.04.2019</w:t>
      </w:r>
      <w:r w:rsidRPr="009E0A5A">
        <w:rPr>
          <w:rFonts w:ascii="Courier New" w:hAnsi="Courier New" w:cs="Courier New"/>
          <w:iCs/>
          <w:color w:val="000000"/>
        </w:rPr>
        <w:t xml:space="preserve">. № </w:t>
      </w:r>
      <w:r w:rsidR="002E7AE1" w:rsidRPr="009E0A5A">
        <w:rPr>
          <w:rFonts w:ascii="Courier New" w:hAnsi="Courier New" w:cs="Courier New"/>
          <w:iCs/>
          <w:color w:val="000000"/>
        </w:rPr>
        <w:t>57</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2E7AE1" w:rsidRDefault="002E7AE1" w:rsidP="008D2CF0">
      <w:pPr>
        <w:keepLines/>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ПОРЯДОК ОБЩЕСТВЕННОГО ОБСУЖДЕНИЯ ПРОЕКТА МУНИЦИПАЛЬНОЙ  ПРОГРАММЫ УСТЬ-УДИНСКОГО МУНИЦИПАЛЬНОГО ОБРАЗОВАНИЯ «ФОРМИРОВАНИЕ КОМФОРТНОЙ ГОРОДСКОЙ СРЕДЫ» НА 2018-2024 ГОДЫ</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1.Порядок общественного обсуждения проекта муниципальной программы</w:t>
      </w:r>
      <w:r w:rsidR="002E7AE1">
        <w:rPr>
          <w:rFonts w:ascii="Arial" w:hAnsi="Arial" w:cs="Arial"/>
          <w:color w:val="000000"/>
          <w:sz w:val="24"/>
          <w:szCs w:val="24"/>
        </w:rPr>
        <w:t xml:space="preserve"> Усть-Удинского</w:t>
      </w:r>
      <w:r w:rsidRPr="002E7AE1">
        <w:rPr>
          <w:rFonts w:ascii="Arial" w:hAnsi="Arial" w:cs="Arial"/>
          <w:color w:val="000000"/>
          <w:sz w:val="24"/>
          <w:szCs w:val="24"/>
        </w:rPr>
        <w:t xml:space="preserve"> муниципального образования "Формирование современн</w:t>
      </w:r>
      <w:r w:rsidR="002E7AE1">
        <w:rPr>
          <w:rFonts w:ascii="Arial" w:hAnsi="Arial" w:cs="Arial"/>
          <w:color w:val="000000"/>
          <w:sz w:val="24"/>
          <w:szCs w:val="24"/>
        </w:rPr>
        <w:t>ой городской среды" на 2018-2024</w:t>
      </w:r>
      <w:r w:rsidRPr="002E7AE1">
        <w:rPr>
          <w:rFonts w:ascii="Arial" w:hAnsi="Arial" w:cs="Arial"/>
          <w:color w:val="000000"/>
          <w:sz w:val="24"/>
          <w:szCs w:val="24"/>
        </w:rPr>
        <w:t xml:space="preserve"> годы (далее - Порядок) разработан в целях:</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2E7AE1">
        <w:rPr>
          <w:rFonts w:ascii="Arial" w:hAnsi="Arial" w:cs="Arial"/>
          <w:color w:val="000000"/>
          <w:sz w:val="24"/>
          <w:szCs w:val="24"/>
        </w:rPr>
        <w:t xml:space="preserve">1)информирования граждан, организаций, представителей граждан и общественных объединений (далее - участник общественного обсуждения) о разрабатываемом Администрацией </w:t>
      </w:r>
      <w:r w:rsidR="002E7AE1">
        <w:rPr>
          <w:rFonts w:ascii="Arial" w:hAnsi="Arial" w:cs="Arial"/>
          <w:color w:val="000000"/>
          <w:sz w:val="24"/>
          <w:szCs w:val="24"/>
        </w:rPr>
        <w:t xml:space="preserve">Усть-Удинского муниципального образования </w:t>
      </w:r>
      <w:r w:rsidRPr="002E7AE1">
        <w:rPr>
          <w:rFonts w:ascii="Arial" w:hAnsi="Arial" w:cs="Arial"/>
          <w:color w:val="000000"/>
          <w:sz w:val="24"/>
          <w:szCs w:val="24"/>
        </w:rPr>
        <w:t xml:space="preserve"> проекте муниципальной программы</w:t>
      </w:r>
      <w:r w:rsidR="002E7AE1">
        <w:rPr>
          <w:rFonts w:ascii="Arial" w:hAnsi="Arial" w:cs="Arial"/>
          <w:color w:val="000000"/>
          <w:sz w:val="24"/>
          <w:szCs w:val="24"/>
        </w:rPr>
        <w:t xml:space="preserve"> </w:t>
      </w:r>
      <w:r w:rsidR="009E0A5A">
        <w:rPr>
          <w:rFonts w:ascii="Arial" w:hAnsi="Arial" w:cs="Arial"/>
          <w:color w:val="000000"/>
          <w:sz w:val="24"/>
          <w:szCs w:val="24"/>
        </w:rPr>
        <w:t>Усть-Удинского</w:t>
      </w:r>
      <w:r w:rsidR="002E7AE1">
        <w:rPr>
          <w:rFonts w:ascii="Arial" w:hAnsi="Arial" w:cs="Arial"/>
          <w:color w:val="000000"/>
          <w:sz w:val="24"/>
          <w:szCs w:val="24"/>
        </w:rPr>
        <w:t xml:space="preserve"> </w:t>
      </w:r>
      <w:r w:rsidRPr="002E7AE1">
        <w:rPr>
          <w:rFonts w:ascii="Arial" w:hAnsi="Arial" w:cs="Arial"/>
          <w:color w:val="000000"/>
          <w:sz w:val="24"/>
          <w:szCs w:val="24"/>
        </w:rPr>
        <w:t xml:space="preserve"> муниципального образования "Формирование современн</w:t>
      </w:r>
      <w:r w:rsidR="009E0A5A">
        <w:rPr>
          <w:rFonts w:ascii="Arial" w:hAnsi="Arial" w:cs="Arial"/>
          <w:color w:val="000000"/>
          <w:sz w:val="24"/>
          <w:szCs w:val="24"/>
        </w:rPr>
        <w:t>ой городской среды" на 2018-2024</w:t>
      </w:r>
      <w:r w:rsidRPr="002E7AE1">
        <w:rPr>
          <w:rFonts w:ascii="Arial" w:hAnsi="Arial" w:cs="Arial"/>
          <w:color w:val="000000"/>
          <w:sz w:val="24"/>
          <w:szCs w:val="24"/>
        </w:rPr>
        <w:t xml:space="preserve"> годы (далее - проект муниципальной программы);</w:t>
      </w:r>
      <w:proofErr w:type="gramEnd"/>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2)выявления и учета мнения участников общественного обсуждения по вопросам развития городской среды в</w:t>
      </w:r>
      <w:r w:rsidR="009E0A5A">
        <w:rPr>
          <w:rFonts w:ascii="Arial" w:hAnsi="Arial" w:cs="Arial"/>
          <w:color w:val="000000"/>
          <w:sz w:val="24"/>
          <w:szCs w:val="24"/>
        </w:rPr>
        <w:t xml:space="preserve">  </w:t>
      </w:r>
      <w:proofErr w:type="spellStart"/>
      <w:r w:rsidR="009E0A5A">
        <w:rPr>
          <w:rFonts w:ascii="Arial" w:hAnsi="Arial" w:cs="Arial"/>
          <w:color w:val="000000"/>
          <w:sz w:val="24"/>
          <w:szCs w:val="24"/>
        </w:rPr>
        <w:t>Усть-Удинском</w:t>
      </w:r>
      <w:proofErr w:type="spellEnd"/>
      <w:r w:rsidR="009E0A5A">
        <w:rPr>
          <w:rFonts w:ascii="Arial" w:hAnsi="Arial" w:cs="Arial"/>
          <w:color w:val="000000"/>
          <w:sz w:val="24"/>
          <w:szCs w:val="24"/>
        </w:rPr>
        <w:t xml:space="preserve"> </w:t>
      </w:r>
      <w:r w:rsidRPr="002E7AE1">
        <w:rPr>
          <w:rFonts w:ascii="Arial" w:hAnsi="Arial" w:cs="Arial"/>
          <w:color w:val="000000"/>
          <w:sz w:val="24"/>
          <w:szCs w:val="24"/>
        </w:rPr>
        <w:t>муниципальном образовании, включающего в себя благоустройство муниципальных территорий общего пользования, дворовых территорий многоквартирных домов, парков, скверов, бульваров, а также других мероприятий, реализуемых в указанной сфере;</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3)подготовки предложений по результатам общественного обсуждения проекта муниципальной программы.</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2.Организацию и проведение общественного обсуждения проекта муниципальной программы осуществляет общественная комиссия</w:t>
      </w:r>
      <w:r w:rsidR="009E0A5A">
        <w:rPr>
          <w:rFonts w:ascii="Arial" w:hAnsi="Arial" w:cs="Arial"/>
          <w:color w:val="000000"/>
          <w:sz w:val="24"/>
          <w:szCs w:val="24"/>
        </w:rPr>
        <w:t xml:space="preserve"> Усть-Удинского</w:t>
      </w:r>
      <w:r w:rsidRPr="002E7AE1">
        <w:rPr>
          <w:rFonts w:ascii="Arial" w:hAnsi="Arial" w:cs="Arial"/>
          <w:color w:val="000000"/>
          <w:sz w:val="24"/>
          <w:szCs w:val="24"/>
        </w:rPr>
        <w:t xml:space="preserve"> муниципального образования по подготовке и обеспечению реализации муниципальной программы</w:t>
      </w:r>
      <w:r w:rsidR="009E0A5A">
        <w:rPr>
          <w:rFonts w:ascii="Arial" w:hAnsi="Arial" w:cs="Arial"/>
          <w:color w:val="000000"/>
          <w:sz w:val="24"/>
          <w:szCs w:val="24"/>
        </w:rPr>
        <w:t xml:space="preserve"> Усть-Удинского</w:t>
      </w:r>
      <w:r w:rsidRPr="002E7AE1">
        <w:rPr>
          <w:rFonts w:ascii="Arial" w:hAnsi="Arial" w:cs="Arial"/>
          <w:color w:val="000000"/>
          <w:sz w:val="24"/>
          <w:szCs w:val="24"/>
        </w:rPr>
        <w:t xml:space="preserve"> муниципального образования "Формирование современн</w:t>
      </w:r>
      <w:r w:rsidR="009E0A5A">
        <w:rPr>
          <w:rFonts w:ascii="Arial" w:hAnsi="Arial" w:cs="Arial"/>
          <w:color w:val="000000"/>
          <w:sz w:val="24"/>
          <w:szCs w:val="24"/>
        </w:rPr>
        <w:t>ой городской среды" на 2018-2024</w:t>
      </w:r>
      <w:r w:rsidRPr="002E7AE1">
        <w:rPr>
          <w:rFonts w:ascii="Arial" w:hAnsi="Arial" w:cs="Arial"/>
          <w:color w:val="000000"/>
          <w:sz w:val="24"/>
          <w:szCs w:val="24"/>
        </w:rPr>
        <w:t xml:space="preserve"> годы  (далее - общественная комиссия), формируемая из представителей органов местного самоуправления, политических партий и движений, общественных организаций, жителей </w:t>
      </w:r>
      <w:r w:rsidR="000164F7">
        <w:rPr>
          <w:rFonts w:ascii="Arial" w:hAnsi="Arial" w:cs="Arial"/>
          <w:color w:val="000000"/>
          <w:sz w:val="24"/>
          <w:szCs w:val="24"/>
        </w:rPr>
        <w:t>поселения.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3.Положение об общественной комисс</w:t>
      </w:r>
      <w:proofErr w:type="gramStart"/>
      <w:r w:rsidRPr="002E7AE1">
        <w:rPr>
          <w:rFonts w:ascii="Arial" w:hAnsi="Arial" w:cs="Arial"/>
          <w:color w:val="000000"/>
          <w:sz w:val="24"/>
          <w:szCs w:val="24"/>
        </w:rPr>
        <w:t>ии и ее</w:t>
      </w:r>
      <w:proofErr w:type="gramEnd"/>
      <w:r w:rsidRPr="002E7AE1">
        <w:rPr>
          <w:rFonts w:ascii="Arial" w:hAnsi="Arial" w:cs="Arial"/>
          <w:color w:val="000000"/>
          <w:sz w:val="24"/>
          <w:szCs w:val="24"/>
        </w:rPr>
        <w:t xml:space="preserve"> состав утверждается постановлением Администрации </w:t>
      </w:r>
      <w:r w:rsidR="009E0A5A">
        <w:rPr>
          <w:rFonts w:ascii="Arial" w:hAnsi="Arial" w:cs="Arial"/>
          <w:color w:val="000000"/>
          <w:sz w:val="24"/>
          <w:szCs w:val="24"/>
        </w:rPr>
        <w:t>Усть-Удинского МО.</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 xml:space="preserve">4.Общественное обсуждение осуществляется путем опубликования проекта муниципальной программы и его размещения на официальном сайте Администрации </w:t>
      </w:r>
      <w:r w:rsidR="009E0A5A">
        <w:rPr>
          <w:rFonts w:ascii="Arial" w:hAnsi="Arial" w:cs="Arial"/>
          <w:color w:val="000000"/>
          <w:sz w:val="24"/>
          <w:szCs w:val="24"/>
        </w:rPr>
        <w:t>Усть-Удинского МО</w:t>
      </w:r>
      <w:r w:rsidRPr="002E7AE1">
        <w:rPr>
          <w:rFonts w:ascii="Arial" w:hAnsi="Arial" w:cs="Arial"/>
          <w:color w:val="000000"/>
          <w:sz w:val="24"/>
          <w:szCs w:val="24"/>
        </w:rPr>
        <w:t xml:space="preserve"> (далее - официальный сайт).</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2E7AE1">
        <w:rPr>
          <w:rFonts w:ascii="Arial" w:hAnsi="Arial" w:cs="Arial"/>
          <w:color w:val="000000"/>
          <w:sz w:val="24"/>
          <w:szCs w:val="24"/>
        </w:rPr>
        <w:t xml:space="preserve">5.Для проведения общественного обсуждения могут использоваться анкетирование, опросы, интервьюирование, картирование, проведение </w:t>
      </w:r>
      <w:proofErr w:type="spellStart"/>
      <w:r w:rsidRPr="002E7AE1">
        <w:rPr>
          <w:rFonts w:ascii="Arial" w:hAnsi="Arial" w:cs="Arial"/>
          <w:color w:val="000000"/>
          <w:sz w:val="24"/>
          <w:szCs w:val="24"/>
        </w:rPr>
        <w:t>фокус-групп</w:t>
      </w:r>
      <w:proofErr w:type="spellEnd"/>
      <w:r w:rsidRPr="002E7AE1">
        <w:rPr>
          <w:rFonts w:ascii="Arial" w:hAnsi="Arial" w:cs="Arial"/>
          <w:color w:val="000000"/>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2E7AE1">
        <w:rPr>
          <w:rFonts w:ascii="Arial" w:hAnsi="Arial" w:cs="Arial"/>
          <w:color w:val="000000"/>
          <w:sz w:val="24"/>
          <w:szCs w:val="24"/>
        </w:rPr>
        <w:t>воркшопов</w:t>
      </w:r>
      <w:proofErr w:type="spellEnd"/>
      <w:r w:rsidRPr="002E7AE1">
        <w:rPr>
          <w:rFonts w:ascii="Arial" w:hAnsi="Arial" w:cs="Arial"/>
          <w:color w:val="000000"/>
          <w:sz w:val="24"/>
          <w:szCs w:val="24"/>
        </w:rPr>
        <w:t xml:space="preserve">), проведение общественных обсуждении, проведение </w:t>
      </w:r>
      <w:proofErr w:type="spellStart"/>
      <w:r w:rsidRPr="002E7AE1">
        <w:rPr>
          <w:rFonts w:ascii="Arial" w:hAnsi="Arial" w:cs="Arial"/>
          <w:color w:val="000000"/>
          <w:sz w:val="24"/>
          <w:szCs w:val="24"/>
        </w:rPr>
        <w:t>дизайн-игр</w:t>
      </w:r>
      <w:proofErr w:type="spellEnd"/>
      <w:r w:rsidRPr="002E7AE1">
        <w:rPr>
          <w:rFonts w:ascii="Arial" w:hAnsi="Arial" w:cs="Arial"/>
          <w:color w:val="000000"/>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lastRenderedPageBreak/>
        <w:t>6.Общественное обсуждение проекта муниципальной программы заключается в направлении участниками общественного обсуждения замечаний и предложений к проекту муниципальной программы.</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7.Уведомление о проведении общественного обсуждения и проект муниципальной программы, подлежащий общественному обсуждению, опубликовываются и размещаются на официальном сайте не ранее чем за месяц и не менее чем за 5 рабочих дней до дня начала проведения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 xml:space="preserve">Достоверная и актуальная информация о проекте благоустройства территории общего пользования, результатах </w:t>
      </w:r>
      <w:proofErr w:type="spellStart"/>
      <w:r w:rsidRPr="002E7AE1">
        <w:rPr>
          <w:rFonts w:ascii="Arial" w:hAnsi="Arial" w:cs="Arial"/>
          <w:color w:val="000000"/>
          <w:sz w:val="24"/>
          <w:szCs w:val="24"/>
        </w:rPr>
        <w:t>предпроектного</w:t>
      </w:r>
      <w:proofErr w:type="spellEnd"/>
      <w:r w:rsidRPr="002E7AE1">
        <w:rPr>
          <w:rFonts w:ascii="Arial" w:hAnsi="Arial" w:cs="Arial"/>
          <w:color w:val="000000"/>
          <w:sz w:val="24"/>
          <w:szCs w:val="24"/>
        </w:rPr>
        <w:t xml:space="preserve"> исследования, а также сам проект благоустройства территории общего пользования дополнительно размещается на официальном сайте не </w:t>
      </w:r>
      <w:proofErr w:type="gramStart"/>
      <w:r w:rsidRPr="002E7AE1">
        <w:rPr>
          <w:rFonts w:ascii="Arial" w:hAnsi="Arial" w:cs="Arial"/>
          <w:color w:val="000000"/>
          <w:sz w:val="24"/>
          <w:szCs w:val="24"/>
        </w:rPr>
        <w:t>позднее</w:t>
      </w:r>
      <w:proofErr w:type="gramEnd"/>
      <w:r w:rsidRPr="002E7AE1">
        <w:rPr>
          <w:rFonts w:ascii="Arial" w:hAnsi="Arial" w:cs="Arial"/>
          <w:color w:val="000000"/>
          <w:sz w:val="24"/>
          <w:szCs w:val="24"/>
        </w:rPr>
        <w:t xml:space="preserve"> чем за 14 дней до проведения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8.В уведомлении об общественном обсуждении указываются: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1)сведения о вопросе, выносимом на общественное обсуждение, а также наименование проекта муниципальной программы, подлежащего общественному обсуждению;</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2)порядок проведения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3)дата начала и окончания проведения общественного обсуждения и приема замечаний и предложений по итогам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4)информация о способах направления замечаний и предложений;</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5)номер телефона и адрес электронный почты контактного лица по вопросам подачи замечаний и предложений по результатам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6)порядок определения результатов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7)иная информация.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9.Время проведения общественного обсуждения составляет не менее 30 календарных дней со дня опубликования проекта муниципальной программы.</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2E7AE1">
        <w:rPr>
          <w:rFonts w:ascii="Arial" w:hAnsi="Arial" w:cs="Arial"/>
          <w:color w:val="000000"/>
          <w:sz w:val="24"/>
          <w:szCs w:val="24"/>
        </w:rPr>
        <w:t xml:space="preserve">10.Замечания и предложения к проекту муниципальной программы представляются, рассматриваются и оцениваются в порядке и сроки, установленные порядком представления, рассмотрения и оценки предложений граждан, организаций (заинтересованных лиц) о включении в муниципальную программу </w:t>
      </w:r>
      <w:r w:rsidR="009E0A5A">
        <w:rPr>
          <w:rFonts w:ascii="Arial" w:hAnsi="Arial" w:cs="Arial"/>
          <w:color w:val="000000"/>
          <w:sz w:val="24"/>
          <w:szCs w:val="24"/>
        </w:rPr>
        <w:t xml:space="preserve">Усть-Удинского </w:t>
      </w:r>
      <w:r w:rsidRPr="002E7AE1">
        <w:rPr>
          <w:rFonts w:ascii="Arial" w:hAnsi="Arial" w:cs="Arial"/>
          <w:color w:val="000000"/>
          <w:sz w:val="24"/>
          <w:szCs w:val="24"/>
        </w:rPr>
        <w:t>муниципального образования "Формирование современн</w:t>
      </w:r>
      <w:r w:rsidR="009E0A5A">
        <w:rPr>
          <w:rFonts w:ascii="Arial" w:hAnsi="Arial" w:cs="Arial"/>
          <w:color w:val="000000"/>
          <w:sz w:val="24"/>
          <w:szCs w:val="24"/>
        </w:rPr>
        <w:t>ой городской среды" на 2018-2024</w:t>
      </w:r>
      <w:r w:rsidRPr="002E7AE1">
        <w:rPr>
          <w:rFonts w:ascii="Arial" w:hAnsi="Arial" w:cs="Arial"/>
          <w:color w:val="000000"/>
          <w:sz w:val="24"/>
          <w:szCs w:val="24"/>
        </w:rPr>
        <w:t xml:space="preserve"> годы дворовых территорий, порядком представления, рассмотрения и оценки предложений заинтересованных лиц о включении в муниципальную программу</w:t>
      </w:r>
      <w:r w:rsidR="009E0A5A">
        <w:rPr>
          <w:rFonts w:ascii="Arial" w:hAnsi="Arial" w:cs="Arial"/>
          <w:color w:val="000000"/>
          <w:sz w:val="24"/>
          <w:szCs w:val="24"/>
        </w:rPr>
        <w:t xml:space="preserve"> Усть-Удинского</w:t>
      </w:r>
      <w:r w:rsidRPr="002E7AE1">
        <w:rPr>
          <w:rFonts w:ascii="Arial" w:hAnsi="Arial" w:cs="Arial"/>
          <w:color w:val="000000"/>
          <w:sz w:val="24"/>
          <w:szCs w:val="24"/>
        </w:rPr>
        <w:t xml:space="preserve"> муниципального образования</w:t>
      </w:r>
      <w:proofErr w:type="gramEnd"/>
      <w:r w:rsidRPr="002E7AE1">
        <w:rPr>
          <w:rFonts w:ascii="Arial" w:hAnsi="Arial" w:cs="Arial"/>
          <w:color w:val="000000"/>
          <w:sz w:val="24"/>
          <w:szCs w:val="24"/>
        </w:rPr>
        <w:t xml:space="preserve"> "Формирование современн</w:t>
      </w:r>
      <w:r w:rsidR="009E0A5A">
        <w:rPr>
          <w:rFonts w:ascii="Arial" w:hAnsi="Arial" w:cs="Arial"/>
          <w:color w:val="000000"/>
          <w:sz w:val="24"/>
          <w:szCs w:val="24"/>
        </w:rPr>
        <w:t>ой городской среды" на 2018-2024</w:t>
      </w:r>
      <w:r w:rsidRPr="002E7AE1">
        <w:rPr>
          <w:rFonts w:ascii="Arial" w:hAnsi="Arial" w:cs="Arial"/>
          <w:color w:val="000000"/>
          <w:sz w:val="24"/>
          <w:szCs w:val="24"/>
        </w:rPr>
        <w:t xml:space="preserve"> годы наиболее посещаемой муниципальной территории общего пользования </w:t>
      </w:r>
      <w:r w:rsidR="009E0A5A">
        <w:rPr>
          <w:rFonts w:ascii="Arial" w:hAnsi="Arial" w:cs="Arial"/>
          <w:color w:val="000000"/>
          <w:sz w:val="24"/>
          <w:szCs w:val="24"/>
        </w:rPr>
        <w:t xml:space="preserve">Усть-Удинского </w:t>
      </w:r>
      <w:r w:rsidRPr="002E7AE1">
        <w:rPr>
          <w:rFonts w:ascii="Arial" w:hAnsi="Arial" w:cs="Arial"/>
          <w:color w:val="000000"/>
          <w:sz w:val="24"/>
          <w:szCs w:val="24"/>
        </w:rPr>
        <w:t>муниципального образования, подлежащей обязатель</w:t>
      </w:r>
      <w:r w:rsidR="009E0A5A">
        <w:rPr>
          <w:rFonts w:ascii="Arial" w:hAnsi="Arial" w:cs="Arial"/>
          <w:color w:val="000000"/>
          <w:sz w:val="24"/>
          <w:szCs w:val="24"/>
        </w:rPr>
        <w:t>ному благоустройству в 2018-2024</w:t>
      </w:r>
      <w:r w:rsidRPr="002E7AE1">
        <w:rPr>
          <w:rFonts w:ascii="Arial" w:hAnsi="Arial" w:cs="Arial"/>
          <w:color w:val="000000"/>
          <w:sz w:val="24"/>
          <w:szCs w:val="24"/>
        </w:rPr>
        <w:t xml:space="preserve"> годы, включая места массового отдыха населения (городские парки), утвержденными постановлениями Администрации </w:t>
      </w:r>
      <w:r w:rsidR="009E0A5A">
        <w:rPr>
          <w:rFonts w:ascii="Arial" w:hAnsi="Arial" w:cs="Arial"/>
          <w:color w:val="000000"/>
          <w:sz w:val="24"/>
          <w:szCs w:val="24"/>
        </w:rPr>
        <w:t>Усть-Удинского МО.</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11.Отчет по итогам общественного обсуждения публикуется и размещения на официальном сайте в течени</w:t>
      </w:r>
      <w:proofErr w:type="gramStart"/>
      <w:r w:rsidRPr="002E7AE1">
        <w:rPr>
          <w:rFonts w:ascii="Arial" w:hAnsi="Arial" w:cs="Arial"/>
          <w:color w:val="000000"/>
          <w:sz w:val="24"/>
          <w:szCs w:val="24"/>
        </w:rPr>
        <w:t>и</w:t>
      </w:r>
      <w:proofErr w:type="gramEnd"/>
      <w:r w:rsidRPr="002E7AE1">
        <w:rPr>
          <w:rFonts w:ascii="Arial" w:hAnsi="Arial" w:cs="Arial"/>
          <w:color w:val="000000"/>
          <w:sz w:val="24"/>
          <w:szCs w:val="24"/>
        </w:rPr>
        <w:t xml:space="preserve"> 14 дней после проведения общественного обсуждения.</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 xml:space="preserve">12.В течение 5 календарных дней </w:t>
      </w:r>
      <w:proofErr w:type="gramStart"/>
      <w:r w:rsidRPr="002E7AE1">
        <w:rPr>
          <w:rFonts w:ascii="Arial" w:hAnsi="Arial" w:cs="Arial"/>
          <w:color w:val="000000"/>
          <w:sz w:val="24"/>
          <w:szCs w:val="24"/>
        </w:rPr>
        <w:t>с даты опубликования</w:t>
      </w:r>
      <w:proofErr w:type="gramEnd"/>
      <w:r w:rsidRPr="002E7AE1">
        <w:rPr>
          <w:rFonts w:ascii="Arial" w:hAnsi="Arial" w:cs="Arial"/>
          <w:color w:val="000000"/>
          <w:sz w:val="24"/>
          <w:szCs w:val="24"/>
        </w:rPr>
        <w:t xml:space="preserve"> и размещения на официальном сайте отчета по итогам общественного обсуждения проекта муниципальной программы участник общественного обсуждения вправе внести свои предложения и дополнения к представленному проекту муниципальной программы в соответствии с пунктом 10 настоящего Порядка.</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13.При необходимости и в особо спорных случаях возможно проведение повторного общественного обсуждения проекта муниципальной программы до достижения консенсуса между всеми заинтересованными сторонами.</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lastRenderedPageBreak/>
        <w:t xml:space="preserve">14.В случае проведения повторного общественного обсуждения, </w:t>
      </w:r>
      <w:proofErr w:type="gramStart"/>
      <w:r w:rsidRPr="002E7AE1">
        <w:rPr>
          <w:rFonts w:ascii="Arial" w:hAnsi="Arial" w:cs="Arial"/>
          <w:color w:val="000000"/>
          <w:sz w:val="24"/>
          <w:szCs w:val="24"/>
        </w:rPr>
        <w:t>время проведения общественного обсуждения, установленное пунктом 9 настоящего Порядка может</w:t>
      </w:r>
      <w:proofErr w:type="gramEnd"/>
      <w:r w:rsidRPr="002E7AE1">
        <w:rPr>
          <w:rFonts w:ascii="Arial" w:hAnsi="Arial" w:cs="Arial"/>
          <w:color w:val="000000"/>
          <w:sz w:val="24"/>
          <w:szCs w:val="24"/>
        </w:rPr>
        <w:t xml:space="preserve"> быть сокращено до 10 календарных дней.</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15.Публикация итоговой версии проекта муниципальной программы с пояснениями о том, какие изменения по итогам общественных обсуждений были внесены в проект и каким образом учтено мнение граждан осуществляется на официальном сайте в течени</w:t>
      </w:r>
      <w:proofErr w:type="gramStart"/>
      <w:r w:rsidRPr="002E7AE1">
        <w:rPr>
          <w:rFonts w:ascii="Arial" w:hAnsi="Arial" w:cs="Arial"/>
          <w:color w:val="000000"/>
          <w:sz w:val="24"/>
          <w:szCs w:val="24"/>
        </w:rPr>
        <w:t>и</w:t>
      </w:r>
      <w:proofErr w:type="gramEnd"/>
      <w:r w:rsidRPr="002E7AE1">
        <w:rPr>
          <w:rFonts w:ascii="Arial" w:hAnsi="Arial" w:cs="Arial"/>
          <w:color w:val="000000"/>
          <w:sz w:val="24"/>
          <w:szCs w:val="24"/>
        </w:rPr>
        <w:t xml:space="preserve"> 10 календарных дней после истечения срока, установленного пунктом 12 настоящего Порядка.</w:t>
      </w:r>
    </w:p>
    <w:p w:rsidR="00296C90" w:rsidRPr="002E7AE1"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2E7AE1">
        <w:rPr>
          <w:rFonts w:ascii="Arial" w:hAnsi="Arial" w:cs="Arial"/>
          <w:color w:val="000000"/>
          <w:sz w:val="24"/>
          <w:szCs w:val="24"/>
        </w:rPr>
        <w:t xml:space="preserve">16.По результатам общественного обсуждения общественной комиссией оформляется протокол общественного обсуждения, который не позднее 10 рабочих дней после проведения общественного обсуждения размещается на официальном сайте и направляется ответственному исполнителю муниципальной программы для учета результатов общественного обсуждения в проекте муниципальной программы. </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0164F7" w:rsidRDefault="000164F7" w:rsidP="008D2CF0">
      <w:pPr>
        <w:autoSpaceDE w:val="0"/>
        <w:autoSpaceDN w:val="0"/>
        <w:adjustRightInd w:val="0"/>
        <w:spacing w:after="0" w:line="240" w:lineRule="auto"/>
        <w:ind w:firstLine="300"/>
        <w:jc w:val="right"/>
        <w:rPr>
          <w:rFonts w:ascii="Courier New" w:hAnsi="Courier New" w:cs="Courier New"/>
          <w:i/>
          <w:iCs/>
          <w:color w:val="000000"/>
        </w:rPr>
      </w:pPr>
      <w:r w:rsidRPr="000164F7">
        <w:rPr>
          <w:rFonts w:ascii="Courier New" w:hAnsi="Courier New" w:cs="Courier New"/>
          <w:i/>
          <w:iCs/>
          <w:color w:val="000000"/>
        </w:rPr>
        <w:t xml:space="preserve">Главный специалист службы ЖКХ и социальной политики </w:t>
      </w:r>
    </w:p>
    <w:p w:rsidR="000164F7" w:rsidRPr="000164F7" w:rsidRDefault="000164F7" w:rsidP="008D2CF0">
      <w:pPr>
        <w:autoSpaceDE w:val="0"/>
        <w:autoSpaceDN w:val="0"/>
        <w:adjustRightInd w:val="0"/>
        <w:spacing w:after="0" w:line="240" w:lineRule="auto"/>
        <w:ind w:firstLine="300"/>
        <w:jc w:val="right"/>
        <w:rPr>
          <w:rFonts w:ascii="Courier New" w:hAnsi="Courier New" w:cs="Courier New"/>
          <w:i/>
          <w:iCs/>
          <w:color w:val="000000"/>
        </w:rPr>
      </w:pPr>
      <w:r w:rsidRPr="000164F7">
        <w:rPr>
          <w:rFonts w:ascii="Courier New" w:hAnsi="Courier New" w:cs="Courier New"/>
          <w:i/>
          <w:iCs/>
          <w:color w:val="000000"/>
        </w:rPr>
        <w:t xml:space="preserve">Усть-Удинского муниципального образования </w:t>
      </w:r>
    </w:p>
    <w:p w:rsidR="000164F7" w:rsidRPr="000164F7" w:rsidRDefault="000164F7" w:rsidP="008D2CF0">
      <w:pPr>
        <w:autoSpaceDE w:val="0"/>
        <w:autoSpaceDN w:val="0"/>
        <w:adjustRightInd w:val="0"/>
        <w:spacing w:after="0" w:line="240" w:lineRule="auto"/>
        <w:ind w:firstLine="300"/>
        <w:jc w:val="right"/>
        <w:rPr>
          <w:rFonts w:ascii="Courier New" w:hAnsi="Courier New" w:cs="Courier New"/>
          <w:color w:val="000000"/>
        </w:rPr>
      </w:pPr>
      <w:proofErr w:type="spellStart"/>
      <w:r w:rsidRPr="000164F7">
        <w:rPr>
          <w:rFonts w:ascii="Courier New" w:hAnsi="Courier New" w:cs="Courier New"/>
          <w:i/>
          <w:iCs/>
          <w:color w:val="000000"/>
        </w:rPr>
        <w:t>Евдокимов</w:t>
      </w:r>
      <w:proofErr w:type="gramStart"/>
      <w:r w:rsidRPr="000164F7">
        <w:rPr>
          <w:rFonts w:ascii="Courier New" w:hAnsi="Courier New" w:cs="Courier New"/>
          <w:i/>
          <w:iCs/>
          <w:color w:val="000000"/>
        </w:rPr>
        <w:t>.И</w:t>
      </w:r>
      <w:proofErr w:type="gramEnd"/>
      <w:r w:rsidRPr="000164F7">
        <w:rPr>
          <w:rFonts w:ascii="Courier New" w:hAnsi="Courier New" w:cs="Courier New"/>
          <w:i/>
          <w:iCs/>
          <w:color w:val="000000"/>
        </w:rPr>
        <w:t>.А</w:t>
      </w:r>
      <w:proofErr w:type="spellEnd"/>
    </w:p>
    <w:p w:rsidR="00296C90" w:rsidRDefault="00296C90" w:rsidP="008D2CF0">
      <w:pPr>
        <w:autoSpaceDE w:val="0"/>
        <w:autoSpaceDN w:val="0"/>
        <w:adjustRightInd w:val="0"/>
        <w:spacing w:after="0" w:line="240" w:lineRule="auto"/>
        <w:ind w:firstLine="300"/>
        <w:jc w:val="right"/>
        <w:rPr>
          <w:rFonts w:ascii="Times New Roman" w:hAnsi="Times New Roman" w:cs="Times New Roman"/>
          <w:color w:val="000000"/>
          <w:sz w:val="23"/>
          <w:szCs w:val="23"/>
        </w:rPr>
      </w:pPr>
    </w:p>
    <w:p w:rsidR="00296C90" w:rsidRDefault="00296C90" w:rsidP="008D2CF0">
      <w:pPr>
        <w:autoSpaceDE w:val="0"/>
        <w:autoSpaceDN w:val="0"/>
        <w:adjustRightInd w:val="0"/>
        <w:spacing w:after="0" w:line="240" w:lineRule="auto"/>
        <w:ind w:firstLine="300"/>
        <w:jc w:val="right"/>
        <w:rPr>
          <w:rFonts w:ascii="Times New Roman" w:hAnsi="Times New Roman" w:cs="Times New Roman"/>
          <w:color w:val="000000"/>
          <w:sz w:val="23"/>
          <w:szCs w:val="23"/>
        </w:rPr>
      </w:pPr>
    </w:p>
    <w:p w:rsidR="00296C90" w:rsidRDefault="00296C90" w:rsidP="008D2CF0">
      <w:pPr>
        <w:autoSpaceDE w:val="0"/>
        <w:autoSpaceDN w:val="0"/>
        <w:adjustRightInd w:val="0"/>
        <w:spacing w:after="0" w:line="240" w:lineRule="auto"/>
        <w:ind w:firstLine="300"/>
        <w:jc w:val="right"/>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 </w:t>
      </w:r>
    </w:p>
    <w:p w:rsidR="00296C90" w:rsidRPr="009E0A5A"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9E0A5A">
        <w:rPr>
          <w:rFonts w:ascii="Courier New" w:hAnsi="Courier New" w:cs="Courier New"/>
          <w:i/>
          <w:iCs/>
          <w:color w:val="000000"/>
        </w:rPr>
        <w:t>Приложение № 2</w:t>
      </w:r>
    </w:p>
    <w:p w:rsidR="00296C90" w:rsidRPr="009E0A5A" w:rsidRDefault="009E0A5A" w:rsidP="008D2CF0">
      <w:pPr>
        <w:autoSpaceDE w:val="0"/>
        <w:autoSpaceDN w:val="0"/>
        <w:adjustRightInd w:val="0"/>
        <w:spacing w:after="0" w:line="240" w:lineRule="auto"/>
        <w:ind w:firstLine="300"/>
        <w:jc w:val="right"/>
        <w:rPr>
          <w:rFonts w:ascii="Courier New" w:hAnsi="Courier New" w:cs="Courier New"/>
          <w:color w:val="000000"/>
        </w:rPr>
      </w:pPr>
      <w:r>
        <w:rPr>
          <w:rFonts w:ascii="Courier New" w:hAnsi="Courier New" w:cs="Courier New"/>
          <w:i/>
          <w:iCs/>
          <w:color w:val="000000"/>
        </w:rPr>
        <w:t>Утвержден</w:t>
      </w:r>
    </w:p>
    <w:p w:rsidR="008E1DEC" w:rsidRPr="009E0A5A" w:rsidRDefault="00296C90" w:rsidP="008D2CF0">
      <w:pPr>
        <w:autoSpaceDE w:val="0"/>
        <w:autoSpaceDN w:val="0"/>
        <w:adjustRightInd w:val="0"/>
        <w:spacing w:after="0" w:line="240" w:lineRule="auto"/>
        <w:ind w:firstLine="300"/>
        <w:jc w:val="right"/>
        <w:rPr>
          <w:rFonts w:ascii="Courier New" w:hAnsi="Courier New" w:cs="Courier New"/>
          <w:i/>
          <w:iCs/>
          <w:color w:val="000000"/>
        </w:rPr>
      </w:pPr>
      <w:r w:rsidRPr="009E0A5A">
        <w:rPr>
          <w:rFonts w:ascii="Courier New" w:hAnsi="Courier New" w:cs="Courier New"/>
          <w:i/>
          <w:iCs/>
          <w:color w:val="000000"/>
        </w:rPr>
        <w:t xml:space="preserve">постановлением </w:t>
      </w:r>
      <w:r w:rsidR="009E0A5A">
        <w:rPr>
          <w:rFonts w:ascii="Courier New" w:hAnsi="Courier New" w:cs="Courier New"/>
          <w:i/>
          <w:iCs/>
          <w:color w:val="000000"/>
        </w:rPr>
        <w:t>Усть-Удинского</w:t>
      </w:r>
      <w:r w:rsidR="008E1DEC">
        <w:rPr>
          <w:rFonts w:ascii="Courier New" w:hAnsi="Courier New" w:cs="Courier New"/>
          <w:i/>
          <w:iCs/>
          <w:color w:val="000000"/>
        </w:rPr>
        <w:t xml:space="preserve"> МО</w:t>
      </w:r>
    </w:p>
    <w:p w:rsidR="00296C90" w:rsidRPr="009E0A5A"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9E0A5A">
        <w:rPr>
          <w:rFonts w:ascii="Courier New" w:hAnsi="Courier New" w:cs="Courier New"/>
          <w:i/>
          <w:iCs/>
          <w:color w:val="000000"/>
        </w:rPr>
        <w:t xml:space="preserve">от </w:t>
      </w:r>
      <w:r w:rsidR="008E1DEC">
        <w:rPr>
          <w:rFonts w:ascii="Courier New" w:hAnsi="Courier New" w:cs="Courier New"/>
          <w:i/>
          <w:iCs/>
          <w:color w:val="000000"/>
        </w:rPr>
        <w:t>16.04.2019</w:t>
      </w:r>
      <w:r w:rsidRPr="009E0A5A">
        <w:rPr>
          <w:rFonts w:ascii="Courier New" w:hAnsi="Courier New" w:cs="Courier New"/>
          <w:i/>
          <w:iCs/>
          <w:color w:val="000000"/>
        </w:rPr>
        <w:t xml:space="preserve">. № </w:t>
      </w:r>
      <w:r w:rsidR="008E1DEC">
        <w:rPr>
          <w:rFonts w:ascii="Courier New" w:hAnsi="Courier New" w:cs="Courier New"/>
          <w:i/>
          <w:iCs/>
          <w:color w:val="000000"/>
        </w:rPr>
        <w:t>57</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Default="008E1DEC" w:rsidP="008D2CF0">
      <w:pPr>
        <w:keepLines/>
        <w:autoSpaceDE w:val="0"/>
        <w:autoSpaceDN w:val="0"/>
        <w:adjustRightInd w:val="0"/>
        <w:spacing w:after="0" w:line="240" w:lineRule="auto"/>
        <w:jc w:val="center"/>
        <w:rPr>
          <w:rFonts w:ascii="Times New Roman" w:hAnsi="Times New Roman" w:cs="Times New Roman"/>
          <w:b/>
          <w:bCs/>
          <w:color w:val="000000"/>
          <w:sz w:val="27"/>
          <w:szCs w:val="27"/>
        </w:rPr>
      </w:pPr>
      <w:r w:rsidRPr="008E1DEC">
        <w:rPr>
          <w:rFonts w:ascii="Arial" w:hAnsi="Arial" w:cs="Arial"/>
          <w:b/>
          <w:bCs/>
          <w:color w:val="000000"/>
          <w:sz w:val="30"/>
          <w:szCs w:val="30"/>
        </w:rPr>
        <w:t>ПОР</w:t>
      </w:r>
      <w:r w:rsidR="008D2CF0">
        <w:rPr>
          <w:rFonts w:ascii="Arial" w:hAnsi="Arial" w:cs="Arial"/>
          <w:b/>
          <w:bCs/>
          <w:color w:val="000000"/>
          <w:sz w:val="30"/>
          <w:szCs w:val="30"/>
        </w:rPr>
        <w:t>ДОК ПРЕДСТАВЕНИЯ</w:t>
      </w:r>
      <w:r>
        <w:rPr>
          <w:rFonts w:ascii="Arial" w:hAnsi="Arial" w:cs="Arial"/>
          <w:b/>
          <w:bCs/>
          <w:color w:val="000000"/>
          <w:sz w:val="30"/>
          <w:szCs w:val="30"/>
        </w:rPr>
        <w:t>, РАССМОТРЕНИЯ И ОЦЕНКИ ПРЕДЛЖЕНИЙ ГРАЖДАН, ОРГАНИЗАЦИЙ (ЗАИНТЕРЕСОВАННЫХ ЛИЦ) О ВКЛЮЧЕНИИ В МУНИЦИПАЛЬНУЮ ПРОГРАММУ УСТЬ-УДИНСКОГО МУНИЦИПАЛНОГО ОБРЗОВАНИЯ «ФОРМИРОВАНИЕ СОВРЕМЕННОЙ ГОРОДСКОЙ СРЕДЫ» НА 2018-2024 ГОДЫ ДВОРОВЫХ ТЕРРИТОРИЙ.</w:t>
      </w:r>
      <w:r w:rsidR="00296C90">
        <w:rPr>
          <w:rFonts w:ascii="Times New Roman" w:hAnsi="Times New Roman" w:cs="Times New Roman"/>
          <w:b/>
          <w:bCs/>
          <w:color w:val="000000"/>
          <w:sz w:val="27"/>
          <w:szCs w:val="27"/>
        </w:rPr>
        <w:t xml:space="preserve"> </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8E1DEC">
        <w:rPr>
          <w:rFonts w:ascii="Arial" w:hAnsi="Arial" w:cs="Arial"/>
          <w:color w:val="000000"/>
          <w:sz w:val="24"/>
          <w:szCs w:val="24"/>
        </w:rPr>
        <w:t xml:space="preserve">1.Порядок представления, рассмотрения и оценки предложений граждан, организаций (заинтересованных лиц) о включении в муниципальную программу </w:t>
      </w:r>
      <w:r w:rsidR="008E1DEC">
        <w:rPr>
          <w:rFonts w:ascii="Arial" w:hAnsi="Arial" w:cs="Arial"/>
          <w:color w:val="000000"/>
          <w:sz w:val="24"/>
          <w:szCs w:val="24"/>
        </w:rPr>
        <w:t xml:space="preserve">Усть-Удинского </w:t>
      </w:r>
      <w:r w:rsidRPr="008E1DEC">
        <w:rPr>
          <w:rFonts w:ascii="Arial" w:hAnsi="Arial" w:cs="Arial"/>
          <w:color w:val="000000"/>
          <w:sz w:val="24"/>
          <w:szCs w:val="24"/>
        </w:rPr>
        <w:t>муниципального образования "Формирование современн</w:t>
      </w:r>
      <w:r w:rsidR="008E1DEC">
        <w:rPr>
          <w:rFonts w:ascii="Arial" w:hAnsi="Arial" w:cs="Arial"/>
          <w:color w:val="000000"/>
          <w:sz w:val="24"/>
          <w:szCs w:val="24"/>
        </w:rPr>
        <w:t>ой городской среды" на 2018-2024</w:t>
      </w:r>
      <w:r w:rsidRPr="008E1DEC">
        <w:rPr>
          <w:rFonts w:ascii="Arial" w:hAnsi="Arial" w:cs="Arial"/>
          <w:color w:val="000000"/>
          <w:sz w:val="24"/>
          <w:szCs w:val="24"/>
        </w:rPr>
        <w:t xml:space="preserve"> годы дворовых территорий  (далее - Порядок) регламентирует процедуру и определяет сроки представления, рассмотрения и оценки предложений граждан и организаций (далее - заинтересованные лица) о включении в муниципальную программу </w:t>
      </w:r>
      <w:r w:rsidR="008E1DEC">
        <w:rPr>
          <w:rFonts w:ascii="Arial" w:hAnsi="Arial" w:cs="Arial"/>
          <w:color w:val="000000"/>
          <w:sz w:val="24"/>
          <w:szCs w:val="24"/>
        </w:rPr>
        <w:t xml:space="preserve">Усть-Удинского </w:t>
      </w:r>
      <w:r w:rsidRPr="008E1DEC">
        <w:rPr>
          <w:rFonts w:ascii="Arial" w:hAnsi="Arial" w:cs="Arial"/>
          <w:color w:val="000000"/>
          <w:sz w:val="24"/>
          <w:szCs w:val="24"/>
        </w:rPr>
        <w:t>муниципального образования "Формирование современн</w:t>
      </w:r>
      <w:r w:rsidR="008E1DEC">
        <w:rPr>
          <w:rFonts w:ascii="Arial" w:hAnsi="Arial" w:cs="Arial"/>
          <w:color w:val="000000"/>
          <w:sz w:val="24"/>
          <w:szCs w:val="24"/>
        </w:rPr>
        <w:t>ой городской среды" на 2018-2024</w:t>
      </w:r>
      <w:proofErr w:type="gramEnd"/>
      <w:r w:rsidRPr="008E1DEC">
        <w:rPr>
          <w:rFonts w:ascii="Arial" w:hAnsi="Arial" w:cs="Arial"/>
          <w:color w:val="000000"/>
          <w:sz w:val="24"/>
          <w:szCs w:val="24"/>
        </w:rPr>
        <w:t xml:space="preserve"> годы (далее - муниципальная программа) дворовых территорий многоквартирных домов (далее - дворовые территории).</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2.Для целей настоящего Порядка используются следующие понятия: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1)заинтересованное лицо - гражданин или юридическое лицо, уполномоченные общим собранием собственников помещений в многоквартирном доме на подачу предложения;</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2)предложение о включении дворовой территории в муниципальную программу </w:t>
      </w:r>
      <w:proofErr w:type="gramStart"/>
      <w:r w:rsidRPr="008E1DEC">
        <w:rPr>
          <w:rFonts w:ascii="Arial" w:hAnsi="Arial" w:cs="Arial"/>
          <w:color w:val="000000"/>
          <w:sz w:val="24"/>
          <w:szCs w:val="24"/>
        </w:rPr>
        <w:t>-п</w:t>
      </w:r>
      <w:proofErr w:type="gramEnd"/>
      <w:r w:rsidRPr="008E1DEC">
        <w:rPr>
          <w:rFonts w:ascii="Arial" w:hAnsi="Arial" w:cs="Arial"/>
          <w:color w:val="000000"/>
          <w:sz w:val="24"/>
          <w:szCs w:val="24"/>
        </w:rPr>
        <w:t xml:space="preserve">роект благоустройства дворовой территории многоквартирного дома в рамках муниципальной программы;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lastRenderedPageBreak/>
        <w:t>3)дворовые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8E1DEC">
        <w:rPr>
          <w:rFonts w:ascii="Arial" w:hAnsi="Arial" w:cs="Arial"/>
          <w:color w:val="000000"/>
          <w:sz w:val="24"/>
          <w:szCs w:val="24"/>
        </w:rPr>
        <w:t>3.</w:t>
      </w:r>
      <w:r w:rsidRPr="00387F6A">
        <w:rPr>
          <w:rFonts w:ascii="Arial" w:hAnsi="Arial" w:cs="Arial"/>
          <w:color w:val="000000"/>
          <w:sz w:val="24"/>
          <w:szCs w:val="24"/>
        </w:rPr>
        <w:t xml:space="preserve">Работа по приему от заинтересованных лиц предложений о включении в муниципальную программу, а также работа по консультированию заинтересованных лиц по порядку оформления и представления предложений, организуется </w:t>
      </w:r>
      <w:r w:rsidR="00387F6A">
        <w:rPr>
          <w:rFonts w:ascii="Arial" w:hAnsi="Arial" w:cs="Arial"/>
          <w:color w:val="000000"/>
          <w:sz w:val="24"/>
          <w:szCs w:val="24"/>
        </w:rPr>
        <w:t xml:space="preserve">службой ЖКХ и социальной политики </w:t>
      </w:r>
      <w:r w:rsidRPr="00387F6A">
        <w:rPr>
          <w:rFonts w:ascii="Arial" w:hAnsi="Arial" w:cs="Arial"/>
          <w:color w:val="000000"/>
          <w:sz w:val="24"/>
          <w:szCs w:val="24"/>
        </w:rPr>
        <w:t xml:space="preserve">Администрации </w:t>
      </w:r>
      <w:r w:rsidR="00387F6A">
        <w:rPr>
          <w:rFonts w:ascii="Arial" w:hAnsi="Arial" w:cs="Arial"/>
          <w:color w:val="000000"/>
          <w:sz w:val="24"/>
          <w:szCs w:val="24"/>
        </w:rPr>
        <w:t xml:space="preserve">Усть-Удинского муниципального образования </w:t>
      </w:r>
      <w:r w:rsidRPr="00387F6A">
        <w:rPr>
          <w:rFonts w:ascii="Arial" w:hAnsi="Arial" w:cs="Arial"/>
          <w:color w:val="000000"/>
          <w:sz w:val="24"/>
          <w:szCs w:val="24"/>
        </w:rPr>
        <w:t>далее - уполномоченный орган).</w:t>
      </w:r>
      <w:proofErr w:type="gramEnd"/>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4.Уполномоченный орган публикует и размещает на официальном сайте Администрации </w:t>
      </w:r>
      <w:r w:rsidR="008E1DEC">
        <w:rPr>
          <w:rFonts w:ascii="Arial" w:hAnsi="Arial" w:cs="Arial"/>
          <w:color w:val="000000"/>
          <w:sz w:val="24"/>
          <w:szCs w:val="24"/>
        </w:rPr>
        <w:t xml:space="preserve">Усть-Удинского муниципального образования </w:t>
      </w:r>
      <w:r w:rsidRPr="008E1DEC">
        <w:rPr>
          <w:rFonts w:ascii="Arial" w:hAnsi="Arial" w:cs="Arial"/>
          <w:color w:val="000000"/>
          <w:sz w:val="24"/>
          <w:szCs w:val="24"/>
        </w:rPr>
        <w:t xml:space="preserve"> (далее - официальный сайт) уведомление о начале приема предложений, которое должно содержать:</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1)перечень возможных видов работ по благоустройству дворовых территорий;</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2)порядок представления, рассмотрения и оценки предложений заинтересованных лиц;</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3)дату начала и окончания приема предложений;</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4)информацию о способах направления предложений;</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5)номер телефона и адрес электронный почты контактного лица по вопросам подачи предложений;</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6)иную информацию.</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5.Предложение подается по форме согласно приложению к настоящему Порядку, с приложением документов, предусмотренных при подаче предложения.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6.Срок приема предложений 30 календарных дней со дня опубликования уведомления о начале приема предложений.</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7.Предложение с приложением документов подаются заинтересованным лицом в уполномоченный орган одним из следующих способов:</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1)посредством личного обращения;</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2)посредством почтового отправления;</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3)в электронной форме на адрес электронной почты уполномоченного органа.</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8.В день поступления предложение регистрируется специалистом уполномоченного органа, ответственным за регистрацию входящей корреспонденции, в журнале регистрации входящей корреспонденции уполномоченного органа и передается руководителю уполномоченного органа для визы.</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8E1DEC">
        <w:rPr>
          <w:rFonts w:ascii="Arial" w:hAnsi="Arial" w:cs="Arial"/>
          <w:color w:val="000000"/>
          <w:sz w:val="24"/>
          <w:szCs w:val="24"/>
        </w:rPr>
        <w:t>9.Руководитель уполномоченного органа в течение 1 рабочего дня с даты регистрации предложения визирует поступившее предложение и передает его специалисту уполномоченного органа, ответственному за проверку поступившего предложения на предмет его соответствия требованиям настоящего Порядка и подготовку заключения о возможности (невозможности) выполнения работ по благоустройству дворовой территории, указанной в предложении (далее - специалист уполномоченного органа, ответственный за проверку предложения и подготовку заключения).</w:t>
      </w:r>
      <w:proofErr w:type="gramEnd"/>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10.Специалист уполномоченного органа, ответственный за проверку предложения и подготовку заключения, в течение 2 рабочих дней </w:t>
      </w:r>
      <w:proofErr w:type="gramStart"/>
      <w:r w:rsidRPr="008E1DEC">
        <w:rPr>
          <w:rFonts w:ascii="Arial" w:hAnsi="Arial" w:cs="Arial"/>
          <w:color w:val="000000"/>
          <w:sz w:val="24"/>
          <w:szCs w:val="24"/>
        </w:rPr>
        <w:t>с даты регистрации</w:t>
      </w:r>
      <w:proofErr w:type="gramEnd"/>
      <w:r w:rsidRPr="008E1DEC">
        <w:rPr>
          <w:rFonts w:ascii="Arial" w:hAnsi="Arial" w:cs="Arial"/>
          <w:color w:val="000000"/>
          <w:sz w:val="24"/>
          <w:szCs w:val="24"/>
        </w:rPr>
        <w:t xml:space="preserve"> предложения рассматривает поступившее предложение и документы на предмет их соответствия требованиям настоящего Порядка.</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11.Основаниями для возврата предложения являются: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1)несоответствие предложения пункту 5 настоящего Порядка;</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lastRenderedPageBreak/>
        <w:t>2)предложение подано в иной орган.</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12.При наличии оснований для возврата предложения, специалист уполномоченного органа, ответственный за проверку предложения и подготовку заключения, в течение 2 рабочих дней с момента выявления оснований для возврата предложения готовит и направляет заинтересованному лицу, подавшему предложение, уведомление о его возврате с указанием причины возврата.</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13.В случае отсутствия основания для возврата предложения, специалист уполномоченного органа, ответственный за проверку предложения и подготовку заключения, в течение 10 рабочих дней: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проводит мероприятия по обследованию придомовой территории, на которой должны быть выполнены работы по благоустройству придомовой территории;</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производит проверку представленного расчета стоимости работ по благоустройству придомовой территории (проектно-сметная документация);</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подготавливает заключение о возможности (невозможности) выполнения работ по благоустройству придомовой территории, указанной в предложении.</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14.Руководитель уполномоченного органа в течение 1 рабочего дня </w:t>
      </w:r>
      <w:proofErr w:type="gramStart"/>
      <w:r w:rsidRPr="008E1DEC">
        <w:rPr>
          <w:rFonts w:ascii="Arial" w:hAnsi="Arial" w:cs="Arial"/>
          <w:color w:val="000000"/>
          <w:sz w:val="24"/>
          <w:szCs w:val="24"/>
        </w:rPr>
        <w:t>с даты получения</w:t>
      </w:r>
      <w:proofErr w:type="gramEnd"/>
      <w:r w:rsidRPr="008E1DEC">
        <w:rPr>
          <w:rFonts w:ascii="Arial" w:hAnsi="Arial" w:cs="Arial"/>
          <w:color w:val="000000"/>
          <w:sz w:val="24"/>
          <w:szCs w:val="24"/>
        </w:rPr>
        <w:t xml:space="preserve"> заключения утверждает его и передает специалисту уполномоченного органа, ответственному за обеспечение деятельности общественной комиссии </w:t>
      </w:r>
      <w:r w:rsidR="008E1DEC">
        <w:rPr>
          <w:rFonts w:ascii="Arial" w:hAnsi="Arial" w:cs="Arial"/>
          <w:color w:val="000000"/>
          <w:sz w:val="24"/>
          <w:szCs w:val="24"/>
        </w:rPr>
        <w:t xml:space="preserve">Усть-Удинского </w:t>
      </w:r>
      <w:r w:rsidRPr="008E1DEC">
        <w:rPr>
          <w:rFonts w:ascii="Arial" w:hAnsi="Arial" w:cs="Arial"/>
          <w:color w:val="000000"/>
          <w:sz w:val="24"/>
          <w:szCs w:val="24"/>
        </w:rPr>
        <w:t>муниципального образования по подготовке и обеспечению реализации муниципальной программы</w:t>
      </w:r>
      <w:r w:rsidR="008E1DEC">
        <w:rPr>
          <w:rFonts w:ascii="Arial" w:hAnsi="Arial" w:cs="Arial"/>
          <w:color w:val="000000"/>
          <w:sz w:val="24"/>
          <w:szCs w:val="24"/>
        </w:rPr>
        <w:t xml:space="preserve"> Усть-Удинского</w:t>
      </w:r>
      <w:r w:rsidRPr="008E1DEC">
        <w:rPr>
          <w:rFonts w:ascii="Arial" w:hAnsi="Arial" w:cs="Arial"/>
          <w:color w:val="000000"/>
          <w:sz w:val="24"/>
          <w:szCs w:val="24"/>
        </w:rPr>
        <w:t xml:space="preserve"> муниципального образования "Формирование современной городской среды" на 2018-202</w:t>
      </w:r>
      <w:r w:rsidR="008E1DEC">
        <w:rPr>
          <w:rFonts w:ascii="Arial" w:hAnsi="Arial" w:cs="Arial"/>
          <w:color w:val="000000"/>
          <w:sz w:val="24"/>
          <w:szCs w:val="24"/>
        </w:rPr>
        <w:t>4</w:t>
      </w:r>
      <w:r w:rsidRPr="008E1DEC">
        <w:rPr>
          <w:rFonts w:ascii="Arial" w:hAnsi="Arial" w:cs="Arial"/>
          <w:color w:val="000000"/>
          <w:sz w:val="24"/>
          <w:szCs w:val="24"/>
        </w:rPr>
        <w:t xml:space="preserve"> годы (далее - общественная комиссия).</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15.Специалист уполномоченного органа, ответственный за обеспечение деятельности общественной комиссии, в течение 1 рабочего дня передает предложение с прилагаемыми к нему документами и заключением уполномоченного органа секретарю общественной комиссии.</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16.Уполномоченный орган </w:t>
      </w:r>
      <w:proofErr w:type="gramStart"/>
      <w:r w:rsidRPr="008E1DEC">
        <w:rPr>
          <w:rFonts w:ascii="Arial" w:hAnsi="Arial" w:cs="Arial"/>
          <w:color w:val="000000"/>
          <w:sz w:val="24"/>
          <w:szCs w:val="24"/>
        </w:rPr>
        <w:t>с даты начала</w:t>
      </w:r>
      <w:proofErr w:type="gramEnd"/>
      <w:r w:rsidRPr="008E1DEC">
        <w:rPr>
          <w:rFonts w:ascii="Arial" w:hAnsi="Arial" w:cs="Arial"/>
          <w:color w:val="000000"/>
          <w:sz w:val="24"/>
          <w:szCs w:val="24"/>
        </w:rPr>
        <w:t xml:space="preserve"> приема предложений еженедельно проводит анализ поступивших предложений и размещает его на официальном сайте.</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17.Рассмотрение и оценка предложений осуществляется общественной комиссией в срок не позднее 10 рабочих дней </w:t>
      </w:r>
      <w:proofErr w:type="gramStart"/>
      <w:r w:rsidRPr="008E1DEC">
        <w:rPr>
          <w:rFonts w:ascii="Arial" w:hAnsi="Arial" w:cs="Arial"/>
          <w:color w:val="000000"/>
          <w:sz w:val="24"/>
          <w:szCs w:val="24"/>
        </w:rPr>
        <w:t>с даты окончания</w:t>
      </w:r>
      <w:proofErr w:type="gramEnd"/>
      <w:r w:rsidRPr="008E1DEC">
        <w:rPr>
          <w:rFonts w:ascii="Arial" w:hAnsi="Arial" w:cs="Arial"/>
          <w:color w:val="000000"/>
          <w:sz w:val="24"/>
          <w:szCs w:val="24"/>
        </w:rPr>
        <w:t xml:space="preserve"> срока приема предложений.</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18.Заинтересованное лицо вправе отозвать свое предложение до принятия соответствующего решения общественной комиссией, подав письменное заявление в уполномоченный орган.</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19.Оценка предложения осуществляется общественной комиссией исходя из следующих критериев:</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1)соответствие документов, прилагаемых к предложению, действующему законодательству Российской Федерации;</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2)достоверность документов, прилагаемых к предложению;</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3)заключение уполномоченного органа о возможности выполнения работ, указанных в предложении;</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4)поступление предложения с более ранней датой и временем регистрации в уполномоченном органе.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 xml:space="preserve">20.По результатам проведенной оценки общественной комиссией формируется реестр предложений исходя из даты представления таких предложений, в соответствии с критериями, предусмотренными пунктом 19 настоящего Порядка. </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t>21.Решение общественной комиссии об утверждении реестра предложений оформляется протоколом заседания общественной комиссии, который в течение семи рабочих дней со дня проведения заседания общественной комиссии размещается на официальном сайте.</w:t>
      </w:r>
    </w:p>
    <w:p w:rsidR="00296C90" w:rsidRPr="008E1DEC"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8E1DEC">
        <w:rPr>
          <w:rFonts w:ascii="Arial" w:hAnsi="Arial" w:cs="Arial"/>
          <w:color w:val="000000"/>
          <w:sz w:val="24"/>
          <w:szCs w:val="24"/>
        </w:rPr>
        <w:lastRenderedPageBreak/>
        <w:t xml:space="preserve">22.Утвержденный председателем общественной комиссии реестр предложений в течение пяти рабочих дней со дня проведения заседания общественной комиссии направляется в уполномоченный орган для включения предложений в муниципальную программу </w:t>
      </w:r>
      <w:r w:rsidR="008E1DEC">
        <w:rPr>
          <w:rFonts w:ascii="Arial" w:hAnsi="Arial" w:cs="Arial"/>
          <w:color w:val="000000"/>
          <w:sz w:val="24"/>
          <w:szCs w:val="24"/>
        </w:rPr>
        <w:t xml:space="preserve">Усть-Удинского </w:t>
      </w:r>
      <w:r w:rsidRPr="008E1DEC">
        <w:rPr>
          <w:rFonts w:ascii="Arial" w:hAnsi="Arial" w:cs="Arial"/>
          <w:color w:val="000000"/>
          <w:sz w:val="24"/>
          <w:szCs w:val="24"/>
        </w:rPr>
        <w:t>муниципального образования Формирование современной городской среды" на 2018-202</w:t>
      </w:r>
      <w:r w:rsidR="008E1DEC">
        <w:rPr>
          <w:rFonts w:ascii="Arial" w:hAnsi="Arial" w:cs="Arial"/>
          <w:color w:val="000000"/>
          <w:sz w:val="24"/>
          <w:szCs w:val="24"/>
        </w:rPr>
        <w:t>4</w:t>
      </w:r>
      <w:r w:rsidRPr="008E1DEC">
        <w:rPr>
          <w:rFonts w:ascii="Arial" w:hAnsi="Arial" w:cs="Arial"/>
          <w:color w:val="000000"/>
          <w:sz w:val="24"/>
          <w:szCs w:val="24"/>
        </w:rPr>
        <w:t xml:space="preserve"> годы.</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0164F7" w:rsidRPr="000164F7" w:rsidRDefault="000164F7" w:rsidP="000164F7">
      <w:pPr>
        <w:autoSpaceDE w:val="0"/>
        <w:autoSpaceDN w:val="0"/>
        <w:adjustRightInd w:val="0"/>
        <w:spacing w:after="0" w:line="240" w:lineRule="auto"/>
        <w:ind w:firstLine="300"/>
        <w:jc w:val="right"/>
        <w:rPr>
          <w:rFonts w:ascii="Courier New" w:hAnsi="Courier New" w:cs="Courier New"/>
          <w:i/>
          <w:iCs/>
          <w:color w:val="000000"/>
        </w:rPr>
      </w:pPr>
      <w:r w:rsidRPr="000164F7">
        <w:rPr>
          <w:rFonts w:ascii="Courier New" w:hAnsi="Courier New" w:cs="Courier New"/>
          <w:i/>
          <w:iCs/>
          <w:color w:val="000000"/>
        </w:rPr>
        <w:t xml:space="preserve">Главный специалист службы ЖКХ и социальной политики </w:t>
      </w:r>
    </w:p>
    <w:p w:rsidR="000164F7" w:rsidRPr="000164F7" w:rsidRDefault="000164F7" w:rsidP="000164F7">
      <w:pPr>
        <w:autoSpaceDE w:val="0"/>
        <w:autoSpaceDN w:val="0"/>
        <w:adjustRightInd w:val="0"/>
        <w:spacing w:after="0" w:line="240" w:lineRule="auto"/>
        <w:ind w:firstLine="300"/>
        <w:jc w:val="right"/>
        <w:rPr>
          <w:rFonts w:ascii="Courier New" w:hAnsi="Courier New" w:cs="Courier New"/>
          <w:i/>
          <w:iCs/>
          <w:color w:val="000000"/>
        </w:rPr>
      </w:pPr>
      <w:r w:rsidRPr="000164F7">
        <w:rPr>
          <w:rFonts w:ascii="Courier New" w:hAnsi="Courier New" w:cs="Courier New"/>
          <w:i/>
          <w:iCs/>
          <w:color w:val="000000"/>
        </w:rPr>
        <w:t xml:space="preserve">Усть-Удинского муниципального образования </w:t>
      </w:r>
    </w:p>
    <w:p w:rsidR="000164F7" w:rsidRPr="000164F7" w:rsidRDefault="000164F7" w:rsidP="000164F7">
      <w:pPr>
        <w:autoSpaceDE w:val="0"/>
        <w:autoSpaceDN w:val="0"/>
        <w:adjustRightInd w:val="0"/>
        <w:spacing w:after="0" w:line="240" w:lineRule="auto"/>
        <w:ind w:firstLine="300"/>
        <w:jc w:val="right"/>
        <w:rPr>
          <w:rFonts w:ascii="Courier New" w:hAnsi="Courier New" w:cs="Courier New"/>
          <w:color w:val="000000"/>
        </w:rPr>
      </w:pPr>
      <w:proofErr w:type="spellStart"/>
      <w:r w:rsidRPr="000164F7">
        <w:rPr>
          <w:rFonts w:ascii="Courier New" w:hAnsi="Courier New" w:cs="Courier New"/>
          <w:i/>
          <w:iCs/>
          <w:color w:val="000000"/>
        </w:rPr>
        <w:t>Евдокимов</w:t>
      </w:r>
      <w:proofErr w:type="gramStart"/>
      <w:r w:rsidRPr="000164F7">
        <w:rPr>
          <w:rFonts w:ascii="Courier New" w:hAnsi="Courier New" w:cs="Courier New"/>
          <w:i/>
          <w:iCs/>
          <w:color w:val="000000"/>
        </w:rPr>
        <w:t>.И</w:t>
      </w:r>
      <w:proofErr w:type="gramEnd"/>
      <w:r w:rsidRPr="000164F7">
        <w:rPr>
          <w:rFonts w:ascii="Courier New" w:hAnsi="Courier New" w:cs="Courier New"/>
          <w:i/>
          <w:iCs/>
          <w:color w:val="000000"/>
        </w:rPr>
        <w:t>.А</w:t>
      </w:r>
      <w:proofErr w:type="spellEnd"/>
    </w:p>
    <w:p w:rsidR="00296C90" w:rsidRDefault="00296C90" w:rsidP="008D2CF0">
      <w:pPr>
        <w:autoSpaceDE w:val="0"/>
        <w:autoSpaceDN w:val="0"/>
        <w:adjustRightInd w:val="0"/>
        <w:spacing w:after="0" w:line="240" w:lineRule="auto"/>
        <w:ind w:firstLine="300"/>
        <w:jc w:val="right"/>
        <w:rPr>
          <w:rFonts w:ascii="Times New Roman" w:hAnsi="Times New Roman" w:cs="Times New Roman"/>
          <w:color w:val="000000"/>
          <w:sz w:val="23"/>
          <w:szCs w:val="23"/>
        </w:rPr>
      </w:pP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26350E">
        <w:rPr>
          <w:rFonts w:ascii="Courier New" w:hAnsi="Courier New" w:cs="Courier New"/>
          <w:i/>
          <w:iCs/>
          <w:color w:val="000000"/>
        </w:rPr>
        <w:t xml:space="preserve">Приложение к Порядку представления, рассмотрения и оценки предложений граждан, организаций (заинтересованных лиц) </w:t>
      </w: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26350E">
        <w:rPr>
          <w:rFonts w:ascii="Courier New" w:hAnsi="Courier New" w:cs="Courier New"/>
          <w:i/>
          <w:iCs/>
          <w:color w:val="000000"/>
        </w:rPr>
        <w:t xml:space="preserve">о включении в муниципальную программу </w:t>
      </w:r>
      <w:r w:rsidR="0026350E">
        <w:rPr>
          <w:rFonts w:ascii="Courier New" w:hAnsi="Courier New" w:cs="Courier New"/>
          <w:i/>
          <w:iCs/>
          <w:color w:val="000000"/>
        </w:rPr>
        <w:t xml:space="preserve">Усть-Удинского </w:t>
      </w:r>
      <w:r w:rsidRPr="0026350E">
        <w:rPr>
          <w:rFonts w:ascii="Courier New" w:hAnsi="Courier New" w:cs="Courier New"/>
          <w:i/>
          <w:iCs/>
          <w:color w:val="000000"/>
        </w:rPr>
        <w:t xml:space="preserve">муниципального образования </w:t>
      </w: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26350E">
        <w:rPr>
          <w:rFonts w:ascii="Courier New" w:hAnsi="Courier New" w:cs="Courier New"/>
          <w:i/>
          <w:iCs/>
          <w:color w:val="000000"/>
        </w:rPr>
        <w:t>"Формирование современной городской среды" на 2018-202</w:t>
      </w:r>
      <w:r w:rsidR="0026350E">
        <w:rPr>
          <w:rFonts w:ascii="Courier New" w:hAnsi="Courier New" w:cs="Courier New"/>
          <w:i/>
          <w:iCs/>
          <w:color w:val="000000"/>
        </w:rPr>
        <w:t>4</w:t>
      </w:r>
      <w:r w:rsidRPr="0026350E">
        <w:rPr>
          <w:rFonts w:ascii="Courier New" w:hAnsi="Courier New" w:cs="Courier New"/>
          <w:i/>
          <w:iCs/>
          <w:color w:val="000000"/>
        </w:rPr>
        <w:t xml:space="preserve"> годы дворовых территорий, </w:t>
      </w: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r w:rsidRPr="0026350E">
        <w:rPr>
          <w:rFonts w:ascii="Courier New" w:hAnsi="Courier New" w:cs="Courier New"/>
          <w:i/>
          <w:iCs/>
          <w:color w:val="000000"/>
        </w:rPr>
        <w:t xml:space="preserve">утвержденному постановлением </w:t>
      </w:r>
      <w:r w:rsidR="0026350E">
        <w:rPr>
          <w:rFonts w:ascii="Courier New" w:hAnsi="Courier New" w:cs="Courier New"/>
          <w:i/>
          <w:iCs/>
          <w:color w:val="000000"/>
        </w:rPr>
        <w:t>Усть-Удинского МО</w:t>
      </w:r>
      <w:r w:rsidRPr="0026350E">
        <w:rPr>
          <w:rFonts w:ascii="Courier New" w:hAnsi="Courier New" w:cs="Courier New"/>
          <w:i/>
          <w:iCs/>
          <w:color w:val="000000"/>
        </w:rPr>
        <w:t xml:space="preserve"> от </w:t>
      </w:r>
      <w:r w:rsidR="0026350E">
        <w:rPr>
          <w:rFonts w:ascii="Courier New" w:hAnsi="Courier New" w:cs="Courier New"/>
          <w:i/>
          <w:iCs/>
          <w:color w:val="000000"/>
        </w:rPr>
        <w:t>16.04.2019 г № 57</w:t>
      </w:r>
    </w:p>
    <w:p w:rsidR="00296C90" w:rsidRPr="0026350E" w:rsidRDefault="00296C90" w:rsidP="008D2CF0">
      <w:pPr>
        <w:autoSpaceDE w:val="0"/>
        <w:autoSpaceDN w:val="0"/>
        <w:adjustRightInd w:val="0"/>
        <w:spacing w:after="0" w:line="240" w:lineRule="auto"/>
        <w:ind w:firstLine="300"/>
        <w:jc w:val="right"/>
        <w:rPr>
          <w:rFonts w:ascii="Courier New" w:hAnsi="Courier New" w:cs="Courier New"/>
          <w:color w:val="000000"/>
        </w:rPr>
      </w:pPr>
    </w:p>
    <w:p w:rsidR="00296C90" w:rsidRDefault="000164F7" w:rsidP="008D2CF0">
      <w:pPr>
        <w:autoSpaceDE w:val="0"/>
        <w:autoSpaceDN w:val="0"/>
        <w:adjustRightInd w:val="0"/>
        <w:spacing w:after="0" w:line="240" w:lineRule="auto"/>
        <w:ind w:firstLine="300"/>
        <w:jc w:val="right"/>
        <w:rPr>
          <w:rFonts w:ascii="Courier New" w:hAnsi="Courier New" w:cs="Courier New"/>
          <w:i/>
          <w:iCs/>
          <w:color w:val="000000"/>
        </w:rPr>
      </w:pPr>
      <w:r>
        <w:rPr>
          <w:rFonts w:ascii="Courier New" w:hAnsi="Courier New" w:cs="Courier New"/>
          <w:i/>
          <w:iCs/>
          <w:color w:val="000000"/>
        </w:rPr>
        <w:t xml:space="preserve">В службу ЖКХ и социальной политики Администрации </w:t>
      </w:r>
    </w:p>
    <w:p w:rsidR="000164F7" w:rsidRPr="0026350E" w:rsidRDefault="000164F7" w:rsidP="008D2CF0">
      <w:pPr>
        <w:autoSpaceDE w:val="0"/>
        <w:autoSpaceDN w:val="0"/>
        <w:adjustRightInd w:val="0"/>
        <w:spacing w:after="0" w:line="240" w:lineRule="auto"/>
        <w:ind w:firstLine="300"/>
        <w:jc w:val="right"/>
        <w:rPr>
          <w:rFonts w:ascii="Courier New" w:hAnsi="Courier New" w:cs="Courier New"/>
          <w:color w:val="000000"/>
        </w:rPr>
      </w:pPr>
      <w:r>
        <w:rPr>
          <w:rFonts w:ascii="Courier New" w:hAnsi="Courier New" w:cs="Courier New"/>
          <w:i/>
          <w:iCs/>
          <w:color w:val="000000"/>
        </w:rPr>
        <w:t>Усть-Удинского муниципального образования</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A034D4" w:rsidRDefault="00296C90" w:rsidP="008D2CF0">
      <w:pPr>
        <w:keepLines/>
        <w:autoSpaceDE w:val="0"/>
        <w:autoSpaceDN w:val="0"/>
        <w:adjustRightInd w:val="0"/>
        <w:spacing w:after="0" w:line="240" w:lineRule="auto"/>
        <w:jc w:val="center"/>
        <w:rPr>
          <w:rFonts w:ascii="Arial" w:hAnsi="Arial" w:cs="Arial"/>
          <w:b/>
          <w:bCs/>
          <w:color w:val="000000"/>
          <w:sz w:val="30"/>
          <w:szCs w:val="30"/>
        </w:rPr>
      </w:pPr>
      <w:r w:rsidRPr="00A034D4">
        <w:rPr>
          <w:rFonts w:ascii="Arial" w:hAnsi="Arial" w:cs="Arial"/>
          <w:b/>
          <w:bCs/>
          <w:color w:val="000000"/>
          <w:sz w:val="30"/>
          <w:szCs w:val="30"/>
        </w:rPr>
        <w:t>ПРЕДЛОЖЕНИЕ</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______________, </w:t>
      </w:r>
      <w:proofErr w:type="gramStart"/>
      <w:r w:rsidRPr="00A034D4">
        <w:rPr>
          <w:rFonts w:ascii="Arial" w:hAnsi="Arial" w:cs="Arial"/>
          <w:color w:val="000000"/>
          <w:sz w:val="24"/>
          <w:szCs w:val="24"/>
        </w:rPr>
        <w:t>действующий</w:t>
      </w:r>
      <w:proofErr w:type="gramEnd"/>
      <w:r w:rsidRPr="00A034D4">
        <w:rPr>
          <w:rFonts w:ascii="Arial" w:hAnsi="Arial" w:cs="Arial"/>
          <w:color w:val="000000"/>
          <w:sz w:val="24"/>
          <w:szCs w:val="24"/>
        </w:rPr>
        <w:t xml:space="preserve"> (ее) в интересах собственников и на основании ________________, направляет настоящее предложение о реализации проекта благоустройства дворовой территории многоквартирного дома, расположенного по адресу: _______________________________________________________________________________.</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Приложение:</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1.Протокол общего собрания собственников помещений многоквартирного дома (заверенная надлежащим образом его копия), содержащий следующую информацию:</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1)решение об обращении с </w:t>
      </w:r>
      <w:proofErr w:type="gramStart"/>
      <w:r w:rsidRPr="00A034D4">
        <w:rPr>
          <w:rFonts w:ascii="Arial" w:hAnsi="Arial" w:cs="Arial"/>
          <w:color w:val="000000"/>
          <w:sz w:val="24"/>
          <w:szCs w:val="24"/>
        </w:rPr>
        <w:t>предложением</w:t>
      </w:r>
      <w:proofErr w:type="gramEnd"/>
      <w:r w:rsidRPr="00A034D4">
        <w:rPr>
          <w:rFonts w:ascii="Arial" w:hAnsi="Arial" w:cs="Arial"/>
          <w:color w:val="000000"/>
          <w:sz w:val="24"/>
          <w:szCs w:val="24"/>
        </w:rPr>
        <w:t xml:space="preserve"> о включении дворовой территории в муниципальную программу</w:t>
      </w:r>
      <w:r w:rsidR="0026350E" w:rsidRPr="00A034D4">
        <w:rPr>
          <w:rFonts w:ascii="Arial" w:hAnsi="Arial" w:cs="Arial"/>
          <w:color w:val="000000"/>
          <w:sz w:val="24"/>
          <w:szCs w:val="24"/>
        </w:rPr>
        <w:t xml:space="preserve"> Усть-Удинского</w:t>
      </w:r>
      <w:r w:rsidRPr="00A034D4">
        <w:rPr>
          <w:rFonts w:ascii="Arial" w:hAnsi="Arial" w:cs="Arial"/>
          <w:color w:val="000000"/>
          <w:sz w:val="24"/>
          <w:szCs w:val="24"/>
        </w:rPr>
        <w:t xml:space="preserve"> муниципального образования "Формирование современной городской среды" на 2018-202</w:t>
      </w:r>
      <w:r w:rsidR="0026350E" w:rsidRPr="00A034D4">
        <w:rPr>
          <w:rFonts w:ascii="Arial" w:hAnsi="Arial" w:cs="Arial"/>
          <w:color w:val="000000"/>
          <w:sz w:val="24"/>
          <w:szCs w:val="24"/>
        </w:rPr>
        <w:t>4</w:t>
      </w:r>
      <w:r w:rsidRPr="00A034D4">
        <w:rPr>
          <w:rFonts w:ascii="Arial" w:hAnsi="Arial" w:cs="Arial"/>
          <w:color w:val="000000"/>
          <w:sz w:val="24"/>
          <w:szCs w:val="24"/>
        </w:rPr>
        <w:t xml:space="preserve"> годы;</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2)решение об утверждении перечня работ по благоустройству дворовой территории, сформированного исходя из минимального перечня работ по благоустройству; </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3)решение об утверждении перечня работ по благоустройству дворовой территории, сформированного исходя из дополнительного перечня работ по благоустройству (в случае принятия решения об утверждении перечня работ по благоустройству дворовой территории, сформированного исходя из минимального перечня работ по благоустройству и включающего все виды работ, предусмотренные минимальным перечнем работ по благоустройству);</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A034D4">
        <w:rPr>
          <w:rFonts w:ascii="Arial" w:hAnsi="Arial" w:cs="Arial"/>
          <w:color w:val="000000"/>
          <w:sz w:val="24"/>
          <w:szCs w:val="24"/>
        </w:rPr>
        <w:t>4)решение об утверждении формы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работах по благоустройству, включенных в перечень, сформированный исходя из дополнительного перечня работ по благоустройству (в случае принятия решения об утверждении перечня работ по благоустройству дворовой территории, сформированного исходя из дополнительного перечня работ по благоустройству);</w:t>
      </w:r>
      <w:proofErr w:type="gramEnd"/>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lastRenderedPageBreak/>
        <w:t xml:space="preserve">5)решение о включении в состав общего имущества собственников помещений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A034D4">
        <w:rPr>
          <w:rFonts w:ascii="Arial" w:hAnsi="Arial" w:cs="Arial"/>
          <w:color w:val="000000"/>
          <w:sz w:val="24"/>
          <w:szCs w:val="24"/>
        </w:rPr>
        <w:t xml:space="preserve">6)решение об определении заинтересованного лица, уполномоченного общим собранием собственников помещений в многоквартирном доме на представление в уполномоченный орган предложения по включению дворовой территории в муниципальную программу </w:t>
      </w:r>
      <w:r w:rsidR="0026350E" w:rsidRPr="00A034D4">
        <w:rPr>
          <w:rFonts w:ascii="Arial" w:hAnsi="Arial" w:cs="Arial"/>
          <w:color w:val="000000"/>
          <w:sz w:val="24"/>
          <w:szCs w:val="24"/>
        </w:rPr>
        <w:t xml:space="preserve">Усть-Удинского </w:t>
      </w:r>
      <w:r w:rsidRPr="00A034D4">
        <w:rPr>
          <w:rFonts w:ascii="Arial" w:hAnsi="Arial" w:cs="Arial"/>
          <w:color w:val="000000"/>
          <w:sz w:val="24"/>
          <w:szCs w:val="24"/>
        </w:rPr>
        <w:t>муниципального образования "Формирование современной городской среды" на 2018-202</w:t>
      </w:r>
      <w:r w:rsidR="0026350E" w:rsidRPr="00A034D4">
        <w:rPr>
          <w:rFonts w:ascii="Arial" w:hAnsi="Arial" w:cs="Arial"/>
          <w:color w:val="000000"/>
          <w:sz w:val="24"/>
          <w:szCs w:val="24"/>
        </w:rPr>
        <w:t>4</w:t>
      </w:r>
      <w:r w:rsidRPr="00A034D4">
        <w:rPr>
          <w:rFonts w:ascii="Arial" w:hAnsi="Arial" w:cs="Arial"/>
          <w:color w:val="000000"/>
          <w:sz w:val="24"/>
          <w:szCs w:val="24"/>
        </w:rPr>
        <w:t xml:space="preserve"> годы, согласование </w:t>
      </w:r>
      <w:proofErr w:type="spellStart"/>
      <w:r w:rsidRPr="00A034D4">
        <w:rPr>
          <w:rFonts w:ascii="Arial" w:hAnsi="Arial" w:cs="Arial"/>
          <w:color w:val="000000"/>
          <w:sz w:val="24"/>
          <w:szCs w:val="24"/>
        </w:rPr>
        <w:t>дизайн-проекта</w:t>
      </w:r>
      <w:proofErr w:type="spellEnd"/>
      <w:r w:rsidRPr="00A034D4">
        <w:rPr>
          <w:rFonts w:ascii="Arial" w:hAnsi="Arial" w:cs="Arial"/>
          <w:color w:val="000000"/>
          <w:sz w:val="24"/>
          <w:szCs w:val="24"/>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w:t>
      </w:r>
      <w:proofErr w:type="gramEnd"/>
      <w:r w:rsidRPr="00A034D4">
        <w:rPr>
          <w:rFonts w:ascii="Arial" w:hAnsi="Arial" w:cs="Arial"/>
          <w:color w:val="000000"/>
          <w:sz w:val="24"/>
          <w:szCs w:val="24"/>
        </w:rPr>
        <w:t xml:space="preserve"> их приемке;</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7)решение об определении юридического лица, уполномоченного общим собранием собственников помещений в многоквартирном доме на получение субсидии на финансовое обеспечение работ по благоустройству и реализацию соответствующих мероприятий.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2.Расчет стоимости работ по благоустройству придомовой территории (проектно-сметная документация). </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3.Ситуационный план расположения элементов благоустройства (скамейки, детское игровое, спортивное оборудование и т.д.), устанавливаемых на придомовой территории, согласованный </w:t>
      </w:r>
      <w:proofErr w:type="spellStart"/>
      <w:r w:rsidRPr="00A034D4">
        <w:rPr>
          <w:rFonts w:ascii="Arial" w:hAnsi="Arial" w:cs="Arial"/>
          <w:color w:val="000000"/>
          <w:sz w:val="24"/>
          <w:szCs w:val="24"/>
        </w:rPr>
        <w:t>ресурсоснабжающими</w:t>
      </w:r>
      <w:proofErr w:type="spellEnd"/>
      <w:r w:rsidRPr="00A034D4">
        <w:rPr>
          <w:rFonts w:ascii="Arial" w:hAnsi="Arial" w:cs="Arial"/>
          <w:color w:val="000000"/>
          <w:sz w:val="24"/>
          <w:szCs w:val="24"/>
        </w:rPr>
        <w:t xml:space="preserve"> организациями.</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4.Копия кадастрового паспорта на земельный участок, на котором расположен многоквартирный дом.</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5.Копия плана землеустройства (границ земельного участка), М 1:500.</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Заявитель  ___________________</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                                              подпись</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"___" ____________ 20__ г.</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          (дата подачи заявления)</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26350E" w:rsidRDefault="00296C90" w:rsidP="008D2CF0">
      <w:pPr>
        <w:autoSpaceDE w:val="0"/>
        <w:autoSpaceDN w:val="0"/>
        <w:adjustRightInd w:val="0"/>
        <w:spacing w:after="0" w:line="240" w:lineRule="auto"/>
        <w:jc w:val="right"/>
        <w:rPr>
          <w:rFonts w:ascii="Courier New" w:hAnsi="Courier New" w:cs="Courier New"/>
          <w:color w:val="000000"/>
        </w:rPr>
      </w:pPr>
      <w:r w:rsidRPr="0026350E">
        <w:rPr>
          <w:rFonts w:ascii="Courier New" w:hAnsi="Courier New" w:cs="Courier New"/>
          <w:i/>
          <w:iCs/>
          <w:color w:val="000000"/>
        </w:rPr>
        <w:t>Приложение № 3</w:t>
      </w:r>
    </w:p>
    <w:p w:rsidR="00296C90" w:rsidRDefault="0026350E" w:rsidP="008D2CF0">
      <w:pPr>
        <w:autoSpaceDE w:val="0"/>
        <w:autoSpaceDN w:val="0"/>
        <w:adjustRightInd w:val="0"/>
        <w:spacing w:after="0" w:line="240" w:lineRule="auto"/>
        <w:ind w:firstLine="300"/>
        <w:jc w:val="right"/>
        <w:rPr>
          <w:rFonts w:ascii="Courier New" w:hAnsi="Courier New" w:cs="Courier New"/>
          <w:i/>
          <w:iCs/>
          <w:color w:val="000000"/>
        </w:rPr>
      </w:pPr>
      <w:r>
        <w:rPr>
          <w:rFonts w:ascii="Courier New" w:hAnsi="Courier New" w:cs="Courier New"/>
          <w:i/>
          <w:iCs/>
          <w:color w:val="000000"/>
        </w:rPr>
        <w:t>Утвержден</w:t>
      </w:r>
    </w:p>
    <w:p w:rsidR="0026350E" w:rsidRDefault="00296C90" w:rsidP="008D2CF0">
      <w:pPr>
        <w:autoSpaceDE w:val="0"/>
        <w:autoSpaceDN w:val="0"/>
        <w:adjustRightInd w:val="0"/>
        <w:spacing w:after="0" w:line="240" w:lineRule="auto"/>
        <w:ind w:firstLine="300"/>
        <w:jc w:val="right"/>
        <w:rPr>
          <w:rFonts w:ascii="Courier New" w:hAnsi="Courier New" w:cs="Courier New"/>
          <w:i/>
          <w:iCs/>
          <w:color w:val="000000"/>
        </w:rPr>
      </w:pPr>
      <w:r w:rsidRPr="0026350E">
        <w:rPr>
          <w:rFonts w:ascii="Courier New" w:hAnsi="Courier New" w:cs="Courier New"/>
          <w:i/>
          <w:iCs/>
          <w:color w:val="000000"/>
        </w:rPr>
        <w:t xml:space="preserve">постановлением Администрации </w:t>
      </w:r>
    </w:p>
    <w:p w:rsidR="00296C90" w:rsidRPr="0026350E" w:rsidRDefault="0026350E" w:rsidP="008D2CF0">
      <w:pPr>
        <w:autoSpaceDE w:val="0"/>
        <w:autoSpaceDN w:val="0"/>
        <w:adjustRightInd w:val="0"/>
        <w:spacing w:after="0" w:line="240" w:lineRule="auto"/>
        <w:ind w:firstLine="300"/>
        <w:jc w:val="right"/>
        <w:rPr>
          <w:rFonts w:ascii="Courier New" w:hAnsi="Courier New" w:cs="Courier New"/>
          <w:color w:val="000000"/>
        </w:rPr>
      </w:pPr>
      <w:r>
        <w:rPr>
          <w:rFonts w:ascii="Courier New" w:hAnsi="Courier New" w:cs="Courier New"/>
          <w:i/>
          <w:iCs/>
          <w:color w:val="000000"/>
        </w:rPr>
        <w:t xml:space="preserve">Усть-Удинского МО </w:t>
      </w:r>
      <w:r w:rsidR="00296C90" w:rsidRPr="0026350E">
        <w:rPr>
          <w:rFonts w:ascii="Courier New" w:hAnsi="Courier New" w:cs="Courier New"/>
          <w:i/>
          <w:iCs/>
          <w:color w:val="000000"/>
        </w:rPr>
        <w:t xml:space="preserve">от </w:t>
      </w:r>
      <w:r>
        <w:rPr>
          <w:rFonts w:ascii="Courier New" w:hAnsi="Courier New" w:cs="Courier New"/>
          <w:i/>
          <w:iCs/>
          <w:color w:val="000000"/>
        </w:rPr>
        <w:t>16.04.2019г № 57</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Default="0026350E" w:rsidP="008D2CF0">
      <w:pPr>
        <w:keepLines/>
        <w:autoSpaceDE w:val="0"/>
        <w:autoSpaceDN w:val="0"/>
        <w:adjustRightInd w:val="0"/>
        <w:spacing w:after="0" w:line="240" w:lineRule="auto"/>
        <w:jc w:val="center"/>
        <w:rPr>
          <w:rFonts w:ascii="Times New Roman" w:hAnsi="Times New Roman" w:cs="Times New Roman"/>
          <w:b/>
          <w:bCs/>
          <w:color w:val="000000"/>
          <w:sz w:val="27"/>
          <w:szCs w:val="27"/>
        </w:rPr>
      </w:pPr>
      <w:r w:rsidRPr="00A034D4">
        <w:rPr>
          <w:rFonts w:ascii="Arial" w:hAnsi="Arial" w:cs="Arial"/>
          <w:b/>
          <w:bCs/>
          <w:color w:val="000000"/>
          <w:sz w:val="30"/>
          <w:szCs w:val="30"/>
        </w:rPr>
        <w:t>ПОРЯДОК ПРЕДСТА</w:t>
      </w:r>
      <w:r w:rsidR="00A034D4" w:rsidRPr="00A034D4">
        <w:rPr>
          <w:rFonts w:ascii="Arial" w:hAnsi="Arial" w:cs="Arial"/>
          <w:b/>
          <w:bCs/>
          <w:color w:val="000000"/>
          <w:sz w:val="30"/>
          <w:szCs w:val="30"/>
        </w:rPr>
        <w:t>ВЛЕНИЯ</w:t>
      </w:r>
      <w:r w:rsidR="00A034D4">
        <w:rPr>
          <w:rFonts w:ascii="Times New Roman" w:hAnsi="Times New Roman" w:cs="Times New Roman"/>
          <w:b/>
          <w:bCs/>
          <w:color w:val="000000"/>
          <w:sz w:val="27"/>
          <w:szCs w:val="27"/>
        </w:rPr>
        <w:t xml:space="preserve">, </w:t>
      </w:r>
      <w:r w:rsidR="00A034D4" w:rsidRPr="00A034D4">
        <w:rPr>
          <w:rFonts w:ascii="Arial" w:hAnsi="Arial" w:cs="Arial"/>
          <w:b/>
          <w:bCs/>
          <w:color w:val="000000"/>
          <w:sz w:val="30"/>
          <w:szCs w:val="30"/>
        </w:rPr>
        <w:t>РАССМОТРЕНИЯ</w:t>
      </w:r>
      <w:r w:rsidR="00A034D4">
        <w:rPr>
          <w:rFonts w:ascii="Times New Roman" w:hAnsi="Times New Roman" w:cs="Times New Roman"/>
          <w:b/>
          <w:bCs/>
          <w:color w:val="000000"/>
          <w:sz w:val="27"/>
          <w:szCs w:val="27"/>
        </w:rPr>
        <w:t xml:space="preserve"> </w:t>
      </w:r>
      <w:r w:rsidR="00A034D4" w:rsidRPr="00A034D4">
        <w:rPr>
          <w:rFonts w:ascii="Arial" w:hAnsi="Arial" w:cs="Arial"/>
          <w:b/>
          <w:bCs/>
          <w:color w:val="000000"/>
          <w:sz w:val="30"/>
          <w:szCs w:val="30"/>
        </w:rPr>
        <w:t>И ОЦЕНКИ ПРЕДЛОЖЕНИЙ ЗАИНТЕ</w:t>
      </w:r>
      <w:r w:rsidR="00387F6A">
        <w:rPr>
          <w:rFonts w:ascii="Arial" w:hAnsi="Arial" w:cs="Arial"/>
          <w:b/>
          <w:bCs/>
          <w:color w:val="000000"/>
          <w:sz w:val="30"/>
          <w:szCs w:val="30"/>
        </w:rPr>
        <w:t>Р</w:t>
      </w:r>
      <w:r w:rsidR="00A034D4" w:rsidRPr="00A034D4">
        <w:rPr>
          <w:rFonts w:ascii="Arial" w:hAnsi="Arial" w:cs="Arial"/>
          <w:b/>
          <w:bCs/>
          <w:color w:val="000000"/>
          <w:sz w:val="30"/>
          <w:szCs w:val="30"/>
        </w:rPr>
        <w:t>ЕСОВАННЫХ ЛИЦ О ВКЛЮЧЕНИИ В МУНИЦИПАЛЬНУЮ ПРОГРАММУ УСТЬ-УДИНСКОГО МУНИЦИПАЛЬНОГО ОБРАЗОВАНИЯ « ФОРМРОВАНИЕ СОВРЕМЕННОЙ ГОРОДСКОЙ СРЕДЫ» НА 2018-2024 ГОДЫ НАИБОЛЕЕ ПОСЕЩАЕМЫХ МУНИЦИПАЛЬНЫХ ТЕРРИТОРИЙ ОБЩЕГО ПОЛЗОВАНИЯ УСТЬ-УДИНСКОГО МУНИЦИПАЛ</w:t>
      </w:r>
      <w:r w:rsidR="00387F6A">
        <w:rPr>
          <w:rFonts w:ascii="Arial" w:hAnsi="Arial" w:cs="Arial"/>
          <w:b/>
          <w:bCs/>
          <w:color w:val="000000"/>
          <w:sz w:val="30"/>
          <w:szCs w:val="30"/>
        </w:rPr>
        <w:t>Ь</w:t>
      </w:r>
      <w:r w:rsidR="00A034D4" w:rsidRPr="00A034D4">
        <w:rPr>
          <w:rFonts w:ascii="Arial" w:hAnsi="Arial" w:cs="Arial"/>
          <w:b/>
          <w:bCs/>
          <w:color w:val="000000"/>
          <w:sz w:val="30"/>
          <w:szCs w:val="30"/>
        </w:rPr>
        <w:t>НОГ</w:t>
      </w:r>
      <w:r w:rsidR="00387F6A">
        <w:rPr>
          <w:rFonts w:ascii="Arial" w:hAnsi="Arial" w:cs="Arial"/>
          <w:b/>
          <w:bCs/>
          <w:color w:val="000000"/>
          <w:sz w:val="30"/>
          <w:szCs w:val="30"/>
        </w:rPr>
        <w:t>О</w:t>
      </w:r>
      <w:r w:rsidR="00A034D4" w:rsidRPr="00A034D4">
        <w:rPr>
          <w:rFonts w:ascii="Arial" w:hAnsi="Arial" w:cs="Arial"/>
          <w:b/>
          <w:bCs/>
          <w:color w:val="000000"/>
          <w:sz w:val="30"/>
          <w:szCs w:val="30"/>
        </w:rPr>
        <w:t xml:space="preserve"> ОРАЗОВАНИЯ</w:t>
      </w:r>
      <w:proofErr w:type="gramStart"/>
      <w:r w:rsidR="00A034D4" w:rsidRPr="00A034D4">
        <w:rPr>
          <w:rFonts w:ascii="Arial" w:hAnsi="Arial" w:cs="Arial"/>
          <w:b/>
          <w:bCs/>
          <w:color w:val="000000"/>
          <w:sz w:val="30"/>
          <w:szCs w:val="30"/>
        </w:rPr>
        <w:t xml:space="preserve"> ,</w:t>
      </w:r>
      <w:proofErr w:type="gramEnd"/>
      <w:r w:rsidR="00A034D4" w:rsidRPr="00A034D4">
        <w:rPr>
          <w:rFonts w:ascii="Arial" w:hAnsi="Arial" w:cs="Arial"/>
          <w:b/>
          <w:bCs/>
          <w:color w:val="000000"/>
          <w:sz w:val="30"/>
          <w:szCs w:val="30"/>
        </w:rPr>
        <w:t xml:space="preserve">ВКЛЮЧАЯ МЕСТА МАССОВОГО ОТДЫХА НАСЕЛЕНИЯ (ГОРОДСКИЕ ПАРКИ) </w:t>
      </w:r>
    </w:p>
    <w:p w:rsidR="00296C90" w:rsidRDefault="00296C90" w:rsidP="008D2CF0">
      <w:pPr>
        <w:autoSpaceDE w:val="0"/>
        <w:autoSpaceDN w:val="0"/>
        <w:adjustRightInd w:val="0"/>
        <w:spacing w:after="0" w:line="240" w:lineRule="auto"/>
        <w:ind w:firstLine="300"/>
        <w:jc w:val="both"/>
        <w:rPr>
          <w:rFonts w:ascii="Times New Roman" w:hAnsi="Times New Roman" w:cs="Times New Roman"/>
          <w:color w:val="000000"/>
          <w:sz w:val="23"/>
          <w:szCs w:val="23"/>
        </w:rPr>
      </w:pP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A034D4">
        <w:rPr>
          <w:rFonts w:ascii="Arial" w:hAnsi="Arial" w:cs="Arial"/>
          <w:color w:val="000000"/>
          <w:sz w:val="24"/>
          <w:szCs w:val="24"/>
        </w:rPr>
        <w:lastRenderedPageBreak/>
        <w:t>1</w:t>
      </w:r>
      <w:r>
        <w:rPr>
          <w:rFonts w:ascii="Times New Roman" w:hAnsi="Times New Roman" w:cs="Times New Roman"/>
          <w:color w:val="000000"/>
          <w:sz w:val="23"/>
          <w:szCs w:val="23"/>
        </w:rPr>
        <w:t>.</w:t>
      </w:r>
      <w:r w:rsidRPr="00A034D4">
        <w:rPr>
          <w:rFonts w:ascii="Arial" w:hAnsi="Arial" w:cs="Arial"/>
          <w:color w:val="000000"/>
          <w:sz w:val="24"/>
          <w:szCs w:val="24"/>
        </w:rPr>
        <w:t xml:space="preserve">Порядок представления, рассмотрения и оценки предложений заинтересованных лиц о включении в муниципальную программу </w:t>
      </w:r>
      <w:proofErr w:type="spellStart"/>
      <w:r w:rsidR="00A034D4">
        <w:rPr>
          <w:rFonts w:ascii="Arial" w:hAnsi="Arial" w:cs="Arial"/>
          <w:color w:val="000000"/>
          <w:sz w:val="24"/>
          <w:szCs w:val="24"/>
        </w:rPr>
        <w:t>Усть-Удинсого</w:t>
      </w:r>
      <w:proofErr w:type="spellEnd"/>
      <w:r w:rsidR="00A034D4">
        <w:rPr>
          <w:rFonts w:ascii="Arial" w:hAnsi="Arial" w:cs="Arial"/>
          <w:color w:val="000000"/>
          <w:sz w:val="24"/>
          <w:szCs w:val="24"/>
        </w:rPr>
        <w:t xml:space="preserve"> </w:t>
      </w:r>
      <w:r w:rsidRPr="00A034D4">
        <w:rPr>
          <w:rFonts w:ascii="Arial" w:hAnsi="Arial" w:cs="Arial"/>
          <w:color w:val="000000"/>
          <w:sz w:val="24"/>
          <w:szCs w:val="24"/>
        </w:rPr>
        <w:t>муниципального образования "Формирование современной городской среды" на 2018-202</w:t>
      </w:r>
      <w:r w:rsidR="009238D1">
        <w:rPr>
          <w:rFonts w:ascii="Arial" w:hAnsi="Arial" w:cs="Arial"/>
          <w:color w:val="000000"/>
          <w:sz w:val="24"/>
          <w:szCs w:val="24"/>
        </w:rPr>
        <w:t>4</w:t>
      </w:r>
      <w:r w:rsidRPr="00A034D4">
        <w:rPr>
          <w:rFonts w:ascii="Arial" w:hAnsi="Arial" w:cs="Arial"/>
          <w:color w:val="000000"/>
          <w:sz w:val="24"/>
          <w:szCs w:val="24"/>
        </w:rPr>
        <w:t xml:space="preserve"> годы наиболее посещаемых муниципальных территорий общего пользования </w:t>
      </w:r>
      <w:r w:rsidR="009238D1">
        <w:rPr>
          <w:rFonts w:ascii="Arial" w:hAnsi="Arial" w:cs="Arial"/>
          <w:color w:val="000000"/>
          <w:sz w:val="24"/>
          <w:szCs w:val="24"/>
        </w:rPr>
        <w:t xml:space="preserve">Усть-Удинского </w:t>
      </w:r>
      <w:r w:rsidRPr="00A034D4">
        <w:rPr>
          <w:rFonts w:ascii="Arial" w:hAnsi="Arial" w:cs="Arial"/>
          <w:color w:val="000000"/>
          <w:sz w:val="24"/>
          <w:szCs w:val="24"/>
        </w:rPr>
        <w:t>муниципального образования, подлежащих обязательному благоустройству в 2018-202</w:t>
      </w:r>
      <w:r w:rsidR="009238D1">
        <w:rPr>
          <w:rFonts w:ascii="Arial" w:hAnsi="Arial" w:cs="Arial"/>
          <w:color w:val="000000"/>
          <w:sz w:val="24"/>
          <w:szCs w:val="24"/>
        </w:rPr>
        <w:t>4</w:t>
      </w:r>
      <w:r w:rsidRPr="00A034D4">
        <w:rPr>
          <w:rFonts w:ascii="Arial" w:hAnsi="Arial" w:cs="Arial"/>
          <w:color w:val="000000"/>
          <w:sz w:val="24"/>
          <w:szCs w:val="24"/>
        </w:rPr>
        <w:t xml:space="preserve"> годах, включая места массового отдыха населения (городские парки) (далее - Порядок) регламентирует процедуру и определяет сроки представления, рассмотрения и оценки предложений граждан, организаций</w:t>
      </w:r>
      <w:proofErr w:type="gramEnd"/>
      <w:r w:rsidRPr="00A034D4">
        <w:rPr>
          <w:rFonts w:ascii="Arial" w:hAnsi="Arial" w:cs="Arial"/>
          <w:color w:val="000000"/>
          <w:sz w:val="24"/>
          <w:szCs w:val="24"/>
        </w:rPr>
        <w:t xml:space="preserve">, </w:t>
      </w:r>
      <w:proofErr w:type="gramStart"/>
      <w:r w:rsidRPr="00A034D4">
        <w:rPr>
          <w:rFonts w:ascii="Arial" w:hAnsi="Arial" w:cs="Arial"/>
          <w:color w:val="000000"/>
          <w:sz w:val="24"/>
          <w:szCs w:val="24"/>
        </w:rPr>
        <w:t xml:space="preserve">представителей граждан и общественных объединений (далее - заинтересованные лица) о включении в муниципальную программу </w:t>
      </w:r>
      <w:r w:rsidR="009238D1">
        <w:rPr>
          <w:rFonts w:ascii="Arial" w:hAnsi="Arial" w:cs="Arial"/>
          <w:color w:val="000000"/>
          <w:sz w:val="24"/>
          <w:szCs w:val="24"/>
        </w:rPr>
        <w:t xml:space="preserve">Усть-Удинского </w:t>
      </w:r>
      <w:r w:rsidRPr="00A034D4">
        <w:rPr>
          <w:rFonts w:ascii="Arial" w:hAnsi="Arial" w:cs="Arial"/>
          <w:color w:val="000000"/>
          <w:sz w:val="24"/>
          <w:szCs w:val="24"/>
        </w:rPr>
        <w:t>муниципального образования "Формирование современной городской среды" на 2018-202</w:t>
      </w:r>
      <w:r w:rsidR="009238D1">
        <w:rPr>
          <w:rFonts w:ascii="Arial" w:hAnsi="Arial" w:cs="Arial"/>
          <w:color w:val="000000"/>
          <w:sz w:val="24"/>
          <w:szCs w:val="24"/>
        </w:rPr>
        <w:t>4</w:t>
      </w:r>
      <w:r w:rsidRPr="00A034D4">
        <w:rPr>
          <w:rFonts w:ascii="Arial" w:hAnsi="Arial" w:cs="Arial"/>
          <w:color w:val="000000"/>
          <w:sz w:val="24"/>
          <w:szCs w:val="24"/>
        </w:rPr>
        <w:t xml:space="preserve"> годы (далее - муниципальная программа) наиболее посещаемых муниципальных территорий общего пользования</w:t>
      </w:r>
      <w:r w:rsidR="009238D1">
        <w:rPr>
          <w:rFonts w:ascii="Arial" w:hAnsi="Arial" w:cs="Arial"/>
          <w:color w:val="000000"/>
          <w:sz w:val="24"/>
          <w:szCs w:val="24"/>
        </w:rPr>
        <w:t xml:space="preserve"> Усть-Удинского</w:t>
      </w:r>
      <w:r w:rsidRPr="00A034D4">
        <w:rPr>
          <w:rFonts w:ascii="Arial" w:hAnsi="Arial" w:cs="Arial"/>
          <w:color w:val="000000"/>
          <w:sz w:val="24"/>
          <w:szCs w:val="24"/>
        </w:rPr>
        <w:t xml:space="preserve"> муниципального образования, подлежащих обязательному благоустройству в 2018-202</w:t>
      </w:r>
      <w:r w:rsidR="009238D1">
        <w:rPr>
          <w:rFonts w:ascii="Arial" w:hAnsi="Arial" w:cs="Arial"/>
          <w:color w:val="000000"/>
          <w:sz w:val="24"/>
          <w:szCs w:val="24"/>
        </w:rPr>
        <w:t>4</w:t>
      </w:r>
      <w:r w:rsidRPr="00A034D4">
        <w:rPr>
          <w:rFonts w:ascii="Arial" w:hAnsi="Arial" w:cs="Arial"/>
          <w:color w:val="000000"/>
          <w:sz w:val="24"/>
          <w:szCs w:val="24"/>
        </w:rPr>
        <w:t xml:space="preserve"> годах, включая места массового отдыха населения (городские парки) (далее - территория общего пользования).</w:t>
      </w:r>
      <w:proofErr w:type="gramEnd"/>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2.Работа по приему от заинтересованных лиц предложений о включении в муниципальную программу территорий общего пользования (далее - </w:t>
      </w:r>
      <w:r w:rsidRPr="000164F7">
        <w:rPr>
          <w:rFonts w:ascii="Arial" w:hAnsi="Arial" w:cs="Arial"/>
          <w:color w:val="000000"/>
          <w:sz w:val="24"/>
          <w:szCs w:val="24"/>
        </w:rPr>
        <w:t xml:space="preserve">предложения), а также работа по консультированию заинтересованных лиц по порядку оформления и представления предложений, организуется </w:t>
      </w:r>
      <w:r w:rsidR="00387F6A">
        <w:rPr>
          <w:rFonts w:ascii="Arial" w:hAnsi="Arial" w:cs="Arial"/>
          <w:color w:val="000000"/>
          <w:sz w:val="24"/>
          <w:szCs w:val="24"/>
        </w:rPr>
        <w:t xml:space="preserve">службой ЖКХ и социальной </w:t>
      </w:r>
      <w:r w:rsidRPr="000164F7">
        <w:rPr>
          <w:rFonts w:ascii="Arial" w:hAnsi="Arial" w:cs="Arial"/>
          <w:color w:val="000000"/>
          <w:sz w:val="24"/>
          <w:szCs w:val="24"/>
        </w:rPr>
        <w:t xml:space="preserve">политики Администрации </w:t>
      </w:r>
      <w:r w:rsidR="00387F6A">
        <w:rPr>
          <w:rFonts w:ascii="Arial" w:hAnsi="Arial" w:cs="Arial"/>
          <w:color w:val="000000"/>
          <w:sz w:val="24"/>
          <w:szCs w:val="24"/>
        </w:rPr>
        <w:t xml:space="preserve">Усть-Удинского муниципального образования </w:t>
      </w:r>
      <w:r w:rsidRPr="000164F7">
        <w:rPr>
          <w:rFonts w:ascii="Arial" w:hAnsi="Arial" w:cs="Arial"/>
          <w:color w:val="000000"/>
          <w:sz w:val="24"/>
          <w:szCs w:val="24"/>
        </w:rPr>
        <w:t xml:space="preserve"> (далее - уполномоченный орган).</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3.Представление предложений осуществляется путем:</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1)представления предложений заинтересованными лицами в уполномоченный орган;</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2)формирование предложений депутатами Думы </w:t>
      </w:r>
      <w:r w:rsidR="009238D1">
        <w:rPr>
          <w:rFonts w:ascii="Arial" w:hAnsi="Arial" w:cs="Arial"/>
          <w:color w:val="000000"/>
          <w:sz w:val="24"/>
          <w:szCs w:val="24"/>
        </w:rPr>
        <w:t xml:space="preserve">Усть-Удинского муниципального образования </w:t>
      </w:r>
      <w:r w:rsidRPr="00A034D4">
        <w:rPr>
          <w:rFonts w:ascii="Arial" w:hAnsi="Arial" w:cs="Arial"/>
          <w:color w:val="000000"/>
          <w:sz w:val="24"/>
          <w:szCs w:val="24"/>
        </w:rPr>
        <w:t>в результате обобщения информации, полученной при проведении приемов жителей города, а также на основании обращений жителей города.</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4.Уполномоченный орган публикует и размещает на официальном сайте Администрации </w:t>
      </w:r>
      <w:r w:rsidR="009238D1">
        <w:rPr>
          <w:rFonts w:ascii="Arial" w:hAnsi="Arial" w:cs="Arial"/>
          <w:color w:val="000000"/>
          <w:sz w:val="24"/>
          <w:szCs w:val="24"/>
        </w:rPr>
        <w:t xml:space="preserve">Усть-Удинского муниципального образования </w:t>
      </w:r>
      <w:r w:rsidRPr="00A034D4">
        <w:rPr>
          <w:rFonts w:ascii="Arial" w:hAnsi="Arial" w:cs="Arial"/>
          <w:color w:val="000000"/>
          <w:sz w:val="24"/>
          <w:szCs w:val="24"/>
        </w:rPr>
        <w:t xml:space="preserve"> (далее - официальный сайт) уведомление о начале приема предложений, которое должно содержать:</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1)возможные виды проектов и территорий для благоустройства муниципальных территорий общего пользования;</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2)порядок представления, рассмотрения и оценки предложений заинтересованных лиц;</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3)дату начала и окончания приема предложений;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4)информацию о способах направления предложений;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5)номер телефона и адрес электронный почты контактного лица по вопросам подачи предложений;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6)иную информацию.</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5.Предложения подаются в уполномоченный орган в письменной форме с указанием:</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1)адреса (описания места расположения) территории общего пользования;</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2)социально-экономического обоснования необходимости благоустройства территории общего пользования;</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3)вида и состава планируемых работ.</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6.К предложению прилагаются:</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1)дизайн проект благоустройства территории общего пользования, включающий в себя текстовое и визуальное описание проекта благоустройства, в том числе концепцию проекта и перечень (в том числе визуализированный) </w:t>
      </w:r>
      <w:r w:rsidRPr="00A034D4">
        <w:rPr>
          <w:rFonts w:ascii="Arial" w:hAnsi="Arial" w:cs="Arial"/>
          <w:color w:val="000000"/>
          <w:sz w:val="24"/>
          <w:szCs w:val="24"/>
        </w:rPr>
        <w:lastRenderedPageBreak/>
        <w:t>элементов благоустройства, предлагаемых к размещению на соответствующей территории;</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1)проектная, сметная документация либо упрощенный вариант в виде изображения территории общего пользования с описанием работ и мероприятий, предлагаемых к выполнению.</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7.Срок приема предложений 30 календарных дней со дня опубликования уведомления о начале приема предложений.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8.Предложения с приложением документов подаются заинтересованными лицами в уполномоченный орган одним из следующих способов:</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1)посредством личного обращения заявителя или его представителя;</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2)посредством почтового отправления;</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3)в электронной форме на адрес электронной почты уполномоченного органа.</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9.В день поступления предложение регистрируется специалистом уполномоченного органа, ответственным за регистрацию входящей корреспонденции, в журнале регистрации входящей корреспонденции уполномоченного органа и передается руководителю уполномоченного органа для визы.</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A034D4">
        <w:rPr>
          <w:rFonts w:ascii="Arial" w:hAnsi="Arial" w:cs="Arial"/>
          <w:color w:val="000000"/>
          <w:sz w:val="24"/>
          <w:szCs w:val="24"/>
        </w:rPr>
        <w:t xml:space="preserve">10.Руководитель уполномоченного органа в течение 1 рабочего дня с даты регистрации предложения визирует поступившее предложение и передает его специалисту уполномоченного органа, ответственному за обеспечение деятельности общественной комиссии </w:t>
      </w:r>
      <w:r w:rsidR="009238D1">
        <w:rPr>
          <w:rFonts w:ascii="Arial" w:hAnsi="Arial" w:cs="Arial"/>
          <w:color w:val="000000"/>
          <w:sz w:val="24"/>
          <w:szCs w:val="24"/>
        </w:rPr>
        <w:t xml:space="preserve">Усть-Удинского </w:t>
      </w:r>
      <w:r w:rsidRPr="00A034D4">
        <w:rPr>
          <w:rFonts w:ascii="Arial" w:hAnsi="Arial" w:cs="Arial"/>
          <w:color w:val="000000"/>
          <w:sz w:val="24"/>
          <w:szCs w:val="24"/>
        </w:rPr>
        <w:t xml:space="preserve">муниципального образования по подготовке и обеспечению реализации муниципальной программы </w:t>
      </w:r>
      <w:r w:rsidR="009238D1">
        <w:rPr>
          <w:rFonts w:ascii="Arial" w:hAnsi="Arial" w:cs="Arial"/>
          <w:color w:val="000000"/>
          <w:sz w:val="24"/>
          <w:szCs w:val="24"/>
        </w:rPr>
        <w:t xml:space="preserve">Усть-Удинского </w:t>
      </w:r>
      <w:r w:rsidRPr="00A034D4">
        <w:rPr>
          <w:rFonts w:ascii="Arial" w:hAnsi="Arial" w:cs="Arial"/>
          <w:color w:val="000000"/>
          <w:sz w:val="24"/>
          <w:szCs w:val="24"/>
        </w:rPr>
        <w:t>муниципального образования "Формирование современной городской среды" на 2018-202</w:t>
      </w:r>
      <w:r w:rsidR="009238D1">
        <w:rPr>
          <w:rFonts w:ascii="Arial" w:hAnsi="Arial" w:cs="Arial"/>
          <w:color w:val="000000"/>
          <w:sz w:val="24"/>
          <w:szCs w:val="24"/>
        </w:rPr>
        <w:t>4</w:t>
      </w:r>
      <w:r w:rsidRPr="00A034D4">
        <w:rPr>
          <w:rFonts w:ascii="Arial" w:hAnsi="Arial" w:cs="Arial"/>
          <w:color w:val="000000"/>
          <w:sz w:val="24"/>
          <w:szCs w:val="24"/>
        </w:rPr>
        <w:t xml:space="preserve"> годы (далее - общественная комиссия).</w:t>
      </w:r>
      <w:proofErr w:type="gramEnd"/>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11.Специалист уполномоченного органа, ответственный за обеспечение деятельности общественной комиссии, в течение 3 рабочих дней </w:t>
      </w:r>
      <w:proofErr w:type="gramStart"/>
      <w:r w:rsidRPr="00A034D4">
        <w:rPr>
          <w:rFonts w:ascii="Arial" w:hAnsi="Arial" w:cs="Arial"/>
          <w:color w:val="000000"/>
          <w:sz w:val="24"/>
          <w:szCs w:val="24"/>
        </w:rPr>
        <w:t>с даты регистрации</w:t>
      </w:r>
      <w:proofErr w:type="gramEnd"/>
      <w:r w:rsidRPr="00A034D4">
        <w:rPr>
          <w:rFonts w:ascii="Arial" w:hAnsi="Arial" w:cs="Arial"/>
          <w:color w:val="000000"/>
          <w:sz w:val="24"/>
          <w:szCs w:val="24"/>
        </w:rPr>
        <w:t xml:space="preserve"> предложения рассматривает поступившее предложение и документы на предмет их соответствия требованиям настоящего Порядка и передает поступившее предложение и документы секретарю общественной комиссии.</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12.Основаниями для возврата предложения являются: </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 несоответствие предложения пункту 5 настоящего Порядка;</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 предложение подано в иной орган;</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3) к предложению не приложены документы, предусмотренные пунктом 6 настоящего Порядка.</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13.При наличии оснований для возврата предложения, специалист уполномоченного органа, ответственный за обеспечение деятельности общественной комиссии, в течение 2 рабочих дней с момента выявления вышеуказанных оснований подготавливает и направляет заинтересованному лицу, подавшему предложение, уведомление о его возврате с указанием причины возврата.</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14.При подаче предложений депутатом Думы </w:t>
      </w:r>
      <w:r w:rsidR="009238D1">
        <w:rPr>
          <w:rFonts w:ascii="Arial" w:hAnsi="Arial" w:cs="Arial"/>
          <w:color w:val="000000"/>
          <w:sz w:val="24"/>
          <w:szCs w:val="24"/>
        </w:rPr>
        <w:t xml:space="preserve">Усть-Удинского муниципального образования </w:t>
      </w:r>
      <w:r w:rsidRPr="00A034D4">
        <w:rPr>
          <w:rFonts w:ascii="Arial" w:hAnsi="Arial" w:cs="Arial"/>
          <w:color w:val="000000"/>
          <w:sz w:val="24"/>
          <w:szCs w:val="24"/>
        </w:rPr>
        <w:t xml:space="preserve"> в соответствии с частью 2 пункта 3 настоящего Порядка, прием предложения осуществляется в соответствии с пунктами 9-13 настоящего Порядка.</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15.Уполномоченный орган </w:t>
      </w:r>
      <w:proofErr w:type="gramStart"/>
      <w:r w:rsidRPr="00A034D4">
        <w:rPr>
          <w:rFonts w:ascii="Arial" w:hAnsi="Arial" w:cs="Arial"/>
          <w:color w:val="000000"/>
          <w:sz w:val="24"/>
          <w:szCs w:val="24"/>
        </w:rPr>
        <w:t>с даты начала</w:t>
      </w:r>
      <w:proofErr w:type="gramEnd"/>
      <w:r w:rsidRPr="00A034D4">
        <w:rPr>
          <w:rFonts w:ascii="Arial" w:hAnsi="Arial" w:cs="Arial"/>
          <w:color w:val="000000"/>
          <w:sz w:val="24"/>
          <w:szCs w:val="24"/>
        </w:rPr>
        <w:t xml:space="preserve"> приема предложений еженедельно проводит анализ поступивших предложений, формирует отчет о ходе обсуждения проекта муниципальной программы, количестве поступивших предложений о благоустройстве  территорий общего пользования, включая места массового отдыха населения (городские парки), предлагаемых к благоустройству в 2018-202</w:t>
      </w:r>
      <w:r w:rsidR="009238D1">
        <w:rPr>
          <w:rFonts w:ascii="Arial" w:hAnsi="Arial" w:cs="Arial"/>
          <w:color w:val="000000"/>
          <w:sz w:val="24"/>
          <w:szCs w:val="24"/>
        </w:rPr>
        <w:t>4</w:t>
      </w:r>
      <w:r w:rsidRPr="00A034D4">
        <w:rPr>
          <w:rFonts w:ascii="Arial" w:hAnsi="Arial" w:cs="Arial"/>
          <w:color w:val="000000"/>
          <w:sz w:val="24"/>
          <w:szCs w:val="24"/>
        </w:rPr>
        <w:t>годах, и размещает его на официальном сайте.</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lastRenderedPageBreak/>
        <w:t xml:space="preserve">16.Рассмотрение и оценка предложений осуществляется общественной комиссией в срок не позднее 10 рабочих дней </w:t>
      </w:r>
      <w:proofErr w:type="gramStart"/>
      <w:r w:rsidRPr="00A034D4">
        <w:rPr>
          <w:rFonts w:ascii="Arial" w:hAnsi="Arial" w:cs="Arial"/>
          <w:color w:val="000000"/>
          <w:sz w:val="24"/>
          <w:szCs w:val="24"/>
        </w:rPr>
        <w:t>с даты окончания</w:t>
      </w:r>
      <w:proofErr w:type="gramEnd"/>
      <w:r w:rsidRPr="00A034D4">
        <w:rPr>
          <w:rFonts w:ascii="Arial" w:hAnsi="Arial" w:cs="Arial"/>
          <w:color w:val="000000"/>
          <w:sz w:val="24"/>
          <w:szCs w:val="24"/>
        </w:rPr>
        <w:t xml:space="preserve"> срока приема предложений.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17.Заинтересованное лицо вправе отозвать свое предложение до принятия соответствующего решения общественной комиссией, подав письменное заявление в уполномоченный орган.</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18.По результатам проведенной оценки общественная комиссия формирует реестр предложений исходя из даты представления таких предложений при условии их соответствия установленным требованиям.</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proofErr w:type="gramStart"/>
      <w:r w:rsidRPr="00A034D4">
        <w:rPr>
          <w:rFonts w:ascii="Arial" w:hAnsi="Arial" w:cs="Arial"/>
          <w:color w:val="000000"/>
          <w:sz w:val="24"/>
          <w:szCs w:val="24"/>
        </w:rPr>
        <w:t>19.В случае, если предложений, соответствующих установленным требованиям и прошедшим одобрение общественной комиссии поступит на сумму большую, чем предусмотрено в бюджете</w:t>
      </w:r>
      <w:r w:rsidR="009238D1">
        <w:rPr>
          <w:rFonts w:ascii="Arial" w:hAnsi="Arial" w:cs="Arial"/>
          <w:color w:val="000000"/>
          <w:sz w:val="24"/>
          <w:szCs w:val="24"/>
        </w:rPr>
        <w:t xml:space="preserve"> Усть-Удинского</w:t>
      </w:r>
      <w:r w:rsidRPr="00A034D4">
        <w:rPr>
          <w:rFonts w:ascii="Arial" w:hAnsi="Arial" w:cs="Arial"/>
          <w:color w:val="000000"/>
          <w:sz w:val="24"/>
          <w:szCs w:val="24"/>
        </w:rPr>
        <w:t xml:space="preserve"> муниципального образования (далее - бюджет), формируется отдельный перечень таких предложений для их первоочередного включения в муниципальную программу, в случае предоставления дополнительных средств из бюджета субъекта Российской Федерации.</w:t>
      </w:r>
      <w:proofErr w:type="gramEnd"/>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20.В случае, если предложений, соответствующих установленным требованиям и прошедшим одобрение общественной комиссии поступит на сумму меньшую, чем предусмотрено в бюджете, возможно проведение повторного приема предложений заинтересованных лиц.</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 xml:space="preserve">21.В случае проведения повторного приема предложений, </w:t>
      </w:r>
      <w:proofErr w:type="gramStart"/>
      <w:r w:rsidRPr="00A034D4">
        <w:rPr>
          <w:rFonts w:ascii="Arial" w:hAnsi="Arial" w:cs="Arial"/>
          <w:color w:val="000000"/>
          <w:sz w:val="24"/>
          <w:szCs w:val="24"/>
        </w:rPr>
        <w:t>срок приема предложений, установленный пунктом 7 настоящего Порядка может</w:t>
      </w:r>
      <w:proofErr w:type="gramEnd"/>
      <w:r w:rsidRPr="00A034D4">
        <w:rPr>
          <w:rFonts w:ascii="Arial" w:hAnsi="Arial" w:cs="Arial"/>
          <w:color w:val="000000"/>
          <w:sz w:val="24"/>
          <w:szCs w:val="24"/>
        </w:rPr>
        <w:t xml:space="preserve"> быть сокращен до 10 календарных дней.</w:t>
      </w:r>
    </w:p>
    <w:p w:rsidR="00296C90" w:rsidRPr="00A034D4"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22.Решение общественной комиссии об утверждении реестра предложений оформляется протоколом заседания общественной комиссии, который в течение 5 рабочих дней со дня проведения заседания общественной комиссии размещается на официальном сайте.</w:t>
      </w:r>
    </w:p>
    <w:p w:rsidR="00296C90" w:rsidRDefault="00296C90" w:rsidP="008D2CF0">
      <w:pPr>
        <w:autoSpaceDE w:val="0"/>
        <w:autoSpaceDN w:val="0"/>
        <w:adjustRightInd w:val="0"/>
        <w:spacing w:after="0" w:line="240" w:lineRule="auto"/>
        <w:ind w:firstLine="300"/>
        <w:jc w:val="both"/>
        <w:rPr>
          <w:rFonts w:ascii="Arial" w:hAnsi="Arial" w:cs="Arial"/>
          <w:color w:val="000000"/>
          <w:sz w:val="24"/>
          <w:szCs w:val="24"/>
        </w:rPr>
      </w:pPr>
      <w:r w:rsidRPr="00A034D4">
        <w:rPr>
          <w:rFonts w:ascii="Arial" w:hAnsi="Arial" w:cs="Arial"/>
          <w:color w:val="000000"/>
          <w:sz w:val="24"/>
          <w:szCs w:val="24"/>
        </w:rPr>
        <w:t>23.Утвержденный председателем общественной комиссии реестр предложений в течение 5 рабочих дней со дня проведения заседания общественной комиссии направляется в уполномоченный орган для включения предложений в проект муниципальной программы.</w:t>
      </w:r>
    </w:p>
    <w:p w:rsidR="00387F6A" w:rsidRPr="00A034D4" w:rsidRDefault="00387F6A" w:rsidP="008D2CF0">
      <w:pPr>
        <w:autoSpaceDE w:val="0"/>
        <w:autoSpaceDN w:val="0"/>
        <w:adjustRightInd w:val="0"/>
        <w:spacing w:after="0" w:line="240" w:lineRule="auto"/>
        <w:ind w:firstLine="300"/>
        <w:jc w:val="both"/>
        <w:rPr>
          <w:rFonts w:ascii="Arial" w:hAnsi="Arial" w:cs="Arial"/>
          <w:color w:val="000000"/>
          <w:sz w:val="24"/>
          <w:szCs w:val="24"/>
        </w:rPr>
      </w:pPr>
    </w:p>
    <w:p w:rsidR="00387F6A" w:rsidRPr="00387F6A" w:rsidRDefault="00387F6A" w:rsidP="00387F6A">
      <w:pPr>
        <w:autoSpaceDE w:val="0"/>
        <w:autoSpaceDN w:val="0"/>
        <w:adjustRightInd w:val="0"/>
        <w:spacing w:after="0" w:line="240" w:lineRule="auto"/>
        <w:ind w:firstLine="300"/>
        <w:jc w:val="right"/>
        <w:rPr>
          <w:rFonts w:ascii="Courier New" w:hAnsi="Courier New" w:cs="Courier New"/>
          <w:i/>
          <w:iCs/>
          <w:color w:val="000000"/>
        </w:rPr>
      </w:pPr>
      <w:r w:rsidRPr="00387F6A">
        <w:rPr>
          <w:rFonts w:ascii="Courier New" w:hAnsi="Courier New" w:cs="Courier New"/>
          <w:i/>
          <w:iCs/>
          <w:color w:val="000000"/>
        </w:rPr>
        <w:t xml:space="preserve">Главный специалист службы ЖКХ и социальной политики </w:t>
      </w:r>
    </w:p>
    <w:p w:rsidR="00387F6A" w:rsidRPr="00387F6A" w:rsidRDefault="00387F6A" w:rsidP="00387F6A">
      <w:pPr>
        <w:autoSpaceDE w:val="0"/>
        <w:autoSpaceDN w:val="0"/>
        <w:adjustRightInd w:val="0"/>
        <w:spacing w:after="0" w:line="240" w:lineRule="auto"/>
        <w:ind w:firstLine="300"/>
        <w:jc w:val="right"/>
        <w:rPr>
          <w:rFonts w:ascii="Courier New" w:hAnsi="Courier New" w:cs="Courier New"/>
          <w:i/>
          <w:iCs/>
          <w:color w:val="000000"/>
        </w:rPr>
      </w:pPr>
      <w:r w:rsidRPr="00387F6A">
        <w:rPr>
          <w:rFonts w:ascii="Courier New" w:hAnsi="Courier New" w:cs="Courier New"/>
          <w:i/>
          <w:iCs/>
          <w:color w:val="000000"/>
        </w:rPr>
        <w:t xml:space="preserve">Усть-Удинского муниципального образования </w:t>
      </w:r>
    </w:p>
    <w:p w:rsidR="00387F6A" w:rsidRPr="00387F6A" w:rsidRDefault="00387F6A" w:rsidP="00387F6A">
      <w:pPr>
        <w:autoSpaceDE w:val="0"/>
        <w:autoSpaceDN w:val="0"/>
        <w:adjustRightInd w:val="0"/>
        <w:spacing w:after="0" w:line="240" w:lineRule="auto"/>
        <w:ind w:firstLine="300"/>
        <w:jc w:val="right"/>
        <w:rPr>
          <w:rFonts w:ascii="Courier New" w:hAnsi="Courier New" w:cs="Courier New"/>
          <w:color w:val="000000"/>
        </w:rPr>
      </w:pPr>
      <w:proofErr w:type="spellStart"/>
      <w:r w:rsidRPr="00387F6A">
        <w:rPr>
          <w:rFonts w:ascii="Courier New" w:hAnsi="Courier New" w:cs="Courier New"/>
          <w:i/>
          <w:iCs/>
          <w:color w:val="000000"/>
        </w:rPr>
        <w:t>Евдок</w:t>
      </w:r>
      <w:r>
        <w:rPr>
          <w:rFonts w:ascii="Courier New" w:hAnsi="Courier New" w:cs="Courier New"/>
          <w:i/>
          <w:iCs/>
          <w:color w:val="000000"/>
        </w:rPr>
        <w:t>и</w:t>
      </w:r>
      <w:r w:rsidRPr="00387F6A">
        <w:rPr>
          <w:rFonts w:ascii="Courier New" w:hAnsi="Courier New" w:cs="Courier New"/>
          <w:i/>
          <w:iCs/>
          <w:color w:val="000000"/>
        </w:rPr>
        <w:t>мов</w:t>
      </w:r>
      <w:proofErr w:type="gramStart"/>
      <w:r w:rsidRPr="00387F6A">
        <w:rPr>
          <w:rFonts w:ascii="Courier New" w:hAnsi="Courier New" w:cs="Courier New"/>
          <w:i/>
          <w:iCs/>
          <w:color w:val="000000"/>
        </w:rPr>
        <w:t>.И</w:t>
      </w:r>
      <w:proofErr w:type="gramEnd"/>
      <w:r w:rsidRPr="00387F6A">
        <w:rPr>
          <w:rFonts w:ascii="Courier New" w:hAnsi="Courier New" w:cs="Courier New"/>
          <w:i/>
          <w:iCs/>
          <w:color w:val="000000"/>
        </w:rPr>
        <w:t>.А</w:t>
      </w:r>
      <w:proofErr w:type="spellEnd"/>
    </w:p>
    <w:p w:rsidR="00C4585E" w:rsidRPr="00A034D4" w:rsidRDefault="00C4585E" w:rsidP="008D2CF0">
      <w:pPr>
        <w:spacing w:after="0"/>
        <w:jc w:val="right"/>
        <w:rPr>
          <w:rFonts w:ascii="Arial" w:hAnsi="Arial" w:cs="Arial"/>
          <w:sz w:val="24"/>
          <w:szCs w:val="24"/>
        </w:rPr>
      </w:pPr>
    </w:p>
    <w:sectPr w:rsidR="00C4585E" w:rsidRPr="00A034D4" w:rsidSect="000B1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77562"/>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C90"/>
    <w:rsid w:val="000164F7"/>
    <w:rsid w:val="000B1BFE"/>
    <w:rsid w:val="0026350E"/>
    <w:rsid w:val="00296C90"/>
    <w:rsid w:val="002E7AE1"/>
    <w:rsid w:val="00387F6A"/>
    <w:rsid w:val="008D2CF0"/>
    <w:rsid w:val="008E1DEC"/>
    <w:rsid w:val="009238D1"/>
    <w:rsid w:val="009E0A5A"/>
    <w:rsid w:val="00A034D4"/>
    <w:rsid w:val="00C4585E"/>
    <w:rsid w:val="00C7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FE"/>
  </w:style>
  <w:style w:type="paragraph" w:styleId="1">
    <w:name w:val="heading 1"/>
    <w:basedOn w:val="a"/>
    <w:next w:val="a"/>
    <w:link w:val="10"/>
    <w:qFormat/>
    <w:rsid w:val="00C739BD"/>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rsid w:val="00C739BD"/>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C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C90"/>
    <w:rPr>
      <w:rFonts w:ascii="Tahoma" w:hAnsi="Tahoma" w:cs="Tahoma"/>
      <w:sz w:val="16"/>
      <w:szCs w:val="16"/>
    </w:rPr>
  </w:style>
  <w:style w:type="character" w:customStyle="1" w:styleId="10">
    <w:name w:val="Заголовок 1 Знак"/>
    <w:basedOn w:val="a0"/>
    <w:link w:val="1"/>
    <w:rsid w:val="00C739BD"/>
    <w:rPr>
      <w:rFonts w:ascii="Times New Roman" w:eastAsia="Times New Roman" w:hAnsi="Times New Roman" w:cs="Times New Roman"/>
      <w:sz w:val="24"/>
      <w:szCs w:val="20"/>
    </w:rPr>
  </w:style>
  <w:style w:type="character" w:customStyle="1" w:styleId="20">
    <w:name w:val="Заголовок 2 Знак"/>
    <w:basedOn w:val="a0"/>
    <w:link w:val="2"/>
    <w:uiPriority w:val="9"/>
    <w:semiHidden/>
    <w:rsid w:val="00C739BD"/>
    <w:rPr>
      <w:rFonts w:ascii="Cambria" w:eastAsia="Times New Roman" w:hAnsi="Cambria" w:cs="Times New Roman"/>
      <w:b/>
      <w:bCs/>
      <w:color w:val="4F81BD"/>
      <w:sz w:val="26"/>
      <w:szCs w:val="26"/>
      <w:lang w:eastAsia="en-US"/>
    </w:rPr>
  </w:style>
</w:styles>
</file>

<file path=word/webSettings.xml><?xml version="1.0" encoding="utf-8"?>
<w:webSettings xmlns:r="http://schemas.openxmlformats.org/officeDocument/2006/relationships" xmlns:w="http://schemas.openxmlformats.org/wordprocessingml/2006/main">
  <w:divs>
    <w:div w:id="18693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Талхишев Дмитрий Шаитович</dc:creator>
  <cp:keywords/>
  <dc:description/>
  <cp:lastModifiedBy>RePack by SPecialiST</cp:lastModifiedBy>
  <cp:revision>4</cp:revision>
  <cp:lastPrinted>2019-04-16T09:14:00Z</cp:lastPrinted>
  <dcterms:created xsi:type="dcterms:W3CDTF">2019-04-16T06:22:00Z</dcterms:created>
  <dcterms:modified xsi:type="dcterms:W3CDTF">2019-04-16T09:14:00Z</dcterms:modified>
</cp:coreProperties>
</file>