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37" w:rsidRDefault="00434937" w:rsidP="00FC3180">
      <w:pPr>
        <w:pStyle w:val="ConsTitle"/>
        <w:ind w:right="-185"/>
        <w:jc w:val="center"/>
        <w:rPr>
          <w:rFonts w:ascii="Times New Roman" w:hAnsi="Times New Roman"/>
          <w:i/>
          <w:color w:val="1F497D"/>
          <w:sz w:val="24"/>
          <w:szCs w:val="24"/>
        </w:rPr>
      </w:pPr>
    </w:p>
    <w:p w:rsidR="00434937" w:rsidRDefault="00434937" w:rsidP="00FC3180">
      <w:pPr>
        <w:pStyle w:val="ConsTitle"/>
        <w:ind w:right="-185"/>
        <w:jc w:val="center"/>
        <w:rPr>
          <w:rFonts w:ascii="Times New Roman" w:hAnsi="Times New Roman"/>
          <w:i/>
          <w:color w:val="1F497D"/>
          <w:sz w:val="24"/>
          <w:szCs w:val="24"/>
        </w:rPr>
      </w:pPr>
    </w:p>
    <w:p w:rsidR="00434937" w:rsidRDefault="00434937" w:rsidP="00FC3180">
      <w:pPr>
        <w:pStyle w:val="ConsTitle"/>
        <w:ind w:right="-185"/>
        <w:jc w:val="center"/>
        <w:rPr>
          <w:rFonts w:ascii="Times New Roman" w:hAnsi="Times New Roman"/>
          <w:i/>
          <w:color w:val="1F497D"/>
          <w:sz w:val="24"/>
          <w:szCs w:val="24"/>
        </w:rPr>
      </w:pPr>
    </w:p>
    <w:p w:rsidR="00FC3180" w:rsidRPr="003A5416" w:rsidRDefault="00B06F70" w:rsidP="00FC3180">
      <w:pPr>
        <w:pStyle w:val="ConsTitle"/>
        <w:ind w:right="-185"/>
        <w:jc w:val="center"/>
        <w:rPr>
          <w:rFonts w:ascii="Times New Roman" w:hAnsi="Times New Roman"/>
          <w:i/>
          <w:color w:val="1F497D"/>
          <w:sz w:val="24"/>
          <w:szCs w:val="24"/>
        </w:rPr>
      </w:pPr>
      <w:r>
        <w:rPr>
          <w:rFonts w:ascii="Times New Roman" w:hAnsi="Times New Roman"/>
          <w:i/>
          <w:color w:val="1F497D"/>
          <w:sz w:val="24"/>
          <w:szCs w:val="24"/>
        </w:rPr>
        <w:t xml:space="preserve"> </w:t>
      </w:r>
      <w:r w:rsidR="00FC3180" w:rsidRPr="003A5416">
        <w:rPr>
          <w:rFonts w:ascii="Times New Roman" w:hAnsi="Times New Roman"/>
          <w:i/>
          <w:color w:val="1F497D"/>
          <w:sz w:val="24"/>
          <w:szCs w:val="24"/>
        </w:rPr>
        <w:t>УСТАВ</w:t>
      </w:r>
    </w:p>
    <w:p w:rsidR="00FC3180" w:rsidRPr="003A5416" w:rsidRDefault="00FC3180" w:rsidP="00FC3180">
      <w:pPr>
        <w:pStyle w:val="ConsTitle"/>
        <w:ind w:right="-185"/>
        <w:jc w:val="center"/>
        <w:rPr>
          <w:rFonts w:ascii="Times New Roman" w:hAnsi="Times New Roman"/>
          <w:i/>
          <w:color w:val="1F497D"/>
          <w:sz w:val="24"/>
          <w:szCs w:val="24"/>
        </w:rPr>
      </w:pPr>
      <w:r w:rsidRPr="003A5416">
        <w:rPr>
          <w:rFonts w:ascii="Times New Roman" w:hAnsi="Times New Roman"/>
          <w:i/>
          <w:color w:val="1F497D"/>
          <w:sz w:val="24"/>
          <w:szCs w:val="24"/>
        </w:rPr>
        <w:t>УСТЬ-УДИНСКОГО</w:t>
      </w:r>
    </w:p>
    <w:p w:rsidR="00FC3180" w:rsidRPr="003A5416" w:rsidRDefault="00FC3180" w:rsidP="00FC3180">
      <w:pPr>
        <w:pStyle w:val="ConsTitle"/>
        <w:ind w:right="-185"/>
        <w:jc w:val="center"/>
        <w:rPr>
          <w:rFonts w:ascii="Times New Roman" w:hAnsi="Times New Roman"/>
          <w:i/>
          <w:color w:val="1F497D"/>
          <w:sz w:val="24"/>
          <w:szCs w:val="24"/>
        </w:rPr>
      </w:pPr>
      <w:r w:rsidRPr="003A5416">
        <w:rPr>
          <w:rFonts w:ascii="Times New Roman" w:hAnsi="Times New Roman"/>
          <w:i/>
          <w:color w:val="1F497D"/>
          <w:sz w:val="24"/>
          <w:szCs w:val="24"/>
        </w:rPr>
        <w:t>МУНИЦИПАЛЬНОГО ОБРАЗОВАНИЯ</w:t>
      </w:r>
    </w:p>
    <w:p w:rsidR="00FC3180" w:rsidRPr="003A5416" w:rsidRDefault="00FC3180" w:rsidP="00FC3180">
      <w:pPr>
        <w:pStyle w:val="ConsTitle"/>
        <w:ind w:right="-185"/>
        <w:jc w:val="center"/>
        <w:rPr>
          <w:rFonts w:ascii="Times New Roman" w:hAnsi="Times New Roman"/>
          <w:b w:val="0"/>
          <w:color w:val="1F497D"/>
          <w:sz w:val="24"/>
          <w:szCs w:val="24"/>
        </w:rPr>
      </w:pPr>
      <w:r>
        <w:rPr>
          <w:rFonts w:ascii="Times New Roman" w:hAnsi="Times New Roman"/>
          <w:b w:val="0"/>
          <w:color w:val="1F497D"/>
          <w:sz w:val="24"/>
          <w:szCs w:val="24"/>
        </w:rPr>
        <w:t>(в ред. от 27.06.2014 №5/5;  от 30.06.2015 №6/1; от 26.02.2016 № 1/1; от 06.10.2016 №9/1</w:t>
      </w:r>
      <w:r w:rsidR="000931F0">
        <w:rPr>
          <w:rFonts w:ascii="Times New Roman" w:hAnsi="Times New Roman"/>
          <w:b w:val="0"/>
          <w:color w:val="1F497D"/>
          <w:sz w:val="24"/>
          <w:szCs w:val="24"/>
        </w:rPr>
        <w:t>; от 0</w:t>
      </w:r>
      <w:r w:rsidR="00B55E7D">
        <w:rPr>
          <w:rFonts w:ascii="Times New Roman" w:hAnsi="Times New Roman"/>
          <w:b w:val="0"/>
          <w:color w:val="1F497D"/>
          <w:sz w:val="24"/>
          <w:szCs w:val="24"/>
        </w:rPr>
        <w:t>6</w:t>
      </w:r>
      <w:r w:rsidR="000931F0">
        <w:rPr>
          <w:rFonts w:ascii="Times New Roman" w:hAnsi="Times New Roman"/>
          <w:b w:val="0"/>
          <w:color w:val="1F497D"/>
          <w:sz w:val="24"/>
          <w:szCs w:val="24"/>
        </w:rPr>
        <w:t>.03.2017 №2/1</w:t>
      </w:r>
      <w:r w:rsidR="0038732A">
        <w:rPr>
          <w:rFonts w:ascii="Times New Roman" w:hAnsi="Times New Roman"/>
          <w:b w:val="0"/>
          <w:color w:val="1F497D"/>
          <w:sz w:val="24"/>
          <w:szCs w:val="24"/>
        </w:rPr>
        <w:t>; от 24.11.2017</w:t>
      </w:r>
      <w:r w:rsidR="002C3E37">
        <w:rPr>
          <w:rFonts w:ascii="Times New Roman" w:hAnsi="Times New Roman"/>
          <w:b w:val="0"/>
          <w:color w:val="1F497D"/>
          <w:sz w:val="24"/>
          <w:szCs w:val="24"/>
        </w:rPr>
        <w:t xml:space="preserve"> №12/1</w:t>
      </w:r>
      <w:r w:rsidR="00434937">
        <w:rPr>
          <w:rFonts w:ascii="Times New Roman" w:hAnsi="Times New Roman"/>
          <w:b w:val="0"/>
          <w:color w:val="1F497D"/>
          <w:sz w:val="24"/>
          <w:szCs w:val="24"/>
        </w:rPr>
        <w:t>;</w:t>
      </w:r>
      <w:r w:rsidR="00365E6A">
        <w:rPr>
          <w:rFonts w:ascii="Times New Roman" w:hAnsi="Times New Roman"/>
          <w:b w:val="0"/>
          <w:color w:val="1F497D"/>
          <w:sz w:val="24"/>
          <w:szCs w:val="24"/>
        </w:rPr>
        <w:t xml:space="preserve">от </w:t>
      </w:r>
      <w:r w:rsidR="00434937">
        <w:rPr>
          <w:rFonts w:ascii="Times New Roman" w:hAnsi="Times New Roman"/>
          <w:b w:val="0"/>
          <w:color w:val="1F497D"/>
          <w:sz w:val="24"/>
          <w:szCs w:val="24"/>
        </w:rPr>
        <w:t>28.04.2018 №10/1-Д</w:t>
      </w:r>
      <w:r w:rsidR="00365E6A">
        <w:rPr>
          <w:rFonts w:ascii="Times New Roman" w:hAnsi="Times New Roman"/>
          <w:b w:val="0"/>
          <w:color w:val="1F497D"/>
          <w:sz w:val="24"/>
          <w:szCs w:val="24"/>
        </w:rPr>
        <w:t>; от 31.10.2018 №15/1-Д</w:t>
      </w:r>
      <w:r>
        <w:rPr>
          <w:rFonts w:ascii="Times New Roman" w:hAnsi="Times New Roman"/>
          <w:b w:val="0"/>
          <w:color w:val="1F497D"/>
          <w:sz w:val="24"/>
          <w:szCs w:val="24"/>
        </w:rPr>
        <w:t>)</w:t>
      </w:r>
    </w:p>
    <w:p w:rsidR="00FC3180" w:rsidRPr="003A5416" w:rsidRDefault="00FC3180" w:rsidP="00FC3180">
      <w:pPr>
        <w:pStyle w:val="ConsTitle"/>
        <w:ind w:firstLine="709"/>
        <w:jc w:val="both"/>
        <w:rPr>
          <w:rFonts w:ascii="Times New Roman" w:hAnsi="Times New Roman"/>
          <w:b w:val="0"/>
          <w:i/>
          <w:color w:val="1F497D"/>
          <w:sz w:val="24"/>
          <w:szCs w:val="24"/>
        </w:rPr>
      </w:pPr>
    </w:p>
    <w:p w:rsidR="00FC3180" w:rsidRPr="003A5416" w:rsidRDefault="00FC3180" w:rsidP="00FC3180">
      <w:pPr>
        <w:pStyle w:val="ConsNormal"/>
        <w:ind w:firstLine="709"/>
        <w:jc w:val="both"/>
        <w:rPr>
          <w:rFonts w:ascii="Times New Roman" w:hAnsi="Times New Roman"/>
          <w:color w:val="1F497D"/>
          <w:sz w:val="24"/>
          <w:szCs w:val="24"/>
        </w:rPr>
      </w:pPr>
      <w:proofErr w:type="gramStart"/>
      <w:r w:rsidRPr="003A5416">
        <w:rPr>
          <w:rFonts w:ascii="Times New Roman" w:hAnsi="Times New Roman"/>
          <w:color w:val="1F497D"/>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Усть-Удинском муниципальном образовании. </w:t>
      </w:r>
      <w:proofErr w:type="gramEnd"/>
    </w:p>
    <w:p w:rsidR="00FC3180" w:rsidRPr="003A5416" w:rsidRDefault="00FC3180" w:rsidP="00FC3180">
      <w:pPr>
        <w:pStyle w:val="ConsNormal"/>
        <w:ind w:firstLine="0"/>
        <w:jc w:val="center"/>
        <w:rPr>
          <w:rFonts w:ascii="Times New Roman" w:hAnsi="Times New Roman"/>
          <w:color w:val="1F497D"/>
          <w:sz w:val="24"/>
          <w:szCs w:val="24"/>
        </w:rPr>
      </w:pPr>
    </w:p>
    <w:p w:rsidR="00FC3180" w:rsidRPr="003A5416" w:rsidRDefault="00FC3180" w:rsidP="00FC3180">
      <w:pPr>
        <w:pStyle w:val="ConsNormal"/>
        <w:ind w:firstLine="0"/>
        <w:jc w:val="center"/>
        <w:rPr>
          <w:rFonts w:ascii="Times New Roman" w:hAnsi="Times New Roman"/>
          <w:color w:val="1F497D"/>
          <w:sz w:val="24"/>
          <w:szCs w:val="24"/>
        </w:rPr>
      </w:pPr>
      <w:r w:rsidRPr="003A5416">
        <w:rPr>
          <w:rFonts w:ascii="Times New Roman" w:hAnsi="Times New Roman"/>
          <w:color w:val="1F497D"/>
          <w:sz w:val="24"/>
          <w:szCs w:val="24"/>
        </w:rPr>
        <w:t xml:space="preserve"> Глава 1 </w:t>
      </w:r>
    </w:p>
    <w:p w:rsidR="00FC3180" w:rsidRPr="003A5416" w:rsidRDefault="00FC3180" w:rsidP="00FC3180">
      <w:pPr>
        <w:pStyle w:val="ConsNormal"/>
        <w:ind w:firstLine="0"/>
        <w:jc w:val="center"/>
        <w:rPr>
          <w:rFonts w:ascii="Times New Roman" w:hAnsi="Times New Roman"/>
          <w:color w:val="1F497D"/>
          <w:sz w:val="24"/>
          <w:szCs w:val="24"/>
        </w:rPr>
      </w:pPr>
      <w:r w:rsidRPr="003A5416">
        <w:rPr>
          <w:rFonts w:ascii="Times New Roman" w:hAnsi="Times New Roman"/>
          <w:color w:val="1F497D"/>
          <w:sz w:val="24"/>
          <w:szCs w:val="24"/>
        </w:rPr>
        <w:t xml:space="preserve">ОБЩИЕ ПОЛОЖЕНИЯ </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 xml:space="preserve">Статья 1. Усть-Удинское муниципальное образование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Усть-Удинское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наделенного Законом Иркутской о</w:t>
      </w:r>
      <w:r w:rsidR="00C00B24">
        <w:rPr>
          <w:rFonts w:ascii="Times New Roman" w:hAnsi="Times New Roman"/>
          <w:color w:val="1F497D"/>
          <w:sz w:val="24"/>
          <w:szCs w:val="24"/>
        </w:rPr>
        <w:t>бласти от 02.12.2004г. № 73 - ОЗ</w:t>
      </w:r>
      <w:r w:rsidRPr="003A5416">
        <w:rPr>
          <w:rFonts w:ascii="Times New Roman" w:hAnsi="Times New Roman"/>
          <w:color w:val="1F497D"/>
          <w:sz w:val="24"/>
          <w:szCs w:val="24"/>
        </w:rPr>
        <w:t xml:space="preserve"> «О статусе и границах муниципальных образований Усть-Удинского района Иркутской области» статусом муниципального района.</w:t>
      </w:r>
    </w:p>
    <w:p w:rsidR="00FC3180" w:rsidRPr="003A5416" w:rsidRDefault="00FC3180" w:rsidP="00FC3180">
      <w:pPr>
        <w:pStyle w:val="ConsNonformat"/>
        <w:ind w:firstLine="709"/>
        <w:jc w:val="both"/>
        <w:rPr>
          <w:rFonts w:ascii="Times New Roman" w:hAnsi="Times New Roman"/>
          <w:color w:val="1F497D"/>
          <w:sz w:val="24"/>
          <w:szCs w:val="24"/>
        </w:rPr>
      </w:pPr>
      <w:r w:rsidRPr="003A5416">
        <w:rPr>
          <w:rFonts w:ascii="Times New Roman" w:hAnsi="Times New Roman"/>
          <w:color w:val="1F497D"/>
          <w:sz w:val="24"/>
          <w:szCs w:val="24"/>
        </w:rPr>
        <w:t>2. Усть-Удинское муниципальное образование наделено статусом городского поселения Законом Иркутской о</w:t>
      </w:r>
      <w:r w:rsidR="00C00B24">
        <w:rPr>
          <w:rFonts w:ascii="Times New Roman" w:hAnsi="Times New Roman"/>
          <w:color w:val="1F497D"/>
          <w:sz w:val="24"/>
          <w:szCs w:val="24"/>
        </w:rPr>
        <w:t xml:space="preserve">бласти от 02.12.2004г. № 73 – ОЗ </w:t>
      </w:r>
      <w:r w:rsidRPr="003A5416">
        <w:rPr>
          <w:rFonts w:ascii="Times New Roman" w:hAnsi="Times New Roman"/>
          <w:color w:val="1F497D"/>
          <w:sz w:val="24"/>
          <w:szCs w:val="24"/>
        </w:rPr>
        <w:t xml:space="preserve"> «О статусе и границах муниципальных образований Усть-Удинского района Иркутской области»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Понятия «Поселение», «муниципальное образование», «Усть-Удинское городское Поселение» далее по тексту настоящего Устава используются в равной мере для обозначения  Усть-Удинского муниципального образования.</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2. Население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 xml:space="preserve">Статья 3. Территория Поселения.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Границы Усть-Удинского муниципального образования устанавливаются и изменяются в соответствии с Федеральными законами и законами Иркутской области.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решениями органов местного самоуправления.</w:t>
      </w:r>
    </w:p>
    <w:p w:rsidR="00FC3180" w:rsidRPr="003A5416" w:rsidRDefault="00FC3180" w:rsidP="00DB0B32">
      <w:pPr>
        <w:spacing w:line="259" w:lineRule="auto"/>
        <w:jc w:val="both"/>
        <w:rPr>
          <w:color w:val="1F497D"/>
        </w:rPr>
      </w:pPr>
      <w:r w:rsidRPr="003A5416">
        <w:rPr>
          <w:color w:val="1F497D"/>
        </w:rPr>
        <w:lastRenderedPageBreak/>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граждан, проводимых в порядке, предусмотренном ст.25.1 Федерального закона от 06.10.2003 года № 131-ФЗ “Об общих принципах организации местного самоуправления в Российской Федерации”,   с учетом мнения представительного органа поселения</w:t>
      </w:r>
    </w:p>
    <w:p w:rsidR="00FC3180" w:rsidRPr="00DB0B32" w:rsidRDefault="00FC3180" w:rsidP="00FC3180">
      <w:pPr>
        <w:pStyle w:val="ConsNormal"/>
        <w:ind w:firstLine="709"/>
        <w:jc w:val="both"/>
        <w:rPr>
          <w:rFonts w:ascii="Times New Roman" w:hAnsi="Times New Roman"/>
          <w:color w:val="1F497D" w:themeColor="text2"/>
          <w:sz w:val="24"/>
          <w:szCs w:val="24"/>
        </w:rPr>
      </w:pPr>
      <w:r w:rsidRPr="003A5416">
        <w:rPr>
          <w:rFonts w:ascii="Times New Roman" w:hAnsi="Times New Roman"/>
          <w:color w:val="1F497D"/>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Усть-Удинского муниципального образования, </w:t>
      </w:r>
      <w:r w:rsidR="00434937" w:rsidRPr="00DB0B32">
        <w:rPr>
          <w:rFonts w:ascii="Times New Roman" w:hAnsi="Times New Roman"/>
          <w:color w:val="1F497D" w:themeColor="text2"/>
          <w:sz w:val="24"/>
          <w:szCs w:val="24"/>
        </w:rPr>
        <w:t xml:space="preserve">земли </w:t>
      </w:r>
      <w:r w:rsidRPr="00DB0B32">
        <w:rPr>
          <w:rFonts w:ascii="Times New Roman" w:hAnsi="Times New Roman"/>
          <w:color w:val="1F497D" w:themeColor="text2"/>
          <w:sz w:val="24"/>
          <w:szCs w:val="24"/>
        </w:rPr>
        <w:t>рекреационн</w:t>
      </w:r>
      <w:r w:rsidR="00434937" w:rsidRPr="00DB0B32">
        <w:rPr>
          <w:rFonts w:ascii="Times New Roman" w:hAnsi="Times New Roman"/>
          <w:color w:val="1F497D" w:themeColor="text2"/>
          <w:sz w:val="24"/>
          <w:szCs w:val="24"/>
        </w:rPr>
        <w:t>ого назначения</w:t>
      </w:r>
      <w:proofErr w:type="gramStart"/>
      <w:r w:rsidR="00434937" w:rsidRPr="00DB0B32">
        <w:rPr>
          <w:rFonts w:ascii="Times New Roman" w:hAnsi="Times New Roman"/>
          <w:color w:val="1F497D" w:themeColor="text2"/>
          <w:sz w:val="24"/>
          <w:szCs w:val="24"/>
        </w:rPr>
        <w:t xml:space="preserve"> </w:t>
      </w:r>
      <w:r w:rsidRPr="00DB0B32">
        <w:rPr>
          <w:rFonts w:ascii="Times New Roman" w:hAnsi="Times New Roman"/>
          <w:color w:val="1F497D" w:themeColor="text2"/>
          <w:sz w:val="24"/>
          <w:szCs w:val="24"/>
        </w:rPr>
        <w:t>,</w:t>
      </w:r>
      <w:proofErr w:type="gramEnd"/>
      <w:r w:rsidRPr="00DB0B32">
        <w:rPr>
          <w:rFonts w:ascii="Times New Roman" w:hAnsi="Times New Roman"/>
          <w:color w:val="1F497D" w:themeColor="text2"/>
          <w:sz w:val="24"/>
          <w:szCs w:val="24"/>
        </w:rPr>
        <w:t xml:space="preserve"> земли для развития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5. В состав территории Поселения входят земли независимо от форм собственности и целевого назначения.  </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4. Официальные символы Поселения</w:t>
      </w:r>
    </w:p>
    <w:p w:rsidR="00FC3180" w:rsidRPr="003A5416" w:rsidRDefault="00FC3180" w:rsidP="00FC3180">
      <w:pPr>
        <w:ind w:firstLine="709"/>
        <w:jc w:val="both"/>
        <w:rPr>
          <w:color w:val="1F497D"/>
        </w:rPr>
      </w:pPr>
      <w:r w:rsidRPr="003A5416">
        <w:rPr>
          <w:color w:val="1F497D"/>
        </w:rPr>
        <w:t xml:space="preserve">1. </w:t>
      </w:r>
      <w:bookmarkStart w:id="0" w:name="sub_901"/>
      <w:r w:rsidRPr="003A5416">
        <w:rPr>
          <w:color w:val="1F497D"/>
        </w:rPr>
        <w:t>Усть-Удинское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C3180" w:rsidRPr="003A5416" w:rsidRDefault="00FC3180" w:rsidP="00FC3180">
      <w:pPr>
        <w:ind w:firstLine="709"/>
        <w:jc w:val="both"/>
        <w:rPr>
          <w:color w:val="1F497D"/>
        </w:rPr>
      </w:pPr>
      <w:bookmarkStart w:id="1" w:name="sub_902"/>
      <w:bookmarkEnd w:id="0"/>
      <w:r w:rsidRPr="003A5416">
        <w:rPr>
          <w:color w:val="1F497D"/>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FC3180" w:rsidRPr="003A5416" w:rsidRDefault="00FC3180" w:rsidP="00FC3180">
      <w:pPr>
        <w:ind w:firstLine="709"/>
        <w:jc w:val="both"/>
        <w:rPr>
          <w:color w:val="1F497D"/>
        </w:rPr>
      </w:pPr>
      <w:bookmarkStart w:id="2" w:name="sub_903"/>
      <w:bookmarkEnd w:id="1"/>
      <w:r w:rsidRPr="003A5416">
        <w:rPr>
          <w:color w:val="1F497D"/>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 </w:t>
      </w:r>
    </w:p>
    <w:p w:rsidR="00FC3180" w:rsidRPr="003A5416" w:rsidRDefault="00FC3180" w:rsidP="00FC3180">
      <w:pPr>
        <w:pStyle w:val="ConsNormal"/>
        <w:ind w:firstLine="0"/>
        <w:jc w:val="center"/>
        <w:rPr>
          <w:rFonts w:ascii="Times New Roman" w:hAnsi="Times New Roman"/>
          <w:color w:val="1F497D"/>
          <w:sz w:val="24"/>
          <w:szCs w:val="24"/>
        </w:rPr>
      </w:pPr>
      <w:r w:rsidRPr="003A5416">
        <w:rPr>
          <w:rFonts w:ascii="Times New Roman" w:hAnsi="Times New Roman"/>
          <w:color w:val="1F497D"/>
          <w:sz w:val="24"/>
          <w:szCs w:val="24"/>
        </w:rPr>
        <w:t xml:space="preserve"> Глава 2 </w:t>
      </w:r>
    </w:p>
    <w:p w:rsidR="00FC3180" w:rsidRPr="003A5416" w:rsidRDefault="00FC3180" w:rsidP="00FC3180">
      <w:pPr>
        <w:pStyle w:val="ConsNormal"/>
        <w:ind w:firstLine="0"/>
        <w:jc w:val="center"/>
        <w:rPr>
          <w:rFonts w:ascii="Times New Roman" w:hAnsi="Times New Roman"/>
          <w:color w:val="1F497D"/>
          <w:sz w:val="24"/>
          <w:szCs w:val="24"/>
        </w:rPr>
      </w:pPr>
      <w:r w:rsidRPr="003A5416">
        <w:rPr>
          <w:rFonts w:ascii="Times New Roman" w:hAnsi="Times New Roman"/>
          <w:color w:val="1F497D"/>
          <w:sz w:val="24"/>
          <w:szCs w:val="24"/>
        </w:rPr>
        <w:t xml:space="preserve">СИСТЕМА МЕСТНОГО САМОУПРАВЛЕНИЯ </w:t>
      </w:r>
    </w:p>
    <w:p w:rsidR="00FC3180" w:rsidRPr="003A5416" w:rsidRDefault="00FC3180" w:rsidP="00FC3180">
      <w:pPr>
        <w:pStyle w:val="ConsNormal"/>
        <w:ind w:firstLine="0"/>
        <w:jc w:val="center"/>
        <w:rPr>
          <w:rFonts w:ascii="Times New Roman" w:hAnsi="Times New Roman"/>
          <w:color w:val="1F497D"/>
          <w:sz w:val="24"/>
          <w:szCs w:val="24"/>
        </w:rPr>
      </w:pPr>
      <w:r w:rsidRPr="003A5416">
        <w:rPr>
          <w:rFonts w:ascii="Times New Roman" w:hAnsi="Times New Roman"/>
          <w:color w:val="1F497D"/>
          <w:sz w:val="24"/>
          <w:szCs w:val="24"/>
        </w:rPr>
        <w:t>И ВОПРОСЫ МЕСТНОГО ЗНАЧЕНИЯ</w:t>
      </w:r>
    </w:p>
    <w:p w:rsidR="00FC3180" w:rsidRPr="003A5416" w:rsidRDefault="00FC3180" w:rsidP="00FC3180">
      <w:pPr>
        <w:pStyle w:val="ConsNonformat"/>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5. Система местного самоуправления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Местное самоуправление в Поселении осуществляется населением: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непосредственно путем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 участия в местном референдуме, муниципальных выборах;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голосования по отзыву Главы Поселения, депутата Думы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голосования по вопросам изменения границ Поселения, преобразования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 правотворческой инициативы граждан;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территориального общественного самоуправления;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через органы местного самоуправления и территориальное общественное самоуправление Поселения.</w:t>
      </w:r>
    </w:p>
    <w:p w:rsidR="00C00B24" w:rsidRDefault="00C00B24" w:rsidP="00FC3180">
      <w:pPr>
        <w:pStyle w:val="ConsNormal"/>
        <w:ind w:firstLine="709"/>
        <w:jc w:val="both"/>
        <w:rPr>
          <w:rFonts w:ascii="Times New Roman" w:hAnsi="Times New Roman"/>
          <w:b/>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6. Вопросы местного значения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В соответствии с Федеральным законом к вопросам местного значения Поселения относятся: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1) </w:t>
      </w:r>
      <w:r w:rsidRPr="003A5416">
        <w:rPr>
          <w:rFonts w:ascii="Times New Roman" w:hAnsi="Times New Roman"/>
          <w:bCs/>
          <w:color w:val="1F497D"/>
          <w:sz w:val="24"/>
          <w:szCs w:val="24"/>
        </w:rPr>
        <w:t xml:space="preserve">составление и рассмотрение проекта бюджета поселения, утверждение и исполнение бюджета поселения, осуществления </w:t>
      </w:r>
      <w:proofErr w:type="gramStart"/>
      <w:r w:rsidRPr="003A5416">
        <w:rPr>
          <w:rFonts w:ascii="Times New Roman" w:hAnsi="Times New Roman"/>
          <w:bCs/>
          <w:color w:val="1F497D"/>
          <w:sz w:val="24"/>
          <w:szCs w:val="24"/>
        </w:rPr>
        <w:t>контроля за</w:t>
      </w:r>
      <w:proofErr w:type="gramEnd"/>
      <w:r w:rsidRPr="003A5416">
        <w:rPr>
          <w:rFonts w:ascii="Times New Roman" w:hAnsi="Times New Roman"/>
          <w:bCs/>
          <w:color w:val="1F497D"/>
          <w:sz w:val="24"/>
          <w:szCs w:val="24"/>
        </w:rPr>
        <w:t xml:space="preserve"> его исполнением, составление и утверждение отчета об исполнении бюджета поселения</w:t>
      </w:r>
      <w:r w:rsidRPr="003A5416">
        <w:rPr>
          <w:rFonts w:ascii="Times New Roman" w:hAnsi="Times New Roman"/>
          <w:color w:val="1F497D"/>
          <w:sz w:val="24"/>
          <w:szCs w:val="24"/>
        </w:rPr>
        <w:t>;</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установление, изменение и отмена местных налогов и сборов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владение, пользование и распоряжение имуществом, находящимся в муниципальной собственности Поселения;</w:t>
      </w:r>
    </w:p>
    <w:p w:rsidR="00FC3180"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организация в границах Поселения электро-, тепло</w:t>
      </w:r>
      <w:proofErr w:type="gramStart"/>
      <w:r w:rsidRPr="003A5416">
        <w:rPr>
          <w:rFonts w:ascii="Times New Roman" w:hAnsi="Times New Roman"/>
          <w:color w:val="1F497D"/>
          <w:sz w:val="24"/>
          <w:szCs w:val="24"/>
        </w:rPr>
        <w:t xml:space="preserve"> -, </w:t>
      </w:r>
      <w:proofErr w:type="gramEnd"/>
      <w:r w:rsidRPr="003A5416">
        <w:rPr>
          <w:rFonts w:ascii="Times New Roman" w:hAnsi="Times New Roman"/>
          <w:color w:val="1F497D"/>
          <w:sz w:val="24"/>
          <w:szCs w:val="24"/>
        </w:rPr>
        <w:t>газо- и водоснабжения населения, водоотведения, снабжения населения топливом, в пределах полномочий,</w:t>
      </w:r>
      <w:r w:rsidR="00444680">
        <w:rPr>
          <w:rFonts w:ascii="Times New Roman" w:hAnsi="Times New Roman"/>
          <w:color w:val="1F497D"/>
          <w:sz w:val="24"/>
          <w:szCs w:val="24"/>
        </w:rPr>
        <w:t xml:space="preserve"> </w:t>
      </w:r>
      <w:r w:rsidRPr="003A5416">
        <w:rPr>
          <w:rFonts w:ascii="Times New Roman" w:hAnsi="Times New Roman"/>
          <w:color w:val="1F497D"/>
          <w:sz w:val="24"/>
          <w:szCs w:val="24"/>
        </w:rPr>
        <w:t>установленных законодательством Российской Федерации.</w:t>
      </w:r>
    </w:p>
    <w:p w:rsidR="00FF667D" w:rsidRPr="00C00B24" w:rsidRDefault="00FF667D" w:rsidP="00FC3180">
      <w:pPr>
        <w:pStyle w:val="ConsNormal"/>
        <w:ind w:firstLine="709"/>
        <w:jc w:val="both"/>
        <w:rPr>
          <w:rFonts w:ascii="Times New Roman" w:hAnsi="Times New Roman"/>
          <w:color w:val="1F497D" w:themeColor="text2"/>
          <w:sz w:val="24"/>
          <w:szCs w:val="24"/>
        </w:rPr>
      </w:pPr>
      <w:r w:rsidRPr="00C00B24">
        <w:rPr>
          <w:rFonts w:ascii="Times New Roman" w:hAnsi="Times New Roman"/>
          <w:color w:val="1F497D" w:themeColor="text2"/>
          <w:sz w:val="24"/>
          <w:szCs w:val="24"/>
        </w:rPr>
        <w:lastRenderedPageBreak/>
        <w:t xml:space="preserve">4.1. осуществление в ценовых зонах теплоснабжения муниципального </w:t>
      </w:r>
      <w:proofErr w:type="gramStart"/>
      <w:r w:rsidRPr="00C00B24">
        <w:rPr>
          <w:rFonts w:ascii="Times New Roman" w:hAnsi="Times New Roman"/>
          <w:color w:val="1F497D" w:themeColor="text2"/>
          <w:sz w:val="24"/>
          <w:szCs w:val="24"/>
        </w:rPr>
        <w:t>контроля за</w:t>
      </w:r>
      <w:proofErr w:type="gramEnd"/>
      <w:r w:rsidRPr="00C00B24">
        <w:rPr>
          <w:rFonts w:ascii="Times New Roman" w:hAnsi="Times New Roman"/>
          <w:color w:val="1F497D" w:themeColor="text2"/>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 w:anchor="dst166" w:history="1">
        <w:r w:rsidRPr="00C00B24">
          <w:rPr>
            <w:rStyle w:val="af2"/>
            <w:rFonts w:ascii="Times New Roman" w:hAnsi="Times New Roman"/>
            <w:color w:val="1F497D" w:themeColor="text2"/>
            <w:sz w:val="24"/>
            <w:szCs w:val="24"/>
            <w:lang w:val="ru-RU"/>
          </w:rPr>
          <w:t>законом</w:t>
        </w:r>
      </w:hyperlink>
      <w:r w:rsidRPr="00C00B24">
        <w:rPr>
          <w:rFonts w:ascii="Times New Roman" w:hAnsi="Times New Roman"/>
          <w:color w:val="1F497D" w:themeColor="text2"/>
          <w:sz w:val="24"/>
          <w:szCs w:val="24"/>
        </w:rPr>
        <w:t xml:space="preserve"> "О теплоснабжении";</w:t>
      </w:r>
    </w:p>
    <w:p w:rsidR="00FC3180" w:rsidRPr="003A5416" w:rsidRDefault="00FC3180" w:rsidP="00FC3180">
      <w:pPr>
        <w:spacing w:line="259" w:lineRule="auto"/>
        <w:ind w:firstLine="60"/>
        <w:jc w:val="both"/>
        <w:rPr>
          <w:color w:val="1F497D"/>
        </w:rPr>
      </w:pPr>
      <w:r w:rsidRPr="003A5416">
        <w:rPr>
          <w:color w:val="1F497D"/>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функциональных   парковок  </w:t>
      </w:r>
      <w:proofErr w:type="gramStart"/>
      <w:r w:rsidRPr="003A5416">
        <w:rPr>
          <w:color w:val="1F497D"/>
        </w:rPr>
        <w:t xml:space="preserve">(  </w:t>
      </w:r>
      <w:proofErr w:type="gramEnd"/>
      <w:r w:rsidRPr="003A5416">
        <w:rPr>
          <w:color w:val="1F497D"/>
        </w:rPr>
        <w:t>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FC3180" w:rsidRPr="003A5416" w:rsidRDefault="00FC3180" w:rsidP="00FC3180">
      <w:pPr>
        <w:autoSpaceDE w:val="0"/>
        <w:autoSpaceDN w:val="0"/>
        <w:adjustRightInd w:val="0"/>
        <w:ind w:firstLine="709"/>
        <w:jc w:val="both"/>
        <w:rPr>
          <w:color w:val="1F497D"/>
        </w:rPr>
      </w:pPr>
      <w:r w:rsidRPr="003A5416">
        <w:rPr>
          <w:color w:val="1F497D"/>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создания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C3180" w:rsidRPr="007A1815" w:rsidRDefault="00FC3180" w:rsidP="00FC3180">
      <w:pPr>
        <w:ind w:firstLine="709"/>
        <w:jc w:val="both"/>
        <w:rPr>
          <w:color w:val="1F497D"/>
        </w:rPr>
      </w:pPr>
      <w:r w:rsidRPr="003A5416">
        <w:rPr>
          <w:color w:val="1F497D"/>
        </w:rPr>
        <w:t xml:space="preserve">8) участие в профилактике терроризма и экстремизма, а также в минимизации и (или) ликвидации последствий проявлений </w:t>
      </w:r>
      <w:r w:rsidRPr="007A1815">
        <w:rPr>
          <w:color w:val="1F497D"/>
        </w:rPr>
        <w:t>терроризма и экстремизма в границах Поселения;</w:t>
      </w:r>
    </w:p>
    <w:p w:rsidR="00FC3180" w:rsidRPr="007A1815" w:rsidRDefault="00FC3180" w:rsidP="00FC3180">
      <w:pPr>
        <w:ind w:firstLine="709"/>
        <w:jc w:val="both"/>
        <w:rPr>
          <w:color w:val="1F497D"/>
        </w:rPr>
      </w:pPr>
      <w:r w:rsidRPr="007A1815">
        <w:rPr>
          <w:color w:val="1F497D"/>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C3180" w:rsidRPr="007A1815" w:rsidRDefault="00FC3180" w:rsidP="00FC3180">
      <w:pPr>
        <w:pStyle w:val="ConsNormal"/>
        <w:ind w:firstLine="709"/>
        <w:jc w:val="both"/>
        <w:rPr>
          <w:rFonts w:ascii="Times New Roman" w:hAnsi="Times New Roman"/>
          <w:color w:val="1F497D"/>
          <w:sz w:val="24"/>
          <w:szCs w:val="24"/>
        </w:rPr>
      </w:pPr>
      <w:r w:rsidRPr="007A1815">
        <w:rPr>
          <w:rFonts w:ascii="Times New Roman" w:hAnsi="Times New Roman"/>
          <w:color w:val="1F497D"/>
          <w:sz w:val="24"/>
          <w:szCs w:val="24"/>
        </w:rPr>
        <w:t xml:space="preserve">9) участие в предупреждении и ликвидации последствий чрезвычайных ситуаций в границах Поселения; </w:t>
      </w:r>
    </w:p>
    <w:p w:rsidR="00FC3180" w:rsidRPr="007A1815" w:rsidRDefault="00FC3180" w:rsidP="00FC3180">
      <w:pPr>
        <w:pStyle w:val="ConsNormal"/>
        <w:ind w:firstLine="709"/>
        <w:jc w:val="both"/>
        <w:rPr>
          <w:rFonts w:ascii="Times New Roman" w:hAnsi="Times New Roman"/>
          <w:color w:val="1F497D"/>
          <w:sz w:val="24"/>
          <w:szCs w:val="24"/>
        </w:rPr>
      </w:pPr>
      <w:r w:rsidRPr="007A1815">
        <w:rPr>
          <w:rFonts w:ascii="Times New Roman" w:hAnsi="Times New Roman"/>
          <w:color w:val="1F497D"/>
          <w:sz w:val="24"/>
          <w:szCs w:val="24"/>
        </w:rPr>
        <w:t>10) обеспечение первичных мер пожарной безопасности в границах населенных пунктов Поселения;</w:t>
      </w:r>
    </w:p>
    <w:p w:rsidR="00FC3180" w:rsidRPr="007A1815" w:rsidRDefault="00FC3180" w:rsidP="00FC3180">
      <w:pPr>
        <w:pStyle w:val="ConsNormal"/>
        <w:ind w:firstLine="709"/>
        <w:jc w:val="both"/>
        <w:rPr>
          <w:rFonts w:ascii="Times New Roman" w:hAnsi="Times New Roman"/>
          <w:color w:val="1F497D"/>
          <w:sz w:val="24"/>
          <w:szCs w:val="24"/>
        </w:rPr>
      </w:pPr>
      <w:r w:rsidRPr="007A1815">
        <w:rPr>
          <w:rFonts w:ascii="Times New Roman" w:hAnsi="Times New Roman"/>
          <w:color w:val="1F497D"/>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FC3180" w:rsidRPr="007A1815" w:rsidRDefault="00FC3180" w:rsidP="00FC3180">
      <w:pPr>
        <w:pStyle w:val="ConsNormal"/>
        <w:ind w:firstLine="709"/>
        <w:jc w:val="both"/>
        <w:rPr>
          <w:rFonts w:ascii="Times New Roman" w:hAnsi="Times New Roman"/>
          <w:color w:val="1F497D"/>
          <w:sz w:val="24"/>
          <w:szCs w:val="24"/>
        </w:rPr>
      </w:pPr>
      <w:r w:rsidRPr="007A1815">
        <w:rPr>
          <w:rFonts w:ascii="Times New Roman" w:hAnsi="Times New Roman"/>
          <w:color w:val="1F497D"/>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FC3180" w:rsidRPr="007A1815" w:rsidRDefault="00FC3180" w:rsidP="00FC3180">
      <w:pPr>
        <w:pStyle w:val="ConsNormal"/>
        <w:ind w:firstLine="709"/>
        <w:jc w:val="both"/>
        <w:rPr>
          <w:rFonts w:ascii="Times New Roman" w:hAnsi="Times New Roman"/>
          <w:color w:val="1F497D"/>
          <w:sz w:val="24"/>
          <w:szCs w:val="24"/>
        </w:rPr>
      </w:pPr>
      <w:r w:rsidRPr="007A1815">
        <w:rPr>
          <w:rFonts w:ascii="Times New Roman" w:hAnsi="Times New Roman"/>
          <w:color w:val="1F497D"/>
          <w:sz w:val="24"/>
          <w:szCs w:val="24"/>
        </w:rPr>
        <w:t>13) создание условий для организации досуга и обеспечения жителей Поселения услугами организаций культуры;</w:t>
      </w:r>
    </w:p>
    <w:p w:rsidR="00FC3180" w:rsidRPr="007A1815" w:rsidRDefault="00FC3180" w:rsidP="00FC3180">
      <w:pPr>
        <w:pStyle w:val="ConsNormal"/>
        <w:ind w:firstLine="709"/>
        <w:jc w:val="both"/>
        <w:rPr>
          <w:rFonts w:ascii="Times New Roman" w:hAnsi="Times New Roman"/>
          <w:color w:val="1F497D"/>
          <w:sz w:val="24"/>
          <w:szCs w:val="24"/>
        </w:rPr>
      </w:pPr>
      <w:r w:rsidRPr="007A1815">
        <w:rPr>
          <w:rFonts w:ascii="Times New Roman" w:hAnsi="Times New Roman"/>
          <w:color w:val="1F497D"/>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C3180" w:rsidRPr="007A1815" w:rsidRDefault="00FC3180" w:rsidP="00FC3180">
      <w:pPr>
        <w:pStyle w:val="ConsNormal"/>
        <w:ind w:firstLine="709"/>
        <w:jc w:val="both"/>
        <w:rPr>
          <w:rFonts w:ascii="Times New Roman" w:hAnsi="Times New Roman"/>
          <w:color w:val="1F497D"/>
          <w:sz w:val="24"/>
          <w:szCs w:val="24"/>
        </w:rPr>
      </w:pPr>
      <w:r w:rsidRPr="007A1815">
        <w:rPr>
          <w:rFonts w:ascii="Times New Roman" w:hAnsi="Times New Roman"/>
          <w:color w:val="1F497D"/>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C3180" w:rsidRPr="007A1815" w:rsidRDefault="00FC3180" w:rsidP="00FC3180">
      <w:pPr>
        <w:pStyle w:val="ConsNormal"/>
        <w:ind w:firstLine="709"/>
        <w:jc w:val="both"/>
        <w:rPr>
          <w:rFonts w:ascii="Times New Roman" w:hAnsi="Times New Roman"/>
          <w:color w:val="1F497D"/>
          <w:sz w:val="24"/>
          <w:szCs w:val="24"/>
        </w:rPr>
      </w:pPr>
      <w:r w:rsidRPr="007A1815">
        <w:rPr>
          <w:rFonts w:ascii="Times New Roman" w:hAnsi="Times New Roman"/>
          <w:color w:val="1F497D"/>
          <w:sz w:val="24"/>
          <w:szCs w:val="24"/>
        </w:rPr>
        <w:t>16) 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p w:rsidR="00FC3180" w:rsidRPr="007A1815" w:rsidRDefault="00FC3180" w:rsidP="00FC3180">
      <w:pPr>
        <w:pStyle w:val="ConsNormal"/>
        <w:ind w:firstLine="709"/>
        <w:jc w:val="both"/>
        <w:rPr>
          <w:rFonts w:ascii="Times New Roman" w:hAnsi="Times New Roman"/>
          <w:color w:val="1F497D"/>
          <w:sz w:val="24"/>
          <w:szCs w:val="24"/>
        </w:rPr>
      </w:pPr>
      <w:r w:rsidRPr="007A1815">
        <w:rPr>
          <w:rFonts w:ascii="Times New Roman" w:hAnsi="Times New Roman"/>
          <w:color w:val="1F497D"/>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3180" w:rsidRPr="007A1815" w:rsidRDefault="00FC3180" w:rsidP="00FC3180">
      <w:pPr>
        <w:autoSpaceDE w:val="0"/>
        <w:autoSpaceDN w:val="0"/>
        <w:adjustRightInd w:val="0"/>
        <w:ind w:firstLine="709"/>
        <w:jc w:val="both"/>
        <w:rPr>
          <w:color w:val="1F497D"/>
        </w:rPr>
      </w:pPr>
      <w:r w:rsidRPr="007A1815">
        <w:rPr>
          <w:color w:val="1F497D"/>
        </w:rPr>
        <w:t>18) формирование архивных фондов Поселения;</w:t>
      </w:r>
    </w:p>
    <w:p w:rsidR="00FC3180" w:rsidRPr="007A1815" w:rsidRDefault="00FC3180" w:rsidP="00FC3180">
      <w:pPr>
        <w:pStyle w:val="1"/>
        <w:ind w:left="360"/>
        <w:jc w:val="both"/>
        <w:rPr>
          <w:rFonts w:ascii="Times New Roman" w:hAnsi="Times New Roman" w:cs="Times New Roman"/>
          <w:color w:val="1F497D" w:themeColor="text2"/>
          <w:sz w:val="24"/>
          <w:szCs w:val="24"/>
          <w:lang w:val="ru-RU"/>
        </w:rPr>
      </w:pPr>
      <w:r w:rsidRPr="007A1815">
        <w:rPr>
          <w:rFonts w:ascii="Times New Roman" w:hAnsi="Times New Roman" w:cs="Times New Roman"/>
          <w:color w:val="1F497D"/>
          <w:sz w:val="24"/>
          <w:szCs w:val="24"/>
          <w:lang w:val="ru-RU"/>
        </w:rPr>
        <w:t xml:space="preserve">      19) участие в организации деятельности по сбору </w:t>
      </w:r>
      <w:proofErr w:type="gramStart"/>
      <w:r w:rsidRPr="007A1815">
        <w:rPr>
          <w:rFonts w:ascii="Times New Roman" w:hAnsi="Times New Roman" w:cs="Times New Roman"/>
          <w:color w:val="1F497D"/>
          <w:sz w:val="24"/>
          <w:szCs w:val="24"/>
          <w:lang w:val="ru-RU"/>
        </w:rPr>
        <w:t xml:space="preserve">( </w:t>
      </w:r>
      <w:proofErr w:type="gramEnd"/>
      <w:r w:rsidRPr="007A1815">
        <w:rPr>
          <w:rFonts w:ascii="Times New Roman" w:hAnsi="Times New Roman" w:cs="Times New Roman"/>
          <w:color w:val="1F497D"/>
          <w:sz w:val="24"/>
          <w:szCs w:val="24"/>
          <w:lang w:val="ru-RU"/>
        </w:rPr>
        <w:t xml:space="preserve">в том числе раздельному сбору) и </w:t>
      </w:r>
      <w:r w:rsidRPr="007A1815">
        <w:rPr>
          <w:rFonts w:ascii="Times New Roman" w:hAnsi="Times New Roman" w:cs="Times New Roman"/>
          <w:color w:val="1F497D" w:themeColor="text2"/>
          <w:sz w:val="24"/>
          <w:szCs w:val="24"/>
          <w:lang w:val="ru-RU"/>
        </w:rPr>
        <w:t>транспортированию твердых коммунальных отходов;</w:t>
      </w:r>
    </w:p>
    <w:p w:rsidR="007A1815" w:rsidRPr="007A1815" w:rsidRDefault="007A1815" w:rsidP="007A1815">
      <w:pPr>
        <w:autoSpaceDE w:val="0"/>
        <w:autoSpaceDN w:val="0"/>
        <w:adjustRightInd w:val="0"/>
        <w:ind w:firstLine="360"/>
        <w:jc w:val="both"/>
        <w:rPr>
          <w:color w:val="1F497D" w:themeColor="text2"/>
          <w:shd w:val="clear" w:color="auto" w:fill="FFFFFF"/>
        </w:rPr>
      </w:pPr>
      <w:r>
        <w:rPr>
          <w:color w:val="1F497D" w:themeColor="text2"/>
        </w:rPr>
        <w:lastRenderedPageBreak/>
        <w:t xml:space="preserve">     </w:t>
      </w:r>
      <w:proofErr w:type="gramStart"/>
      <w:r w:rsidR="00FC3180" w:rsidRPr="007A1815">
        <w:rPr>
          <w:color w:val="1F497D" w:themeColor="text2"/>
        </w:rPr>
        <w:t xml:space="preserve">20) </w:t>
      </w:r>
      <w:r w:rsidR="00434937" w:rsidRPr="007A1815">
        <w:rPr>
          <w:color w:val="1F497D" w:themeColor="text2"/>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7A1815">
        <w:rPr>
          <w:color w:val="1F497D" w:themeColor="text2"/>
        </w:rPr>
        <w:t xml:space="preserve">, </w:t>
      </w:r>
      <w:r w:rsidRPr="007A1815">
        <w:rPr>
          <w:color w:val="1F497D" w:themeColor="text2"/>
          <w:shd w:val="clear" w:color="auto" w:fill="FFFFFF"/>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proofErr w:type="gramEnd"/>
      <w:r w:rsidRPr="007A1815">
        <w:rPr>
          <w:color w:val="1F497D" w:themeColor="text2"/>
          <w:shd w:val="clear" w:color="auto" w:fill="FFFFFF"/>
        </w:rPr>
        <w:t xml:space="preserve"> </w:t>
      </w:r>
      <w:proofErr w:type="gramStart"/>
      <w:r w:rsidRPr="007A1815">
        <w:rPr>
          <w:color w:val="1F497D" w:themeColor="text2"/>
          <w:shd w:val="clear" w:color="auto" w:fill="FFFFFF"/>
        </w:rPr>
        <w:t>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7A1815">
        <w:rPr>
          <w:color w:val="1F497D" w:themeColor="text2"/>
          <w:shd w:val="clear" w:color="auto" w:fill="FFFFFF"/>
        </w:rPr>
        <w:t xml:space="preserve"> </w:t>
      </w:r>
      <w:proofErr w:type="gramStart"/>
      <w:r w:rsidRPr="007A1815">
        <w:rPr>
          <w:color w:val="1F497D" w:themeColor="text2"/>
          <w:shd w:val="clear" w:color="auto" w:fill="FFFFFF"/>
        </w:rPr>
        <w:t>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w:t>
      </w:r>
      <w:proofErr w:type="gramEnd"/>
      <w:r w:rsidRPr="007A1815">
        <w:rPr>
          <w:color w:val="1F497D" w:themeColor="text2"/>
          <w:shd w:val="clear" w:color="auto" w:fill="FFFFFF"/>
        </w:rPr>
        <w:t xml:space="preserve"> </w:t>
      </w:r>
      <w:proofErr w:type="gramStart"/>
      <w:r w:rsidRPr="007A1815">
        <w:rPr>
          <w:color w:val="1F497D" w:themeColor="text2"/>
          <w:shd w:val="clear" w:color="auto" w:fill="FFFFFF"/>
        </w:rPr>
        <w:t>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anchor="dst0" w:history="1">
        <w:r w:rsidRPr="007A1815">
          <w:rPr>
            <w:rStyle w:val="af2"/>
            <w:rFonts w:ascii="Times New Roman" w:hAnsi="Times New Roman"/>
            <w:color w:val="1F497D" w:themeColor="text2"/>
            <w:shd w:val="clear" w:color="auto" w:fill="FFFFFF"/>
            <w:lang w:val="ru-RU"/>
          </w:rPr>
          <w:t>кодексом</w:t>
        </w:r>
      </w:hyperlink>
      <w:r w:rsidRPr="007A1815">
        <w:rPr>
          <w:color w:val="1F497D" w:themeColor="text2"/>
          <w:shd w:val="clear" w:color="auto" w:fill="FFFFFF"/>
        </w:rPr>
        <w:t> Российской Федерации;»;</w:t>
      </w:r>
      <w:proofErr w:type="gramEnd"/>
    </w:p>
    <w:p w:rsidR="00FC3180" w:rsidRPr="003A5416" w:rsidRDefault="00FC3180" w:rsidP="00434937">
      <w:pPr>
        <w:spacing w:line="259" w:lineRule="auto"/>
        <w:ind w:firstLine="567"/>
        <w:jc w:val="both"/>
        <w:rPr>
          <w:color w:val="1F497D"/>
        </w:rPr>
      </w:pPr>
      <w:proofErr w:type="gramStart"/>
      <w:r w:rsidRPr="003A5416">
        <w:rPr>
          <w:color w:val="1F497D"/>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3A5416">
        <w:rPr>
          <w:b/>
          <w:bCs/>
          <w:color w:val="1F497D"/>
        </w:rPr>
        <w:t xml:space="preserve"> (за </w:t>
      </w:r>
      <w:r w:rsidRPr="003A5416">
        <w:rPr>
          <w:bCs/>
          <w:color w:val="1F497D"/>
        </w:rPr>
        <w:t>исключением случаев, предусмотренных Градостроительным кодексом Российской Федерации, иными федеральными законами)</w:t>
      </w:r>
      <w:r w:rsidRPr="003A5416">
        <w:rPr>
          <w:color w:val="1F497D"/>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A5416">
        <w:rPr>
          <w:color w:val="1F497D"/>
        </w:rPr>
        <w:t xml:space="preserve"> и изъятие земельных участков в границах поселения для муниципальных нужд, осуществление муниципального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C3180" w:rsidRPr="003A5416" w:rsidRDefault="00FC3180" w:rsidP="00FC3180">
      <w:pPr>
        <w:ind w:firstLine="567"/>
        <w:jc w:val="both"/>
        <w:rPr>
          <w:bCs/>
          <w:color w:val="1F497D"/>
        </w:rPr>
      </w:pPr>
      <w:r w:rsidRPr="003A5416">
        <w:rPr>
          <w:color w:val="1F497D"/>
        </w:rPr>
        <w:t xml:space="preserve">22) </w:t>
      </w:r>
      <w:r w:rsidRPr="003A5416">
        <w:rPr>
          <w:rFonts w:eastAsia="Calibri"/>
          <w:color w:val="1F497D"/>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A5416">
        <w:rPr>
          <w:bCs/>
          <w:color w:val="1F497D"/>
        </w:rPr>
        <w:t xml:space="preserve">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23) организация ритуальных услуг и содержание мест захоронения;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C3180" w:rsidRPr="003A5416" w:rsidRDefault="00FC3180" w:rsidP="00FC3180">
      <w:pPr>
        <w:pStyle w:val="ConsPlusNormal"/>
        <w:widowControl/>
        <w:ind w:firstLine="709"/>
        <w:jc w:val="both"/>
        <w:rPr>
          <w:rFonts w:ascii="Times New Roman" w:hAnsi="Times New Roman" w:cs="Times New Roman"/>
          <w:color w:val="1F497D"/>
          <w:sz w:val="24"/>
          <w:szCs w:val="24"/>
        </w:rPr>
      </w:pPr>
      <w:r w:rsidRPr="003A5416">
        <w:rPr>
          <w:rFonts w:ascii="Times New Roman" w:hAnsi="Times New Roman" w:cs="Times New Roman"/>
          <w:color w:val="1F497D"/>
          <w:sz w:val="24"/>
          <w:szCs w:val="24"/>
        </w:rPr>
        <w:t>26) осуществление мероприятий по обеспечению безопасности людей на водных объектах, охране их жизни и здоровья;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29) организация и осуществление мероприятий по работе с детьми и молодежью в Поселении;</w:t>
      </w:r>
    </w:p>
    <w:p w:rsidR="00FC3180" w:rsidRPr="003A5416" w:rsidRDefault="00FC3180" w:rsidP="00FC3180">
      <w:pPr>
        <w:autoSpaceDE w:val="0"/>
        <w:autoSpaceDN w:val="0"/>
        <w:adjustRightInd w:val="0"/>
        <w:ind w:firstLine="709"/>
        <w:jc w:val="both"/>
        <w:rPr>
          <w:color w:val="1F497D"/>
        </w:rPr>
      </w:pPr>
      <w:r w:rsidRPr="003A5416">
        <w:rPr>
          <w:color w:val="1F497D"/>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31) осуществление муниципального лесного контроля;</w:t>
      </w:r>
    </w:p>
    <w:p w:rsidR="00FC3180" w:rsidRPr="003A5416" w:rsidRDefault="00FC3180" w:rsidP="00FC3180">
      <w:pPr>
        <w:autoSpaceDE w:val="0"/>
        <w:autoSpaceDN w:val="0"/>
        <w:adjustRightInd w:val="0"/>
        <w:ind w:firstLine="709"/>
        <w:jc w:val="both"/>
        <w:outlineLvl w:val="1"/>
        <w:rPr>
          <w:color w:val="1F497D"/>
        </w:rPr>
      </w:pPr>
      <w:r w:rsidRPr="003A5416">
        <w:rPr>
          <w:color w:val="1F497D"/>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C3180" w:rsidRPr="003A5416" w:rsidRDefault="00FC3180" w:rsidP="00FC3180">
      <w:pPr>
        <w:pStyle w:val="ConsPlusNormal"/>
        <w:widowControl/>
        <w:ind w:firstLine="709"/>
        <w:jc w:val="both"/>
        <w:rPr>
          <w:rFonts w:ascii="Times New Roman" w:hAnsi="Times New Roman" w:cs="Times New Roman"/>
          <w:color w:val="1F497D"/>
          <w:sz w:val="24"/>
          <w:szCs w:val="24"/>
        </w:rPr>
      </w:pPr>
      <w:r w:rsidRPr="003A5416">
        <w:rPr>
          <w:rFonts w:ascii="Times New Roman" w:hAnsi="Times New Roman" w:cs="Times New Roman"/>
          <w:color w:val="1F497D"/>
          <w:sz w:val="24"/>
          <w:szCs w:val="24"/>
        </w:rPr>
        <w:t>32.1) предоставление помещения для работы на обслуживаемом административном участке поселения сотруднику, замещаемому должность участкового уполномоченного полиции.</w:t>
      </w:r>
    </w:p>
    <w:p w:rsidR="00FC3180" w:rsidRPr="003A5416" w:rsidRDefault="00FC3180" w:rsidP="00FC3180">
      <w:pPr>
        <w:pStyle w:val="ConsPlusNormal"/>
        <w:widowControl/>
        <w:ind w:firstLine="709"/>
        <w:jc w:val="both"/>
        <w:rPr>
          <w:rFonts w:ascii="Times New Roman" w:hAnsi="Times New Roman" w:cs="Times New Roman"/>
          <w:color w:val="1F497D"/>
          <w:sz w:val="24"/>
          <w:szCs w:val="24"/>
        </w:rPr>
      </w:pPr>
      <w:r w:rsidRPr="003A5416">
        <w:rPr>
          <w:rFonts w:ascii="Times New Roman" w:hAnsi="Times New Roman" w:cs="Times New Roman"/>
          <w:color w:val="1F497D"/>
          <w:sz w:val="24"/>
          <w:szCs w:val="24"/>
        </w:rPr>
        <w:t>32.2) до 1 января 2017 года предоставление сотруднику, замещаемому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C3180" w:rsidRPr="003A5416" w:rsidRDefault="00FC3180" w:rsidP="00FC3180">
      <w:pPr>
        <w:pStyle w:val="ConsPlusNormal"/>
        <w:ind w:firstLine="709"/>
        <w:jc w:val="both"/>
        <w:rPr>
          <w:rFonts w:ascii="Times New Roman" w:hAnsi="Times New Roman" w:cs="Times New Roman"/>
          <w:color w:val="1F497D"/>
          <w:sz w:val="24"/>
          <w:szCs w:val="24"/>
        </w:rPr>
      </w:pPr>
      <w:r w:rsidRPr="003A5416">
        <w:rPr>
          <w:rFonts w:ascii="Times New Roman" w:hAnsi="Times New Roman" w:cs="Times New Roman"/>
          <w:color w:val="1F497D"/>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Pr="003A5416">
        <w:rPr>
          <w:rFonts w:ascii="Times New Roman" w:hAnsi="Times New Roman" w:cs="Times New Roman"/>
          <w:color w:val="1F497D"/>
          <w:sz w:val="24"/>
          <w:szCs w:val="24"/>
          <w:lang w:val="en-US"/>
        </w:rPr>
        <w:t>j</w:t>
      </w:r>
    </w:p>
    <w:p w:rsidR="00FC3180" w:rsidRPr="003A5416" w:rsidRDefault="00FC3180" w:rsidP="00FC3180">
      <w:pPr>
        <w:pStyle w:val="ConsPlusNormal"/>
        <w:ind w:firstLine="709"/>
        <w:jc w:val="both"/>
        <w:rPr>
          <w:rFonts w:ascii="Times New Roman" w:hAnsi="Times New Roman" w:cs="Times New Roman"/>
          <w:color w:val="1F497D"/>
          <w:sz w:val="24"/>
          <w:szCs w:val="24"/>
        </w:rPr>
      </w:pPr>
      <w:r w:rsidRPr="003A5416">
        <w:rPr>
          <w:rFonts w:ascii="Times New Roman" w:hAnsi="Times New Roman" w:cs="Times New Roman"/>
          <w:color w:val="1F497D"/>
          <w:sz w:val="24"/>
          <w:szCs w:val="24"/>
        </w:rPr>
        <w:t>34) осуществление мер по противодействию коррупции в границах поселения.</w:t>
      </w:r>
    </w:p>
    <w:p w:rsidR="00FC3180" w:rsidRPr="003A5416" w:rsidRDefault="00FC3180" w:rsidP="00FC3180">
      <w:pPr>
        <w:pStyle w:val="ConsPlusNormal"/>
        <w:ind w:firstLine="709"/>
        <w:jc w:val="both"/>
        <w:rPr>
          <w:rFonts w:ascii="Times New Roman" w:hAnsi="Times New Roman" w:cs="Times New Roman"/>
          <w:color w:val="1F497D"/>
          <w:sz w:val="24"/>
          <w:szCs w:val="24"/>
        </w:rPr>
      </w:pPr>
      <w:r w:rsidRPr="003A5416">
        <w:rPr>
          <w:rFonts w:ascii="Times New Roman" w:hAnsi="Times New Roman" w:cs="Times New Roman"/>
          <w:color w:val="1F497D"/>
          <w:sz w:val="24"/>
          <w:szCs w:val="24"/>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C3180" w:rsidRPr="003A5416" w:rsidRDefault="00FC3180" w:rsidP="00FC3180">
      <w:pPr>
        <w:pStyle w:val="ConsPlusNormal"/>
        <w:ind w:firstLine="709"/>
        <w:jc w:val="both"/>
        <w:rPr>
          <w:rFonts w:ascii="Times New Roman" w:hAnsi="Times New Roman" w:cs="Times New Roman"/>
          <w:iCs/>
          <w:color w:val="1F497D"/>
          <w:sz w:val="24"/>
          <w:szCs w:val="24"/>
        </w:rPr>
      </w:pPr>
      <w:r w:rsidRPr="003A5416">
        <w:rPr>
          <w:rFonts w:ascii="Times New Roman" w:hAnsi="Times New Roman" w:cs="Times New Roman"/>
          <w:color w:val="1F497D"/>
          <w:sz w:val="24"/>
          <w:szCs w:val="24"/>
        </w:rPr>
        <w:t xml:space="preserve">36) </w:t>
      </w:r>
      <w:r w:rsidRPr="003A5416">
        <w:rPr>
          <w:rFonts w:ascii="Times New Roman" w:hAnsi="Times New Roman" w:cs="Times New Roman"/>
          <w:iCs/>
          <w:color w:val="1F497D"/>
          <w:sz w:val="24"/>
          <w:szCs w:val="24"/>
        </w:rPr>
        <w:t xml:space="preserve">участие в соответствии с Федеральным </w:t>
      </w:r>
      <w:hyperlink r:id="rId11" w:history="1">
        <w:r w:rsidRPr="003A5416">
          <w:rPr>
            <w:rFonts w:ascii="Times New Roman" w:hAnsi="Times New Roman" w:cs="Times New Roman"/>
            <w:iCs/>
            <w:color w:val="1F497D"/>
            <w:sz w:val="24"/>
            <w:szCs w:val="24"/>
          </w:rPr>
          <w:t>законом</w:t>
        </w:r>
      </w:hyperlink>
      <w:r w:rsidRPr="003A5416">
        <w:rPr>
          <w:rFonts w:ascii="Times New Roman" w:hAnsi="Times New Roman" w:cs="Times New Roman"/>
          <w:iCs/>
          <w:color w:val="1F497D"/>
          <w:sz w:val="24"/>
          <w:szCs w:val="24"/>
        </w:rPr>
        <w:t xml:space="preserve"> от 24 июля 2007 года № 221-ФЗ «О государственном кадастре недвижимости» в выполнении комплексных кадастровых работ.</w:t>
      </w:r>
    </w:p>
    <w:p w:rsidR="00FC3180" w:rsidRPr="003A5416" w:rsidRDefault="00FC3180" w:rsidP="00FC3180">
      <w:pPr>
        <w:pStyle w:val="ConsPlusNormal"/>
        <w:ind w:firstLine="709"/>
        <w:jc w:val="both"/>
        <w:rPr>
          <w:rFonts w:ascii="Times New Roman" w:hAnsi="Times New Roman" w:cs="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F47235">
        <w:rPr>
          <w:rFonts w:ascii="Times New Roman" w:hAnsi="Times New Roman"/>
          <w:b/>
          <w:color w:val="1F497D" w:themeColor="text2"/>
          <w:sz w:val="24"/>
          <w:szCs w:val="24"/>
        </w:rPr>
        <w:t xml:space="preserve">Статья 7. </w:t>
      </w:r>
      <w:r w:rsidRPr="003A5416">
        <w:rPr>
          <w:rFonts w:ascii="Times New Roman" w:hAnsi="Times New Roman"/>
          <w:b/>
          <w:color w:val="1F497D"/>
          <w:sz w:val="24"/>
          <w:szCs w:val="24"/>
        </w:rPr>
        <w:t xml:space="preserve">Права органов местного самоуправления Поселения на решение вопросов, не отнесённых к вопросам местного значения </w:t>
      </w:r>
    </w:p>
    <w:p w:rsidR="00FC3180" w:rsidRPr="003A5416" w:rsidRDefault="00FC3180" w:rsidP="00FC3180">
      <w:pPr>
        <w:pStyle w:val="ConsPlusNormal"/>
        <w:widowControl/>
        <w:ind w:firstLine="709"/>
        <w:jc w:val="both"/>
        <w:rPr>
          <w:rFonts w:ascii="Times New Roman" w:hAnsi="Times New Roman" w:cs="Times New Roman"/>
          <w:color w:val="1F497D"/>
          <w:sz w:val="24"/>
          <w:szCs w:val="24"/>
        </w:rPr>
      </w:pPr>
      <w:r w:rsidRPr="003A5416">
        <w:rPr>
          <w:rFonts w:ascii="Times New Roman" w:hAnsi="Times New Roman" w:cs="Times New Roman"/>
          <w:color w:val="1F497D"/>
          <w:sz w:val="24"/>
          <w:szCs w:val="24"/>
        </w:rPr>
        <w:t xml:space="preserve">1. Органы местного самоуправления Поселения имеют право </w:t>
      </w:r>
      <w:proofErr w:type="gramStart"/>
      <w:r w:rsidRPr="003A5416">
        <w:rPr>
          <w:rFonts w:ascii="Times New Roman" w:hAnsi="Times New Roman" w:cs="Times New Roman"/>
          <w:color w:val="1F497D"/>
          <w:sz w:val="24"/>
          <w:szCs w:val="24"/>
        </w:rPr>
        <w:t>на</w:t>
      </w:r>
      <w:proofErr w:type="gramEnd"/>
      <w:r w:rsidRPr="003A5416">
        <w:rPr>
          <w:rFonts w:ascii="Times New Roman" w:hAnsi="Times New Roman" w:cs="Times New Roman"/>
          <w:color w:val="1F497D"/>
          <w:sz w:val="24"/>
          <w:szCs w:val="24"/>
        </w:rPr>
        <w:t>:</w:t>
      </w:r>
    </w:p>
    <w:p w:rsidR="00FC3180" w:rsidRPr="003A5416" w:rsidRDefault="00FC3180" w:rsidP="00FC3180">
      <w:pPr>
        <w:pStyle w:val="ConsPlusNormal"/>
        <w:widowControl/>
        <w:ind w:firstLine="709"/>
        <w:jc w:val="both"/>
        <w:rPr>
          <w:rFonts w:ascii="Times New Roman" w:hAnsi="Times New Roman" w:cs="Times New Roman"/>
          <w:color w:val="1F497D"/>
          <w:sz w:val="24"/>
          <w:szCs w:val="24"/>
        </w:rPr>
      </w:pPr>
      <w:r w:rsidRPr="003A5416">
        <w:rPr>
          <w:rFonts w:ascii="Times New Roman" w:hAnsi="Times New Roman" w:cs="Times New Roman"/>
          <w:color w:val="1F497D"/>
          <w:sz w:val="24"/>
          <w:szCs w:val="24"/>
        </w:rPr>
        <w:t>1) создание музеев Поселения;</w:t>
      </w:r>
    </w:p>
    <w:p w:rsidR="00FC3180" w:rsidRPr="003A5416" w:rsidRDefault="00FC3180" w:rsidP="00FC3180">
      <w:pPr>
        <w:pStyle w:val="ConsPlusNormal"/>
        <w:widowControl/>
        <w:ind w:firstLine="709"/>
        <w:jc w:val="both"/>
        <w:rPr>
          <w:rFonts w:ascii="Times New Roman" w:hAnsi="Times New Roman" w:cs="Times New Roman"/>
          <w:color w:val="1F497D"/>
          <w:sz w:val="24"/>
          <w:szCs w:val="24"/>
        </w:rPr>
      </w:pPr>
      <w:r w:rsidRPr="003A5416">
        <w:rPr>
          <w:rFonts w:ascii="Times New Roman" w:hAnsi="Times New Roman" w:cs="Times New Roman"/>
          <w:color w:val="1F497D"/>
          <w:sz w:val="24"/>
          <w:szCs w:val="24"/>
        </w:rPr>
        <w:t>2) совершение нотариальных действий, предусмотренных законодательством, в случае отсутствия в Поселении нотариуса;</w:t>
      </w:r>
    </w:p>
    <w:p w:rsidR="00FC3180" w:rsidRPr="003A5416" w:rsidRDefault="00FC3180" w:rsidP="00FC3180">
      <w:pPr>
        <w:pStyle w:val="ConsPlusNormal"/>
        <w:widowControl/>
        <w:ind w:firstLine="709"/>
        <w:jc w:val="both"/>
        <w:rPr>
          <w:rFonts w:ascii="Times New Roman" w:hAnsi="Times New Roman" w:cs="Times New Roman"/>
          <w:color w:val="1F497D"/>
          <w:sz w:val="24"/>
          <w:szCs w:val="24"/>
        </w:rPr>
      </w:pPr>
      <w:r w:rsidRPr="003A5416">
        <w:rPr>
          <w:rFonts w:ascii="Times New Roman" w:hAnsi="Times New Roman" w:cs="Times New Roman"/>
          <w:color w:val="1F497D"/>
          <w:sz w:val="24"/>
          <w:szCs w:val="24"/>
        </w:rPr>
        <w:t>3) участие в осуществлении деятельности по опеке и попечительству;</w:t>
      </w:r>
    </w:p>
    <w:p w:rsidR="00FC3180" w:rsidRPr="003A5416" w:rsidRDefault="00FC3180" w:rsidP="00FC3180">
      <w:pPr>
        <w:pStyle w:val="ConsPlusNormal"/>
        <w:widowControl/>
        <w:ind w:firstLine="709"/>
        <w:jc w:val="both"/>
        <w:rPr>
          <w:rFonts w:ascii="Times New Roman" w:hAnsi="Times New Roman" w:cs="Times New Roman"/>
          <w:color w:val="1F497D"/>
          <w:sz w:val="24"/>
          <w:szCs w:val="24"/>
        </w:rPr>
      </w:pPr>
      <w:r w:rsidRPr="003A5416">
        <w:rPr>
          <w:rFonts w:ascii="Times New Roman" w:hAnsi="Times New Roman" w:cs="Times New Roman"/>
          <w:color w:val="1F497D"/>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C3180" w:rsidRPr="003A5416" w:rsidRDefault="00FC3180" w:rsidP="00FC3180">
      <w:pPr>
        <w:pStyle w:val="ConsPlusNormal"/>
        <w:widowControl/>
        <w:ind w:firstLine="709"/>
        <w:jc w:val="both"/>
        <w:rPr>
          <w:rFonts w:ascii="Times New Roman" w:hAnsi="Times New Roman" w:cs="Times New Roman"/>
          <w:color w:val="1F497D"/>
          <w:sz w:val="24"/>
          <w:szCs w:val="24"/>
        </w:rPr>
      </w:pPr>
      <w:r w:rsidRPr="003A5416">
        <w:rPr>
          <w:rFonts w:ascii="Times New Roman" w:hAnsi="Times New Roman" w:cs="Times New Roman"/>
          <w:color w:val="1F497D"/>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C3180" w:rsidRPr="003A5416" w:rsidRDefault="00FC3180" w:rsidP="00FC3180">
      <w:pPr>
        <w:autoSpaceDE w:val="0"/>
        <w:autoSpaceDN w:val="0"/>
        <w:adjustRightInd w:val="0"/>
        <w:ind w:firstLine="709"/>
        <w:jc w:val="both"/>
        <w:rPr>
          <w:color w:val="1F497D"/>
        </w:rPr>
      </w:pPr>
      <w:r w:rsidRPr="003A5416">
        <w:rPr>
          <w:color w:val="1F497D"/>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C3180" w:rsidRPr="003A5416" w:rsidRDefault="00FC3180" w:rsidP="00FC3180">
      <w:pPr>
        <w:autoSpaceDE w:val="0"/>
        <w:autoSpaceDN w:val="0"/>
        <w:adjustRightInd w:val="0"/>
        <w:ind w:firstLine="709"/>
        <w:jc w:val="both"/>
        <w:rPr>
          <w:color w:val="1F497D"/>
        </w:rPr>
      </w:pPr>
      <w:r w:rsidRPr="003A5416">
        <w:rPr>
          <w:color w:val="1F497D"/>
        </w:rPr>
        <w:t>7) создание муниципальной пожарной охраны;</w:t>
      </w:r>
    </w:p>
    <w:p w:rsidR="00FC3180" w:rsidRPr="003A5416" w:rsidRDefault="00FC3180" w:rsidP="00FC3180">
      <w:pPr>
        <w:autoSpaceDE w:val="0"/>
        <w:autoSpaceDN w:val="0"/>
        <w:adjustRightInd w:val="0"/>
        <w:ind w:firstLine="709"/>
        <w:jc w:val="both"/>
        <w:rPr>
          <w:color w:val="1F497D"/>
        </w:rPr>
      </w:pPr>
      <w:r w:rsidRPr="003A5416">
        <w:rPr>
          <w:color w:val="1F497D"/>
        </w:rPr>
        <w:t>8) создание условий для развития туризма.</w:t>
      </w:r>
    </w:p>
    <w:p w:rsidR="00FC3180" w:rsidRPr="003A5416" w:rsidRDefault="00FC3180" w:rsidP="00FC3180">
      <w:pPr>
        <w:autoSpaceDE w:val="0"/>
        <w:autoSpaceDN w:val="0"/>
        <w:adjustRightInd w:val="0"/>
        <w:ind w:firstLine="709"/>
        <w:jc w:val="both"/>
        <w:rPr>
          <w:color w:val="1F497D"/>
        </w:rPr>
      </w:pPr>
      <w:r w:rsidRPr="003A5416">
        <w:rPr>
          <w:color w:val="1F497D"/>
        </w:rPr>
        <w:t xml:space="preserve">9) оказание поддержки общественным наблюдательным комиссиям, осуществляющим общественный </w:t>
      </w:r>
      <w:proofErr w:type="gramStart"/>
      <w:r w:rsidRPr="003A5416">
        <w:rPr>
          <w:color w:val="1F497D"/>
        </w:rPr>
        <w:t>контроль за</w:t>
      </w:r>
      <w:proofErr w:type="gramEnd"/>
      <w:r w:rsidRPr="003A5416">
        <w:rPr>
          <w:color w:val="1F497D"/>
        </w:rPr>
        <w:t xml:space="preserve"> обеспечением прав человека и содействие лицам, находящимся в местах принудительного содержания.</w:t>
      </w:r>
    </w:p>
    <w:p w:rsidR="00FC3180" w:rsidRPr="003A5416" w:rsidRDefault="00FC3180" w:rsidP="00FC3180">
      <w:pPr>
        <w:autoSpaceDE w:val="0"/>
        <w:autoSpaceDN w:val="0"/>
        <w:adjustRightInd w:val="0"/>
        <w:ind w:firstLine="709"/>
        <w:jc w:val="both"/>
        <w:rPr>
          <w:color w:val="1F497D"/>
        </w:rPr>
      </w:pPr>
      <w:r w:rsidRPr="003A5416">
        <w:rPr>
          <w:color w:val="1F497D"/>
        </w:rPr>
        <w:t>10) оказание поддержки общественным объединениям инвалидов,</w:t>
      </w:r>
      <w:r w:rsidR="00C00B24">
        <w:rPr>
          <w:color w:val="1F497D"/>
        </w:rPr>
        <w:t xml:space="preserve"> </w:t>
      </w:r>
      <w:r w:rsidRPr="003A5416">
        <w:rPr>
          <w:color w:val="1F497D"/>
        </w:rPr>
        <w:t xml:space="preserve">а также созданным общероссийскими общественными объединениями инвалидов организациям в соответствии с </w:t>
      </w:r>
      <w:r w:rsidRPr="003A5416">
        <w:rPr>
          <w:color w:val="1F497D"/>
        </w:rPr>
        <w:lastRenderedPageBreak/>
        <w:t>Федеральным законом от 24 ноября 1995 года №181-ФЗ «О социальной защите инвалидов в Российской Федерации»</w:t>
      </w:r>
    </w:p>
    <w:p w:rsidR="00FC3180" w:rsidRPr="00E33A6B" w:rsidRDefault="00FC3180" w:rsidP="00FC3180">
      <w:pPr>
        <w:autoSpaceDE w:val="0"/>
        <w:autoSpaceDN w:val="0"/>
        <w:adjustRightInd w:val="0"/>
        <w:ind w:firstLine="709"/>
        <w:jc w:val="both"/>
        <w:rPr>
          <w:b/>
          <w:color w:val="365F91"/>
        </w:rPr>
      </w:pPr>
      <w:r w:rsidRPr="00E33A6B">
        <w:rPr>
          <w:color w:val="365F91"/>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E33A6B">
        <w:rPr>
          <w:b/>
          <w:color w:val="365F91"/>
        </w:rPr>
        <w:t>;</w:t>
      </w:r>
    </w:p>
    <w:p w:rsidR="00FC3180" w:rsidRPr="00C00B24" w:rsidRDefault="00434937" w:rsidP="00FC3180">
      <w:pPr>
        <w:pStyle w:val="1"/>
        <w:ind w:left="360"/>
        <w:jc w:val="both"/>
        <w:rPr>
          <w:rFonts w:ascii="Times New Roman" w:hAnsi="Times New Roman"/>
          <w:color w:val="1F497D" w:themeColor="text2"/>
          <w:sz w:val="24"/>
          <w:szCs w:val="24"/>
          <w:lang w:val="ru-RU"/>
        </w:rPr>
      </w:pPr>
      <w:r>
        <w:rPr>
          <w:rFonts w:ascii="Times New Roman" w:hAnsi="Times New Roman"/>
          <w:color w:val="1F497D" w:themeColor="text2"/>
          <w:sz w:val="24"/>
          <w:szCs w:val="24"/>
          <w:lang w:val="ru-RU"/>
        </w:rPr>
        <w:t xml:space="preserve">      12</w:t>
      </w:r>
      <w:r w:rsidR="00FC3180" w:rsidRPr="00C00B24">
        <w:rPr>
          <w:rFonts w:ascii="Times New Roman" w:hAnsi="Times New Roman"/>
          <w:color w:val="1F497D" w:themeColor="text2"/>
          <w:sz w:val="24"/>
          <w:szCs w:val="24"/>
          <w:lang w:val="ru-RU"/>
        </w:rPr>
        <w:t>)осуществление мероприятий по отлову и содержанию безнадзорных животных, обитающих на территории поселения</w:t>
      </w:r>
      <w:proofErr w:type="gramStart"/>
      <w:r w:rsidR="00FC3180" w:rsidRPr="00C00B24">
        <w:rPr>
          <w:rFonts w:ascii="Times New Roman" w:hAnsi="Times New Roman"/>
          <w:color w:val="1F497D" w:themeColor="text2"/>
          <w:sz w:val="24"/>
          <w:szCs w:val="24"/>
          <w:lang w:val="ru-RU"/>
        </w:rPr>
        <w:t>.»;</w:t>
      </w:r>
      <w:proofErr w:type="gramEnd"/>
    </w:p>
    <w:p w:rsidR="00FC3180" w:rsidRPr="00C00B24" w:rsidRDefault="00434937" w:rsidP="00FC3180">
      <w:pPr>
        <w:pStyle w:val="1"/>
        <w:ind w:firstLine="360"/>
        <w:jc w:val="both"/>
        <w:rPr>
          <w:rFonts w:ascii="Times New Roman" w:eastAsia="Calibri" w:hAnsi="Times New Roman"/>
          <w:color w:val="1F497D" w:themeColor="text2"/>
          <w:sz w:val="24"/>
          <w:szCs w:val="24"/>
          <w:lang w:val="ru-RU"/>
        </w:rPr>
      </w:pPr>
      <w:r>
        <w:rPr>
          <w:rFonts w:ascii="Times New Roman" w:hAnsi="Times New Roman"/>
          <w:color w:val="1F497D" w:themeColor="text2"/>
          <w:sz w:val="24"/>
          <w:szCs w:val="24"/>
          <w:lang w:val="ru-RU"/>
        </w:rPr>
        <w:t xml:space="preserve">      13</w:t>
      </w:r>
      <w:r w:rsidR="00FC3180" w:rsidRPr="00C00B24">
        <w:rPr>
          <w:rFonts w:ascii="Times New Roman" w:hAnsi="Times New Roman"/>
          <w:color w:val="1F497D" w:themeColor="text2"/>
          <w:sz w:val="24"/>
          <w:szCs w:val="24"/>
          <w:lang w:val="ru-RU"/>
        </w:rPr>
        <w:t>)</w:t>
      </w:r>
      <w:r w:rsidR="00FC3180" w:rsidRPr="00C00B24">
        <w:rPr>
          <w:rFonts w:ascii="Times New Roman" w:eastAsia="Calibri" w:hAnsi="Times New Roman"/>
          <w:color w:val="1F497D" w:themeColor="text2"/>
          <w:sz w:val="24"/>
          <w:szCs w:val="24"/>
          <w:lang w:val="ru-RU"/>
        </w:rPr>
        <w:t xml:space="preserve">осуществление мероприятий в сфере профилактики правонарушений, предусмотренных Федеральным </w:t>
      </w:r>
      <w:hyperlink r:id="rId12" w:history="1">
        <w:r w:rsidR="00FC3180" w:rsidRPr="00C00B24">
          <w:rPr>
            <w:rFonts w:ascii="Times New Roman" w:eastAsia="Calibri" w:hAnsi="Times New Roman"/>
            <w:color w:val="1F497D" w:themeColor="text2"/>
            <w:sz w:val="24"/>
            <w:szCs w:val="24"/>
            <w:lang w:val="ru-RU"/>
          </w:rPr>
          <w:t>законом</w:t>
        </w:r>
      </w:hyperlink>
      <w:r w:rsidR="00FC3180" w:rsidRPr="00C00B24">
        <w:rPr>
          <w:rFonts w:ascii="Times New Roman" w:eastAsia="Calibri" w:hAnsi="Times New Roman"/>
          <w:color w:val="1F497D" w:themeColor="text2"/>
          <w:sz w:val="24"/>
          <w:szCs w:val="24"/>
          <w:lang w:val="ru-RU"/>
        </w:rPr>
        <w:t xml:space="preserve"> "Об основах системы профилактики правонарушений в Российской Федерации</w:t>
      </w:r>
    </w:p>
    <w:p w:rsidR="000F05B8" w:rsidRDefault="00434937" w:rsidP="000F05B8">
      <w:pPr>
        <w:autoSpaceDE w:val="0"/>
        <w:autoSpaceDN w:val="0"/>
        <w:adjustRightInd w:val="0"/>
        <w:ind w:firstLine="540"/>
        <w:jc w:val="both"/>
        <w:rPr>
          <w:color w:val="1F497D" w:themeColor="text2"/>
        </w:rPr>
      </w:pPr>
      <w:r>
        <w:rPr>
          <w:rFonts w:eastAsia="Calibri"/>
          <w:color w:val="1F497D" w:themeColor="text2"/>
        </w:rPr>
        <w:tab/>
        <w:t>14</w:t>
      </w:r>
      <w:r w:rsidR="000F05B8" w:rsidRPr="00C00B24">
        <w:rPr>
          <w:rFonts w:eastAsia="Calibri"/>
          <w:color w:val="1F497D" w:themeColor="text2"/>
        </w:rPr>
        <w:t xml:space="preserve">) </w:t>
      </w:r>
      <w:r w:rsidR="000F05B8" w:rsidRPr="00C00B24">
        <w:rPr>
          <w:color w:val="1F497D" w:themeColor="text2"/>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47235" w:rsidRPr="00C00B24" w:rsidRDefault="00F47235" w:rsidP="000F05B8">
      <w:pPr>
        <w:autoSpaceDE w:val="0"/>
        <w:autoSpaceDN w:val="0"/>
        <w:adjustRightInd w:val="0"/>
        <w:ind w:firstLine="540"/>
        <w:jc w:val="both"/>
        <w:rPr>
          <w:color w:val="1F497D" w:themeColor="text2"/>
        </w:rPr>
      </w:pPr>
      <w:r>
        <w:rPr>
          <w:color w:val="1F497D" w:themeColor="text2"/>
        </w:rPr>
        <w:t xml:space="preserve">   15) </w:t>
      </w:r>
      <w:r w:rsidRPr="00F47235">
        <w:rPr>
          <w:color w:val="1F497D" w:themeColor="text2"/>
          <w:shd w:val="clear" w:color="auto" w:fill="FFFFFF"/>
        </w:rPr>
        <w:t>осуществление мероприятий по защите прав потребителей осуществление мероприятий по защите прав потребителей, предусмотренных </w:t>
      </w:r>
      <w:hyperlink r:id="rId13" w:anchor="dst0" w:history="1">
        <w:r w:rsidRPr="00F47235">
          <w:rPr>
            <w:rStyle w:val="af2"/>
            <w:rFonts w:ascii="Times New Roman" w:hAnsi="Times New Roman"/>
            <w:color w:val="1F497D" w:themeColor="text2"/>
            <w:shd w:val="clear" w:color="auto" w:fill="FFFFFF"/>
            <w:lang w:val="ru-RU"/>
          </w:rPr>
          <w:t>Законом</w:t>
        </w:r>
      </w:hyperlink>
      <w:r w:rsidRPr="00F47235">
        <w:rPr>
          <w:color w:val="1F497D" w:themeColor="text2"/>
          <w:shd w:val="clear" w:color="auto" w:fill="FFFFFF"/>
        </w:rPr>
        <w:t> Российской Федерации от 7 февраля 1992 года N 2300-1 "О защите прав потребителей</w:t>
      </w:r>
    </w:p>
    <w:p w:rsidR="00FC3180" w:rsidRPr="003A5416" w:rsidRDefault="00FC3180" w:rsidP="00FC3180">
      <w:pPr>
        <w:autoSpaceDE w:val="0"/>
        <w:autoSpaceDN w:val="0"/>
        <w:adjustRightInd w:val="0"/>
        <w:ind w:firstLine="709"/>
        <w:jc w:val="both"/>
        <w:rPr>
          <w:color w:val="1F497D"/>
        </w:rPr>
      </w:pPr>
      <w:r w:rsidRPr="00C00B24">
        <w:rPr>
          <w:color w:val="1F497D" w:themeColor="text2"/>
        </w:rPr>
        <w:t xml:space="preserve">2. </w:t>
      </w:r>
      <w:proofErr w:type="gramStart"/>
      <w:r w:rsidRPr="00C00B24">
        <w:rPr>
          <w:color w:val="1F497D" w:themeColor="text2"/>
        </w:rPr>
        <w:t xml:space="preserve">Органы местного самоуправления Поселения вправе решать вопросы, указанные в части 1 настоящей </w:t>
      </w:r>
      <w:r w:rsidRPr="00E33A6B">
        <w:rPr>
          <w:color w:val="365F91"/>
        </w:rPr>
        <w:t>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r w:rsidRPr="003A5416">
        <w:rPr>
          <w:color w:val="1F497D"/>
        </w:rPr>
        <w:t xml:space="preserve"> власти и не исключенные из их компетенции</w:t>
      </w:r>
      <w:proofErr w:type="gramEnd"/>
      <w:r w:rsidRPr="003A5416">
        <w:rPr>
          <w:color w:val="1F497D"/>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C3180" w:rsidRPr="003A5416" w:rsidRDefault="00FC3180" w:rsidP="00FC3180">
      <w:pPr>
        <w:pStyle w:val="ConsPlusNormal"/>
        <w:widowControl/>
        <w:ind w:firstLine="709"/>
        <w:jc w:val="both"/>
        <w:rPr>
          <w:rFonts w:ascii="Times New Roman" w:hAnsi="Times New Roman" w:cs="Times New Roman"/>
          <w:b/>
          <w:color w:val="1F497D"/>
          <w:sz w:val="24"/>
          <w:szCs w:val="24"/>
        </w:rPr>
      </w:pPr>
    </w:p>
    <w:p w:rsidR="000E03AC" w:rsidRDefault="000E03AC" w:rsidP="00FC3180">
      <w:pPr>
        <w:pStyle w:val="ConsNormal"/>
        <w:ind w:firstLine="709"/>
        <w:jc w:val="both"/>
        <w:rPr>
          <w:rFonts w:ascii="Times New Roman" w:hAnsi="Times New Roman"/>
          <w:b/>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8. Полномочия органов местного самоуправления Поселения по решению вопросов местного значения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В целях решения вопросов местного значения органы местного самоуправления Поселения обладают следующими полномочиями: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принятие Устава Усть-Удинского муниципального образования и внесение в него изменений и дополнений, издание муниципальных правовых актов;</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установление официальных символов Поселения;</w:t>
      </w:r>
    </w:p>
    <w:p w:rsidR="00FC3180" w:rsidRPr="003A5416" w:rsidRDefault="00FC3180" w:rsidP="00FC3180">
      <w:pPr>
        <w:autoSpaceDE w:val="0"/>
        <w:autoSpaceDN w:val="0"/>
        <w:adjustRightInd w:val="0"/>
        <w:ind w:firstLine="709"/>
        <w:jc w:val="both"/>
        <w:rPr>
          <w:i/>
          <w:color w:val="1F497D"/>
        </w:rPr>
      </w:pPr>
      <w:r w:rsidRPr="003A5416">
        <w:rPr>
          <w:color w:val="1F497D"/>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FC3180" w:rsidRPr="003A5416" w:rsidRDefault="00FC3180" w:rsidP="00FC3180">
      <w:pPr>
        <w:autoSpaceDE w:val="0"/>
        <w:autoSpaceDN w:val="0"/>
        <w:adjustRightInd w:val="0"/>
        <w:ind w:firstLine="709"/>
        <w:jc w:val="both"/>
        <w:rPr>
          <w:color w:val="1F497D"/>
        </w:rPr>
      </w:pPr>
      <w:r w:rsidRPr="003A5416">
        <w:rPr>
          <w:color w:val="1F497D"/>
        </w:rPr>
        <w:t>4) установление тарифов на услуги, предоставляемые муниципальными предприятиями и учреждениями и работы,</w:t>
      </w:r>
      <w:r>
        <w:rPr>
          <w:color w:val="1F497D"/>
        </w:rPr>
        <w:t xml:space="preserve"> </w:t>
      </w:r>
      <w:r w:rsidRPr="003A5416">
        <w:rPr>
          <w:color w:val="1F497D"/>
        </w:rPr>
        <w:t>выполняемые муниципальными предприятиями и учреждениями</w:t>
      </w:r>
      <w:proofErr w:type="gramStart"/>
      <w:r w:rsidRPr="003A5416">
        <w:rPr>
          <w:color w:val="1F497D"/>
        </w:rPr>
        <w:t xml:space="preserve">,, </w:t>
      </w:r>
      <w:proofErr w:type="gramEnd"/>
      <w:r w:rsidRPr="003A5416">
        <w:rPr>
          <w:color w:val="1F497D"/>
        </w:rPr>
        <w:t>если иное не предусмотрено федеральными законами.</w:t>
      </w:r>
    </w:p>
    <w:p w:rsidR="00FC3180" w:rsidRPr="003A5416" w:rsidRDefault="00FC3180" w:rsidP="00FC3180">
      <w:pPr>
        <w:autoSpaceDE w:val="0"/>
        <w:autoSpaceDN w:val="0"/>
        <w:adjustRightInd w:val="0"/>
        <w:ind w:firstLine="709"/>
        <w:jc w:val="both"/>
        <w:rPr>
          <w:color w:val="1F497D"/>
        </w:rPr>
      </w:pPr>
      <w:r w:rsidRPr="003A5416">
        <w:rPr>
          <w:color w:val="1F497D"/>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FC3180" w:rsidRPr="003A5416" w:rsidRDefault="00FC3180" w:rsidP="00FC3180">
      <w:pPr>
        <w:autoSpaceDE w:val="0"/>
        <w:autoSpaceDN w:val="0"/>
        <w:adjustRightInd w:val="0"/>
        <w:ind w:firstLine="709"/>
        <w:jc w:val="both"/>
        <w:rPr>
          <w:color w:val="1F497D"/>
        </w:rPr>
      </w:pPr>
      <w:r w:rsidRPr="003A5416">
        <w:rPr>
          <w:color w:val="1F497D"/>
        </w:rPr>
        <w:t xml:space="preserve">5.1) по организации </w:t>
      </w:r>
      <w:r w:rsidR="000E03AC">
        <w:rPr>
          <w:color w:val="1F497D"/>
        </w:rPr>
        <w:t>теплоснабжения, предусмотренным</w:t>
      </w:r>
      <w:r w:rsidRPr="003A5416">
        <w:rPr>
          <w:color w:val="1F497D"/>
        </w:rPr>
        <w:t xml:space="preserve"> Федеральным законом «О теплоснабжении»;</w:t>
      </w:r>
    </w:p>
    <w:p w:rsidR="00FC3180" w:rsidRDefault="00FC3180" w:rsidP="00FC3180">
      <w:pPr>
        <w:autoSpaceDE w:val="0"/>
        <w:autoSpaceDN w:val="0"/>
        <w:adjustRightInd w:val="0"/>
        <w:ind w:firstLine="709"/>
        <w:jc w:val="both"/>
        <w:rPr>
          <w:color w:val="1F497D"/>
        </w:rPr>
      </w:pPr>
      <w:r w:rsidRPr="003A5416">
        <w:rPr>
          <w:color w:val="1F497D"/>
        </w:rPr>
        <w:t>5.2) полномочиями в сфере водоснабжения и водоотведения, предусмотренными Федеральным законом «О водоснабжении и водоотведении.</w:t>
      </w:r>
    </w:p>
    <w:p w:rsidR="00714026" w:rsidRPr="00C00B24" w:rsidRDefault="00714026" w:rsidP="00FC3180">
      <w:pPr>
        <w:autoSpaceDE w:val="0"/>
        <w:autoSpaceDN w:val="0"/>
        <w:adjustRightInd w:val="0"/>
        <w:ind w:firstLine="709"/>
        <w:jc w:val="both"/>
        <w:rPr>
          <w:color w:val="1F497D" w:themeColor="text2"/>
        </w:rPr>
      </w:pPr>
      <w:r w:rsidRPr="00C00B24">
        <w:rPr>
          <w:color w:val="1F497D" w:themeColor="text2"/>
        </w:rPr>
        <w:lastRenderedPageBreak/>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C3180" w:rsidRPr="00C00B24" w:rsidRDefault="00FC3180" w:rsidP="00FC3180">
      <w:pPr>
        <w:pStyle w:val="ConsNormal"/>
        <w:ind w:firstLine="709"/>
        <w:jc w:val="both"/>
        <w:rPr>
          <w:rFonts w:ascii="Times New Roman" w:hAnsi="Times New Roman"/>
          <w:color w:val="1F497D" w:themeColor="text2"/>
          <w:sz w:val="24"/>
          <w:szCs w:val="24"/>
        </w:rPr>
      </w:pPr>
      <w:r w:rsidRPr="00C00B24">
        <w:rPr>
          <w:rFonts w:ascii="Times New Roman" w:hAnsi="Times New Roman"/>
          <w:color w:val="1F497D" w:themeColor="text2"/>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FC3180" w:rsidRPr="00C00B24" w:rsidRDefault="00FC3180" w:rsidP="00FC3180">
      <w:pPr>
        <w:pStyle w:val="ConsNormal"/>
        <w:ind w:firstLine="709"/>
        <w:jc w:val="both"/>
        <w:rPr>
          <w:rFonts w:ascii="Times New Roman" w:hAnsi="Times New Roman"/>
          <w:color w:val="1F497D" w:themeColor="text2"/>
          <w:sz w:val="24"/>
          <w:szCs w:val="24"/>
        </w:rPr>
      </w:pPr>
      <w:r w:rsidRPr="00C00B24">
        <w:rPr>
          <w:rFonts w:ascii="Times New Roman" w:hAnsi="Times New Roman"/>
          <w:color w:val="1F497D" w:themeColor="text2"/>
          <w:sz w:val="24"/>
          <w:szCs w:val="24"/>
        </w:rPr>
        <w:t xml:space="preserve">7) </w:t>
      </w:r>
      <w:r w:rsidR="00714026" w:rsidRPr="00C00B24">
        <w:rPr>
          <w:rFonts w:ascii="Times New Roman" w:hAnsi="Times New Roman"/>
          <w:color w:val="1F497D" w:themeColor="text2"/>
          <w:sz w:val="24"/>
          <w:szCs w:val="24"/>
        </w:rPr>
        <w:t xml:space="preserve"> </w:t>
      </w:r>
      <w:r w:rsidR="00E96AA6" w:rsidRPr="00C00B24">
        <w:rPr>
          <w:rFonts w:ascii="Times New Roman" w:hAnsi="Times New Roman"/>
          <w:color w:val="1F497D" w:themeColor="text2"/>
          <w:sz w:val="24"/>
          <w:szCs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C3180" w:rsidRPr="00E96AA6" w:rsidRDefault="00FC3180" w:rsidP="00FC3180">
      <w:pPr>
        <w:pStyle w:val="ConsNormal"/>
        <w:ind w:firstLine="709"/>
        <w:jc w:val="both"/>
        <w:rPr>
          <w:rFonts w:ascii="Times New Roman" w:hAnsi="Times New Roman"/>
          <w:color w:val="1F497D"/>
          <w:sz w:val="24"/>
          <w:szCs w:val="24"/>
        </w:rPr>
      </w:pPr>
      <w:r w:rsidRPr="00C00B24">
        <w:rPr>
          <w:rFonts w:ascii="Times New Roman" w:hAnsi="Times New Roman"/>
          <w:color w:val="1F497D" w:themeColor="text2"/>
          <w:sz w:val="24"/>
          <w:szCs w:val="24"/>
        </w:rPr>
        <w:t>7.1) разработка и утверждение программ комплексного развития систем коммунальной инфраструктуры  поселений</w:t>
      </w:r>
      <w:r w:rsidRPr="00E96AA6">
        <w:rPr>
          <w:rFonts w:ascii="Times New Roman" w:hAnsi="Times New Roman"/>
          <w:color w:val="1F497D"/>
          <w:sz w:val="24"/>
          <w:szCs w:val="24"/>
        </w:rPr>
        <w:t xml:space="preserve">,  требования к которым устанавливаются Правительством Российской Федерации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8.1)</w:t>
      </w:r>
      <w:r w:rsidRPr="003A5416">
        <w:rPr>
          <w:rFonts w:ascii="Times New Roman" w:eastAsia="Calibri" w:hAnsi="Times New Roman"/>
          <w:iCs/>
          <w:color w:val="1F497D"/>
          <w:sz w:val="24"/>
          <w:szCs w:val="24"/>
          <w:lang w:eastAsia="en-US"/>
        </w:rPr>
        <w:t xml:space="preserve"> разработка и утверждение </w:t>
      </w:r>
      <w:hyperlink r:id="rId14" w:history="1">
        <w:r w:rsidRPr="003A5416">
          <w:rPr>
            <w:rFonts w:ascii="Times New Roman" w:eastAsia="Calibri" w:hAnsi="Times New Roman"/>
            <w:iCs/>
            <w:color w:val="1F497D"/>
            <w:sz w:val="24"/>
            <w:szCs w:val="24"/>
            <w:lang w:eastAsia="en-US"/>
          </w:rPr>
          <w:t>программ</w:t>
        </w:r>
      </w:hyperlink>
      <w:r w:rsidRPr="003A5416">
        <w:rPr>
          <w:rFonts w:ascii="Times New Roman" w:eastAsia="Calibri" w:hAnsi="Times New Roman"/>
          <w:iCs/>
          <w:color w:val="1F497D"/>
          <w:sz w:val="24"/>
          <w:szCs w:val="24"/>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5" w:history="1">
        <w:r w:rsidRPr="003A5416">
          <w:rPr>
            <w:rFonts w:ascii="Times New Roman" w:eastAsia="Calibri" w:hAnsi="Times New Roman"/>
            <w:iCs/>
            <w:color w:val="1F497D"/>
            <w:sz w:val="24"/>
            <w:szCs w:val="24"/>
            <w:lang w:eastAsia="en-US"/>
          </w:rPr>
          <w:t>требования</w:t>
        </w:r>
      </w:hyperlink>
      <w:r w:rsidRPr="003A5416">
        <w:rPr>
          <w:rFonts w:ascii="Times New Roman" w:eastAsia="Calibri" w:hAnsi="Times New Roman"/>
          <w:iCs/>
          <w:color w:val="1F497D"/>
          <w:sz w:val="24"/>
          <w:szCs w:val="24"/>
          <w:lang w:eastAsia="en-US"/>
        </w:rPr>
        <w:t xml:space="preserve"> к которым устанавливаются Правительством Российской Федерации;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10) осуществление международных и внешнеэкономических связей в соответствии с федеральными законами;</w:t>
      </w:r>
    </w:p>
    <w:p w:rsidR="00FC3180" w:rsidRPr="003A5416" w:rsidRDefault="00FC3180" w:rsidP="00FC3180">
      <w:pPr>
        <w:autoSpaceDE w:val="0"/>
        <w:autoSpaceDN w:val="0"/>
        <w:adjustRightInd w:val="0"/>
        <w:ind w:firstLine="709"/>
        <w:jc w:val="both"/>
        <w:rPr>
          <w:color w:val="1F497D"/>
        </w:rPr>
      </w:pPr>
      <w:r w:rsidRPr="003A5416">
        <w:rPr>
          <w:color w:val="1F497D"/>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C3180" w:rsidRPr="003A5416" w:rsidRDefault="00FC3180" w:rsidP="00FC3180">
      <w:pPr>
        <w:autoSpaceDE w:val="0"/>
        <w:autoSpaceDN w:val="0"/>
        <w:adjustRightInd w:val="0"/>
        <w:ind w:firstLine="709"/>
        <w:jc w:val="both"/>
        <w:rPr>
          <w:color w:val="1F497D"/>
        </w:rPr>
      </w:pPr>
      <w:r w:rsidRPr="003A5416">
        <w:rPr>
          <w:color w:val="1F497D"/>
        </w:rPr>
        <w:t>12) иными полномочиями в соответствии с Федеральным законом № 131-ФЗ и настоящим Уставом.</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9. Привлечение населения к выполнению социально значимых для Поселения работ</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snapToGrid/>
          <w:color w:val="1F497D"/>
          <w:sz w:val="24"/>
          <w:szCs w:val="24"/>
        </w:rPr>
        <w:t xml:space="preserve"> </w:t>
      </w:r>
      <w:r w:rsidRPr="003A5416">
        <w:rPr>
          <w:rFonts w:ascii="Times New Roman" w:hAnsi="Times New Roman"/>
          <w:color w:val="1F497D"/>
          <w:sz w:val="24"/>
          <w:szCs w:val="24"/>
        </w:rPr>
        <w:t>К социально значимым работам отнесены только работы, не требующие специальной профессиональной подготовки.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lastRenderedPageBreak/>
        <w:t xml:space="preserve">3. Полномочия органов местного самоуправления Поселения, </w:t>
      </w:r>
      <w:r w:rsidRPr="003A5416">
        <w:rPr>
          <w:rFonts w:ascii="Times New Roman" w:hAnsi="Times New Roman"/>
          <w:b/>
          <w:color w:val="1F497D"/>
          <w:sz w:val="24"/>
          <w:szCs w:val="24"/>
        </w:rPr>
        <w:t>установленные статьями 8 и 9,</w:t>
      </w:r>
      <w:r w:rsidRPr="003A5416">
        <w:rPr>
          <w:rFonts w:ascii="Times New Roman" w:hAnsi="Times New Roman"/>
          <w:color w:val="1F497D"/>
          <w:sz w:val="24"/>
          <w:szCs w:val="24"/>
        </w:rPr>
        <w:t xml:space="preserve"> осуществляются органами местного самоуправления поселения самостоятельно. </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10. Заключение соглашений с органами местного самоуправления  муниципального образования «Усть-Удинский  район»</w:t>
      </w:r>
    </w:p>
    <w:p w:rsidR="00FC3180" w:rsidRPr="003A5416" w:rsidRDefault="00FC3180" w:rsidP="00FC3180">
      <w:pPr>
        <w:autoSpaceDE w:val="0"/>
        <w:autoSpaceDN w:val="0"/>
        <w:adjustRightInd w:val="0"/>
        <w:ind w:firstLine="709"/>
        <w:jc w:val="both"/>
        <w:rPr>
          <w:bCs/>
          <w:color w:val="1F497D"/>
        </w:rPr>
      </w:pPr>
      <w:r w:rsidRPr="003A5416">
        <w:rPr>
          <w:color w:val="1F497D"/>
        </w:rPr>
        <w:t xml:space="preserve">1. </w:t>
      </w:r>
      <w:proofErr w:type="gramStart"/>
      <w:r w:rsidRPr="003A5416">
        <w:rPr>
          <w:color w:val="1F497D"/>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«Усть-Удинский район» о передаче им осуществления части своих полномочий по решению вопросов местного значения за счет </w:t>
      </w:r>
      <w:r w:rsidRPr="003A5416">
        <w:rPr>
          <w:bCs/>
          <w:color w:val="1F497D"/>
        </w:rPr>
        <w:t>межбюджетных трансфертов</w:t>
      </w:r>
      <w:r w:rsidRPr="003A5416">
        <w:rPr>
          <w:color w:val="1F497D"/>
        </w:rPr>
        <w:t xml:space="preserve">, предоставляемых из местного бюджета Поселения в бюджет муниципального образования «Усть-Удинский район» </w:t>
      </w:r>
      <w:r w:rsidRPr="003A5416">
        <w:rPr>
          <w:bCs/>
          <w:color w:val="1F497D"/>
        </w:rPr>
        <w:t>в соответствии с Бюджетным кодексом Российской Федерации.</w:t>
      </w:r>
      <w:proofErr w:type="gramEnd"/>
    </w:p>
    <w:p w:rsidR="00FC3180" w:rsidRPr="003A5416" w:rsidRDefault="00FC3180" w:rsidP="00FC3180">
      <w:pPr>
        <w:autoSpaceDE w:val="0"/>
        <w:autoSpaceDN w:val="0"/>
        <w:adjustRightInd w:val="0"/>
        <w:ind w:firstLine="709"/>
        <w:jc w:val="both"/>
        <w:rPr>
          <w:bCs/>
          <w:color w:val="1F497D"/>
        </w:rPr>
      </w:pPr>
      <w:proofErr w:type="gramStart"/>
      <w:r w:rsidRPr="003A5416">
        <w:rPr>
          <w:color w:val="1F497D"/>
        </w:rPr>
        <w:t xml:space="preserve">Органы местного самоуправления муниципального образования «Усть-Удинский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3A5416">
        <w:rPr>
          <w:bCs/>
          <w:color w:val="1F497D"/>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C3180" w:rsidRPr="003A5416" w:rsidRDefault="00FC3180" w:rsidP="00FC3180">
      <w:pPr>
        <w:pStyle w:val="ConsNonformat"/>
        <w:ind w:firstLine="709"/>
        <w:jc w:val="both"/>
        <w:rPr>
          <w:rFonts w:ascii="Times New Roman" w:hAnsi="Times New Roman"/>
          <w:color w:val="1F497D"/>
          <w:sz w:val="24"/>
          <w:szCs w:val="24"/>
        </w:rPr>
      </w:pPr>
    </w:p>
    <w:p w:rsidR="00FC3180" w:rsidRPr="003A5416" w:rsidRDefault="00FC3180" w:rsidP="00FC3180">
      <w:pPr>
        <w:pStyle w:val="ConsNormal"/>
        <w:ind w:firstLine="0"/>
        <w:jc w:val="center"/>
        <w:rPr>
          <w:rFonts w:ascii="Times New Roman" w:hAnsi="Times New Roman"/>
          <w:color w:val="1F497D"/>
          <w:sz w:val="24"/>
          <w:szCs w:val="24"/>
        </w:rPr>
      </w:pPr>
      <w:r w:rsidRPr="003A5416">
        <w:rPr>
          <w:rFonts w:ascii="Times New Roman" w:hAnsi="Times New Roman"/>
          <w:color w:val="1F497D"/>
          <w:sz w:val="24"/>
          <w:szCs w:val="24"/>
        </w:rPr>
        <w:t>Глава 3</w:t>
      </w:r>
    </w:p>
    <w:p w:rsidR="00FC3180" w:rsidRPr="003A5416" w:rsidRDefault="00FC3180" w:rsidP="00FC3180">
      <w:pPr>
        <w:pStyle w:val="ConsNormal"/>
        <w:ind w:firstLine="0"/>
        <w:jc w:val="center"/>
        <w:rPr>
          <w:rFonts w:ascii="Times New Roman" w:hAnsi="Times New Roman"/>
          <w:color w:val="1F497D"/>
          <w:sz w:val="24"/>
          <w:szCs w:val="24"/>
        </w:rPr>
      </w:pPr>
      <w:r w:rsidRPr="003A5416">
        <w:rPr>
          <w:rFonts w:ascii="Times New Roman" w:hAnsi="Times New Roman"/>
          <w:color w:val="1F497D"/>
          <w:sz w:val="24"/>
          <w:szCs w:val="24"/>
        </w:rPr>
        <w:t xml:space="preserve">ФОРМЫ НЕПОСРЕДСТВЕННОГО ОСУЩЕСТВЛЕНИЯ НАСЕЛЕНИЕМ </w:t>
      </w:r>
    </w:p>
    <w:p w:rsidR="00FC3180" w:rsidRPr="003A5416" w:rsidRDefault="00FC3180" w:rsidP="00FC3180">
      <w:pPr>
        <w:pStyle w:val="ConsNormal"/>
        <w:ind w:firstLine="0"/>
        <w:jc w:val="center"/>
        <w:rPr>
          <w:rFonts w:ascii="Times New Roman" w:hAnsi="Times New Roman"/>
          <w:color w:val="1F497D"/>
          <w:sz w:val="24"/>
          <w:szCs w:val="24"/>
        </w:rPr>
      </w:pPr>
      <w:r w:rsidRPr="003A5416">
        <w:rPr>
          <w:rFonts w:ascii="Times New Roman" w:hAnsi="Times New Roman"/>
          <w:color w:val="1F497D"/>
          <w:sz w:val="24"/>
          <w:szCs w:val="24"/>
        </w:rPr>
        <w:t xml:space="preserve">МЕСТНОГО САМОУПРАВЛЕНИЯ И УЧАСТИЯ НАСЕЛЕНИЯ ПОСЕЛЕНИЯ </w:t>
      </w:r>
    </w:p>
    <w:p w:rsidR="00FC3180" w:rsidRPr="003A5416" w:rsidRDefault="00FC3180" w:rsidP="00FC3180">
      <w:pPr>
        <w:pStyle w:val="ConsNormal"/>
        <w:ind w:firstLine="0"/>
        <w:jc w:val="center"/>
        <w:rPr>
          <w:rFonts w:ascii="Times New Roman" w:hAnsi="Times New Roman"/>
          <w:color w:val="1F497D"/>
          <w:sz w:val="24"/>
          <w:szCs w:val="24"/>
        </w:rPr>
      </w:pPr>
      <w:r w:rsidRPr="003A5416">
        <w:rPr>
          <w:rFonts w:ascii="Times New Roman" w:hAnsi="Times New Roman"/>
          <w:color w:val="1F497D"/>
          <w:sz w:val="24"/>
          <w:szCs w:val="24"/>
        </w:rPr>
        <w:t>В ОСУЩЕСТВЛЕНИИ МЕСТНОГО САМОУПРАВЛЕНИЯ</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11. Местный референдум</w:t>
      </w:r>
    </w:p>
    <w:p w:rsidR="00FC3180" w:rsidRPr="003A5416" w:rsidRDefault="00FC3180" w:rsidP="00FC3180">
      <w:pPr>
        <w:ind w:firstLine="709"/>
        <w:jc w:val="both"/>
        <w:rPr>
          <w:color w:val="1F497D"/>
        </w:rPr>
      </w:pPr>
      <w:r w:rsidRPr="003A5416">
        <w:rPr>
          <w:color w:val="1F497D"/>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3A5416">
        <w:rPr>
          <w:color w:val="1F497D"/>
        </w:rPr>
        <w:t>жительства</w:t>
      </w:r>
      <w:proofErr w:type="gramEnd"/>
      <w:r w:rsidRPr="003A5416">
        <w:rPr>
          <w:color w:val="1F497D"/>
        </w:rPr>
        <w:t xml:space="preserve"> которых расположено в границах Поселения. </w:t>
      </w:r>
    </w:p>
    <w:p w:rsidR="00FC3180" w:rsidRPr="003A5416" w:rsidRDefault="00FC3180" w:rsidP="00FC3180">
      <w:pPr>
        <w:ind w:firstLine="709"/>
        <w:jc w:val="both"/>
        <w:rPr>
          <w:color w:val="1F497D"/>
        </w:rPr>
      </w:pPr>
      <w:r w:rsidRPr="003A5416">
        <w:rPr>
          <w:color w:val="1F497D"/>
        </w:rPr>
        <w:t>Местный референдум проводится на всей территории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Решение о назначении местного референдума принимается Думой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по инициативе, выдвинутой гражданами Российской Федерации, имеющими право на участие в местном референдуме;</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по инициативе Думы Поселения и Главы Поселения, выдвинутой ими совместно.</w:t>
      </w:r>
    </w:p>
    <w:p w:rsidR="00FC3180" w:rsidRPr="003A5416" w:rsidRDefault="00FC3180" w:rsidP="00FC3180">
      <w:pPr>
        <w:autoSpaceDE w:val="0"/>
        <w:autoSpaceDN w:val="0"/>
        <w:adjustRightInd w:val="0"/>
        <w:ind w:firstLine="709"/>
        <w:jc w:val="both"/>
        <w:rPr>
          <w:color w:val="1F497D"/>
        </w:rPr>
      </w:pPr>
      <w:r w:rsidRPr="003A5416">
        <w:rPr>
          <w:color w:val="1F497D"/>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4. </w:t>
      </w:r>
      <w:proofErr w:type="gramStart"/>
      <w:r w:rsidRPr="003A5416">
        <w:rPr>
          <w:rFonts w:ascii="Times New Roman" w:hAnsi="Times New Roman"/>
          <w:color w:val="1F497D"/>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FC3180" w:rsidRPr="003A5416" w:rsidRDefault="00FC3180" w:rsidP="00FC3180">
      <w:pPr>
        <w:autoSpaceDE w:val="0"/>
        <w:autoSpaceDN w:val="0"/>
        <w:adjustRightInd w:val="0"/>
        <w:ind w:firstLine="709"/>
        <w:jc w:val="both"/>
        <w:rPr>
          <w:bCs/>
          <w:iCs/>
          <w:color w:val="1F497D"/>
        </w:rPr>
      </w:pPr>
      <w:r w:rsidRPr="003A5416">
        <w:rPr>
          <w:bCs/>
          <w:iCs/>
          <w:color w:val="1F497D"/>
        </w:rPr>
        <w:lastRenderedPageBreak/>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FC3180" w:rsidRPr="003A5416" w:rsidRDefault="00FC3180" w:rsidP="00FC3180">
      <w:pPr>
        <w:autoSpaceDE w:val="0"/>
        <w:autoSpaceDN w:val="0"/>
        <w:adjustRightInd w:val="0"/>
        <w:ind w:firstLine="709"/>
        <w:jc w:val="both"/>
        <w:rPr>
          <w:bCs/>
          <w:iCs/>
          <w:color w:val="1F497D"/>
        </w:rPr>
      </w:pPr>
      <w:r w:rsidRPr="003A5416">
        <w:rPr>
          <w:bCs/>
          <w:iCs/>
          <w:color w:val="1F497D"/>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FC3180" w:rsidRPr="003A5416" w:rsidRDefault="00FC3180" w:rsidP="00FC3180">
      <w:pPr>
        <w:autoSpaceDE w:val="0"/>
        <w:autoSpaceDN w:val="0"/>
        <w:adjustRightInd w:val="0"/>
        <w:ind w:firstLine="709"/>
        <w:jc w:val="both"/>
        <w:rPr>
          <w:color w:val="1F497D"/>
        </w:rPr>
      </w:pPr>
      <w:r w:rsidRPr="003A5416">
        <w:rPr>
          <w:bCs/>
          <w:iCs/>
          <w:color w:val="1F497D"/>
        </w:rPr>
        <w:t xml:space="preserve"> </w:t>
      </w:r>
      <w:r w:rsidRPr="003A5416">
        <w:rPr>
          <w:color w:val="1F497D"/>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FC3180" w:rsidRPr="003A5416" w:rsidRDefault="00FC3180" w:rsidP="00FC3180">
      <w:pPr>
        <w:autoSpaceDE w:val="0"/>
        <w:autoSpaceDN w:val="0"/>
        <w:adjustRightInd w:val="0"/>
        <w:ind w:firstLine="709"/>
        <w:jc w:val="both"/>
        <w:rPr>
          <w:bCs/>
          <w:iCs/>
          <w:color w:val="1F497D"/>
        </w:rPr>
      </w:pPr>
      <w:r w:rsidRPr="003A5416">
        <w:rPr>
          <w:bCs/>
          <w:iCs/>
          <w:color w:val="1F497D"/>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FC3180" w:rsidRPr="003A5416" w:rsidRDefault="00FC3180" w:rsidP="00FC3180">
      <w:pPr>
        <w:autoSpaceDE w:val="0"/>
        <w:autoSpaceDN w:val="0"/>
        <w:adjustRightInd w:val="0"/>
        <w:ind w:firstLine="709"/>
        <w:jc w:val="both"/>
        <w:rPr>
          <w:color w:val="1F497D"/>
        </w:rPr>
      </w:pPr>
      <w:r w:rsidRPr="003A5416">
        <w:rPr>
          <w:bCs/>
          <w:iCs/>
          <w:color w:val="1F497D"/>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FC3180" w:rsidRPr="003A5416" w:rsidRDefault="00FC3180" w:rsidP="00FC3180">
      <w:pPr>
        <w:autoSpaceDE w:val="0"/>
        <w:autoSpaceDN w:val="0"/>
        <w:adjustRightInd w:val="0"/>
        <w:ind w:firstLine="709"/>
        <w:jc w:val="both"/>
        <w:rPr>
          <w:color w:val="1F497D"/>
        </w:rPr>
      </w:pPr>
      <w:r w:rsidRPr="003A5416">
        <w:rPr>
          <w:color w:val="1F497D"/>
        </w:rPr>
        <w:t xml:space="preserve">Инициатива Думы Поселения выдвигается группой депутатов Думы Поселения в количестве не менее одной трети от установленного уставом </w:t>
      </w:r>
      <w:proofErr w:type="gramStart"/>
      <w:r w:rsidRPr="003A5416">
        <w:rPr>
          <w:color w:val="1F497D"/>
        </w:rPr>
        <w:t>Поселения числа депутатов Думы Поселения</w:t>
      </w:r>
      <w:proofErr w:type="gramEnd"/>
      <w:r w:rsidRPr="003A5416">
        <w:rPr>
          <w:color w:val="1F497D"/>
        </w:rPr>
        <w:t xml:space="preserve"> и Главой Поселения.</w:t>
      </w:r>
    </w:p>
    <w:p w:rsidR="00FC3180" w:rsidRPr="003A5416" w:rsidRDefault="00FC3180" w:rsidP="00FC3180">
      <w:pPr>
        <w:autoSpaceDE w:val="0"/>
        <w:autoSpaceDN w:val="0"/>
        <w:adjustRightInd w:val="0"/>
        <w:ind w:firstLine="709"/>
        <w:jc w:val="both"/>
        <w:rPr>
          <w:bCs/>
          <w:iCs/>
          <w:color w:val="1F497D"/>
        </w:rPr>
      </w:pPr>
      <w:r w:rsidRPr="003A5416">
        <w:rPr>
          <w:bCs/>
          <w:iCs/>
          <w:color w:val="1F497D"/>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FC3180" w:rsidRPr="003A5416" w:rsidRDefault="00FC3180" w:rsidP="00FC3180">
      <w:pPr>
        <w:ind w:firstLine="709"/>
        <w:jc w:val="both"/>
        <w:rPr>
          <w:color w:val="1F497D"/>
        </w:rPr>
      </w:pPr>
      <w:r w:rsidRPr="003A5416">
        <w:rPr>
          <w:color w:val="1F497D"/>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FC3180" w:rsidRPr="003A5416" w:rsidRDefault="00FC3180" w:rsidP="00FC3180">
      <w:pPr>
        <w:ind w:firstLine="709"/>
        <w:jc w:val="both"/>
        <w:rPr>
          <w:color w:val="1F497D"/>
        </w:rPr>
      </w:pPr>
      <w:r w:rsidRPr="003A5416">
        <w:rPr>
          <w:color w:val="1F497D"/>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FC3180" w:rsidRPr="003A5416" w:rsidRDefault="00FC3180" w:rsidP="00FC3180">
      <w:pPr>
        <w:ind w:firstLine="709"/>
        <w:jc w:val="both"/>
        <w:rPr>
          <w:color w:val="1F497D"/>
        </w:rPr>
      </w:pPr>
      <w:r w:rsidRPr="003A5416">
        <w:rPr>
          <w:color w:val="1F497D"/>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FC3180" w:rsidRPr="003A5416" w:rsidRDefault="00FC3180" w:rsidP="00FC3180">
      <w:pPr>
        <w:pStyle w:val="ConsNormal"/>
        <w:ind w:firstLine="709"/>
        <w:jc w:val="both"/>
        <w:rPr>
          <w:rFonts w:ascii="Times New Roman" w:hAnsi="Times New Roman"/>
          <w:bCs/>
          <w:iCs/>
          <w:color w:val="1F497D"/>
          <w:sz w:val="24"/>
          <w:szCs w:val="24"/>
        </w:rPr>
      </w:pPr>
      <w:r w:rsidRPr="003A5416">
        <w:rPr>
          <w:rFonts w:ascii="Times New Roman" w:hAnsi="Times New Roman"/>
          <w:color w:val="1F497D"/>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FC3180" w:rsidRPr="003A5416" w:rsidRDefault="00FC3180" w:rsidP="00FC3180">
      <w:pPr>
        <w:ind w:firstLine="709"/>
        <w:jc w:val="both"/>
        <w:rPr>
          <w:color w:val="1F497D"/>
        </w:rPr>
      </w:pPr>
      <w:r w:rsidRPr="003A5416">
        <w:rPr>
          <w:color w:val="1F497D"/>
        </w:rPr>
        <w:t xml:space="preserve">8. Решение, принятое на местном референдуме, подлежит регистрации в администрации Поселения. </w:t>
      </w:r>
      <w:proofErr w:type="gramStart"/>
      <w:r w:rsidRPr="003A5416">
        <w:rPr>
          <w:color w:val="1F497D"/>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FC3180" w:rsidRPr="003A5416" w:rsidRDefault="00FC3180" w:rsidP="00FC3180">
      <w:pPr>
        <w:ind w:firstLine="709"/>
        <w:jc w:val="both"/>
        <w:rPr>
          <w:color w:val="1F497D"/>
        </w:rPr>
      </w:pPr>
      <w:r w:rsidRPr="003A5416">
        <w:rPr>
          <w:color w:val="1F497D"/>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C3180" w:rsidRPr="003A5416" w:rsidRDefault="00FC3180" w:rsidP="00FC3180">
      <w:pPr>
        <w:ind w:firstLine="709"/>
        <w:jc w:val="both"/>
        <w:rPr>
          <w:color w:val="1F497D"/>
        </w:rPr>
      </w:pPr>
      <w:r w:rsidRPr="003A5416">
        <w:rPr>
          <w:color w:val="1F497D"/>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10. </w:t>
      </w:r>
      <w:proofErr w:type="gramStart"/>
      <w:r w:rsidRPr="003A5416">
        <w:rPr>
          <w:rFonts w:ascii="Times New Roman" w:hAnsi="Times New Roman"/>
          <w:color w:val="1F497D"/>
          <w:sz w:val="24"/>
          <w:szCs w:val="24"/>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w:t>
      </w:r>
      <w:r w:rsidRPr="003A5416">
        <w:rPr>
          <w:rFonts w:ascii="Times New Roman" w:hAnsi="Times New Roman"/>
          <w:color w:val="1F497D"/>
          <w:sz w:val="24"/>
          <w:szCs w:val="24"/>
        </w:rPr>
        <w:lastRenderedPageBreak/>
        <w:t>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A5416">
        <w:rPr>
          <w:rFonts w:ascii="Times New Roman" w:hAnsi="Times New Roman"/>
          <w:color w:val="1F497D"/>
          <w:sz w:val="24"/>
          <w:szCs w:val="24"/>
        </w:rPr>
        <w:t xml:space="preserve"> Указанный срок не может превышать 3 месяца.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12. Итоги голосования  и принятое  на местном референдуме решение подлежит официальному опубликованию (обнародованию).</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12. Муниципальные выборы</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C3180" w:rsidRPr="003A5416" w:rsidRDefault="00FC3180" w:rsidP="00FC3180">
      <w:pPr>
        <w:ind w:firstLine="709"/>
        <w:jc w:val="both"/>
        <w:rPr>
          <w:color w:val="1F497D"/>
        </w:rPr>
      </w:pPr>
      <w:r w:rsidRPr="003A5416">
        <w:rPr>
          <w:color w:val="1F497D"/>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FC3180" w:rsidRPr="003A5416" w:rsidRDefault="00FC3180" w:rsidP="00FC3180">
      <w:pPr>
        <w:ind w:firstLine="709"/>
        <w:jc w:val="both"/>
        <w:rPr>
          <w:color w:val="1F497D"/>
        </w:rPr>
      </w:pPr>
      <w:r w:rsidRPr="003A5416">
        <w:rPr>
          <w:color w:val="1F497D"/>
        </w:rPr>
        <w:t>Днем голосования на выборах в органы местного самоуправления является второе воскресенье сентября года,</w:t>
      </w:r>
      <w:r w:rsidR="00413AD8">
        <w:rPr>
          <w:color w:val="1F497D"/>
        </w:rPr>
        <w:t xml:space="preserve"> </w:t>
      </w:r>
      <w:r w:rsidRPr="003A5416">
        <w:rPr>
          <w:color w:val="1F497D"/>
        </w:rPr>
        <w:t>в котором истекают сроки полномочий указанных органов,</w:t>
      </w:r>
      <w:r w:rsidR="00413AD8">
        <w:rPr>
          <w:color w:val="1F497D"/>
        </w:rPr>
        <w:t xml:space="preserve"> </w:t>
      </w:r>
      <w:r w:rsidRPr="003A5416">
        <w:rPr>
          <w:color w:val="1F497D"/>
        </w:rPr>
        <w:t>за исключением случаев, предусмотренных Федеральным законом от 12.06.2002 года №67-ФЗ «Об основных гарантиях избирательных прав и права на участие в референдуме граждан Российской Федерации»</w:t>
      </w:r>
    </w:p>
    <w:p w:rsidR="00FC3180" w:rsidRPr="003A5416" w:rsidRDefault="000E03AC" w:rsidP="00FC3180">
      <w:pPr>
        <w:ind w:firstLine="709"/>
        <w:jc w:val="both"/>
        <w:rPr>
          <w:color w:val="1F497D"/>
        </w:rPr>
      </w:pPr>
      <w:r>
        <w:rPr>
          <w:color w:val="1F497D"/>
        </w:rPr>
        <w:t>3.</w:t>
      </w:r>
      <w:r w:rsidR="00FC3180" w:rsidRPr="003A5416">
        <w:rPr>
          <w:color w:val="1F497D"/>
        </w:rPr>
        <w:t>Муниципальные выборы проводятся на основе мажоритарной избирательной системы.</w:t>
      </w:r>
    </w:p>
    <w:p w:rsidR="00FC3180" w:rsidRPr="003A5416" w:rsidRDefault="000E03AC" w:rsidP="00FC3180">
      <w:pPr>
        <w:ind w:firstLine="709"/>
        <w:jc w:val="both"/>
        <w:rPr>
          <w:color w:val="1F497D"/>
        </w:rPr>
      </w:pPr>
      <w:r>
        <w:rPr>
          <w:color w:val="1F497D"/>
        </w:rPr>
        <w:t xml:space="preserve">   </w:t>
      </w:r>
      <w:r w:rsidR="00FC3180" w:rsidRPr="003A5416">
        <w:rPr>
          <w:color w:val="1F497D"/>
        </w:rPr>
        <w:t>Муниципальные выборы могут проводиться по одномандатным и (или) многомандатным округам.</w:t>
      </w:r>
    </w:p>
    <w:p w:rsidR="00FC3180" w:rsidRPr="003A5416" w:rsidRDefault="000E03AC" w:rsidP="00FC3180">
      <w:pPr>
        <w:ind w:firstLine="709"/>
        <w:jc w:val="both"/>
        <w:rPr>
          <w:color w:val="1F497D"/>
        </w:rPr>
      </w:pPr>
      <w:r>
        <w:rPr>
          <w:color w:val="1F497D"/>
        </w:rPr>
        <w:t>4.</w:t>
      </w:r>
      <w:r w:rsidR="00FC3180" w:rsidRPr="003A5416">
        <w:rPr>
          <w:color w:val="1F497D"/>
        </w:rPr>
        <w:t xml:space="preserve">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00FC3180" w:rsidRPr="003A5416">
        <w:rPr>
          <w:color w:val="1F497D"/>
        </w:rPr>
        <w:t>позднее</w:t>
      </w:r>
      <w:proofErr w:type="gramEnd"/>
      <w:r w:rsidR="00FC3180" w:rsidRPr="003A5416">
        <w:rPr>
          <w:color w:val="1F497D"/>
        </w:rPr>
        <w:t xml:space="preserve"> чем за 80 дней до дня голосования.</w:t>
      </w:r>
    </w:p>
    <w:p w:rsidR="00FC3180" w:rsidRPr="003A5416" w:rsidRDefault="00FC3180" w:rsidP="00FC3180">
      <w:pPr>
        <w:autoSpaceDE w:val="0"/>
        <w:autoSpaceDN w:val="0"/>
        <w:adjustRightInd w:val="0"/>
        <w:ind w:firstLine="709"/>
        <w:jc w:val="both"/>
        <w:rPr>
          <w:color w:val="1F497D"/>
        </w:rPr>
      </w:pPr>
      <w:bookmarkStart w:id="3" w:name="sub_42"/>
      <w:r w:rsidRPr="003A5416">
        <w:rPr>
          <w:color w:val="1F497D"/>
        </w:rPr>
        <w:t xml:space="preserve">5. </w:t>
      </w:r>
      <w:bookmarkEnd w:id="3"/>
      <w:r w:rsidRPr="003A5416">
        <w:rPr>
          <w:color w:val="1F497D"/>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FC3180" w:rsidRPr="003A5416" w:rsidRDefault="00FC3180" w:rsidP="00FC3180">
      <w:pPr>
        <w:autoSpaceDE w:val="0"/>
        <w:autoSpaceDN w:val="0"/>
        <w:adjustRightInd w:val="0"/>
        <w:ind w:firstLine="709"/>
        <w:jc w:val="both"/>
        <w:rPr>
          <w:color w:val="1F497D"/>
        </w:rPr>
      </w:pPr>
      <w:r w:rsidRPr="003A5416">
        <w:rPr>
          <w:color w:val="1F497D"/>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FC3180" w:rsidRPr="003A5416" w:rsidRDefault="00FC3180" w:rsidP="00FC3180">
      <w:pPr>
        <w:autoSpaceDE w:val="0"/>
        <w:autoSpaceDN w:val="0"/>
        <w:adjustRightInd w:val="0"/>
        <w:ind w:firstLine="709"/>
        <w:jc w:val="both"/>
        <w:rPr>
          <w:color w:val="1F497D"/>
        </w:rPr>
      </w:pPr>
      <w:r w:rsidRPr="003A5416">
        <w:rPr>
          <w:color w:val="1F497D"/>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3A5416">
        <w:rPr>
          <w:color w:val="1F497D"/>
        </w:rPr>
        <w:t>позднее</w:t>
      </w:r>
      <w:proofErr w:type="gramEnd"/>
      <w:r w:rsidRPr="003A5416">
        <w:rPr>
          <w:color w:val="1F497D"/>
        </w:rPr>
        <w:t xml:space="preserve"> чем за 70 дней до дня голосования.</w:t>
      </w:r>
    </w:p>
    <w:p w:rsidR="00FC3180" w:rsidRPr="003A5416" w:rsidRDefault="00FC3180" w:rsidP="00FC3180">
      <w:pPr>
        <w:ind w:firstLine="709"/>
        <w:jc w:val="both"/>
        <w:rPr>
          <w:color w:val="1F497D"/>
        </w:rPr>
      </w:pPr>
      <w:r w:rsidRPr="003A5416">
        <w:rPr>
          <w:color w:val="1F497D"/>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FC3180" w:rsidRPr="003A5416" w:rsidRDefault="00FC3180" w:rsidP="00FC3180">
      <w:pPr>
        <w:autoSpaceDE w:val="0"/>
        <w:autoSpaceDN w:val="0"/>
        <w:adjustRightInd w:val="0"/>
        <w:ind w:firstLine="709"/>
        <w:jc w:val="both"/>
        <w:rPr>
          <w:color w:val="1F497D"/>
        </w:rPr>
      </w:pPr>
      <w:r w:rsidRPr="003A5416">
        <w:rPr>
          <w:color w:val="1F497D"/>
        </w:rPr>
        <w:t>8. Расходы на подготовку и проведение муниципальных выборов осуществляются за счет средств местного бюджета.</w:t>
      </w:r>
    </w:p>
    <w:p w:rsidR="00FC3180" w:rsidRPr="003A5416" w:rsidRDefault="00FC3180" w:rsidP="00FC3180">
      <w:pPr>
        <w:autoSpaceDE w:val="0"/>
        <w:autoSpaceDN w:val="0"/>
        <w:adjustRightInd w:val="0"/>
        <w:ind w:firstLine="709"/>
        <w:jc w:val="both"/>
        <w:rPr>
          <w:color w:val="1F497D"/>
        </w:rPr>
      </w:pPr>
      <w:r w:rsidRPr="003A5416">
        <w:rPr>
          <w:color w:val="1F497D"/>
        </w:rPr>
        <w:t>9. Голосование на муниципальных выборах проводится в сроки, установленные федеральным и региональным законодательством.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lastRenderedPageBreak/>
        <w:t>11. В случаях, установленных федеральными законами, муниципальные выборы назначаются соответствующей избирательной комиссией или судом.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 xml:space="preserve">Статья 13. Голосование по отзыву Главы Поселения, депутата Думы Поселения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FC3180" w:rsidRPr="003A5416" w:rsidRDefault="00FC3180" w:rsidP="00FC3180">
      <w:pPr>
        <w:autoSpaceDE w:val="0"/>
        <w:autoSpaceDN w:val="0"/>
        <w:adjustRightInd w:val="0"/>
        <w:ind w:firstLine="709"/>
        <w:jc w:val="both"/>
        <w:rPr>
          <w:color w:val="1F497D"/>
        </w:rPr>
      </w:pPr>
      <w:r w:rsidRPr="003A5416">
        <w:rPr>
          <w:color w:val="1F497D"/>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6. Итоги голосования по отзыву Главы Поселения, депутата Думы Поселения подлежат официальному опубликованию (обнародованию).</w:t>
      </w:r>
    </w:p>
    <w:p w:rsidR="00FC3180" w:rsidRDefault="00FC3180" w:rsidP="00FC3180">
      <w:pPr>
        <w:pStyle w:val="ConsNonformat"/>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14. Голосование по вопросам изменения границ  Поселения, преобразования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C3180" w:rsidRPr="003A5416" w:rsidRDefault="00FC3180" w:rsidP="00FC3180">
      <w:pPr>
        <w:pStyle w:val="ConsNonformat"/>
        <w:ind w:firstLine="709"/>
        <w:jc w:val="both"/>
        <w:rPr>
          <w:rFonts w:ascii="Times New Roman" w:hAnsi="Times New Roman"/>
          <w:color w:val="1F497D"/>
          <w:sz w:val="24"/>
          <w:szCs w:val="24"/>
        </w:rPr>
      </w:pPr>
    </w:p>
    <w:p w:rsidR="000F09CA" w:rsidRDefault="000F09CA" w:rsidP="00FC3180">
      <w:pPr>
        <w:pStyle w:val="ConsNormal"/>
        <w:ind w:firstLine="709"/>
        <w:jc w:val="both"/>
        <w:rPr>
          <w:rFonts w:ascii="Times New Roman" w:hAnsi="Times New Roman"/>
          <w:b/>
          <w:color w:val="1F497D"/>
          <w:sz w:val="24"/>
          <w:szCs w:val="24"/>
        </w:rPr>
      </w:pPr>
    </w:p>
    <w:p w:rsidR="000F09CA" w:rsidRDefault="000F09CA" w:rsidP="00FC3180">
      <w:pPr>
        <w:pStyle w:val="ConsNormal"/>
        <w:ind w:firstLine="709"/>
        <w:jc w:val="both"/>
        <w:rPr>
          <w:rFonts w:ascii="Times New Roman" w:hAnsi="Times New Roman"/>
          <w:b/>
          <w:color w:val="1F497D"/>
          <w:sz w:val="24"/>
          <w:szCs w:val="24"/>
        </w:rPr>
      </w:pPr>
    </w:p>
    <w:p w:rsidR="00DE1ED6" w:rsidRDefault="00DE1ED6" w:rsidP="00FC3180">
      <w:pPr>
        <w:pStyle w:val="ConsNormal"/>
        <w:ind w:firstLine="709"/>
        <w:jc w:val="both"/>
        <w:rPr>
          <w:rFonts w:ascii="Times New Roman" w:hAnsi="Times New Roman"/>
          <w:b/>
          <w:color w:val="1F497D"/>
          <w:sz w:val="24"/>
          <w:szCs w:val="24"/>
        </w:rPr>
      </w:pPr>
    </w:p>
    <w:p w:rsidR="00DE1ED6" w:rsidRDefault="00DE1ED6" w:rsidP="00FC3180">
      <w:pPr>
        <w:pStyle w:val="ConsNormal"/>
        <w:ind w:firstLine="709"/>
        <w:jc w:val="both"/>
        <w:rPr>
          <w:rFonts w:ascii="Times New Roman" w:hAnsi="Times New Roman"/>
          <w:b/>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lastRenderedPageBreak/>
        <w:t>Статья 15. Правотворческая инициатива граждан</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Граждане вправе выступить с правотворческой инициативой по вопросам местного значения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Представители инициативной группы граждан имеют  возможность изложения  своей позиции при рассмотрении указанного проекта.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4. </w:t>
      </w:r>
      <w:proofErr w:type="gramStart"/>
      <w:r w:rsidRPr="003A5416">
        <w:rPr>
          <w:rFonts w:ascii="Times New Roman" w:hAnsi="Times New Roman"/>
          <w:color w:val="1F497D"/>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принять муниципальный правовой а</w:t>
      </w:r>
      <w:proofErr w:type="gramStart"/>
      <w:r w:rsidRPr="003A5416">
        <w:rPr>
          <w:rFonts w:ascii="Times New Roman" w:hAnsi="Times New Roman"/>
          <w:color w:val="1F497D"/>
          <w:sz w:val="24"/>
          <w:szCs w:val="24"/>
        </w:rPr>
        <w:t>кт в пр</w:t>
      </w:r>
      <w:proofErr w:type="gramEnd"/>
      <w:r w:rsidRPr="003A5416">
        <w:rPr>
          <w:rFonts w:ascii="Times New Roman" w:hAnsi="Times New Roman"/>
          <w:color w:val="1F497D"/>
          <w:sz w:val="24"/>
          <w:szCs w:val="24"/>
        </w:rPr>
        <w:t>едложенной редакции;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принять муниципальный правовой акт с учетом необходимых изменений и дополнений;</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доработать проект муниципального правового акта;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отклонить проект муниципального правового акта.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3A5416">
        <w:rPr>
          <w:rFonts w:ascii="Times New Roman" w:hAnsi="Times New Roman"/>
          <w:color w:val="1F497D"/>
          <w:sz w:val="24"/>
          <w:szCs w:val="24"/>
        </w:rPr>
        <w:t>утратившими</w:t>
      </w:r>
      <w:proofErr w:type="gramEnd"/>
      <w:r w:rsidRPr="003A5416">
        <w:rPr>
          <w:rFonts w:ascii="Times New Roman" w:hAnsi="Times New Roman"/>
          <w:color w:val="1F497D"/>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FC3180" w:rsidRPr="003A5416" w:rsidRDefault="00FC3180" w:rsidP="00FC3180">
      <w:pPr>
        <w:pStyle w:val="ConsNormal"/>
        <w:ind w:firstLine="709"/>
        <w:jc w:val="both"/>
        <w:rPr>
          <w:rFonts w:ascii="Times New Roman" w:hAnsi="Times New Roman"/>
          <w:color w:val="1F497D"/>
          <w:sz w:val="24"/>
          <w:szCs w:val="24"/>
        </w:rPr>
      </w:pPr>
    </w:p>
    <w:p w:rsidR="000F09CA" w:rsidRDefault="000F09CA" w:rsidP="00FC3180">
      <w:pPr>
        <w:pStyle w:val="ConsNormal"/>
        <w:ind w:firstLine="709"/>
        <w:jc w:val="both"/>
        <w:rPr>
          <w:rFonts w:ascii="Times New Roman" w:hAnsi="Times New Roman"/>
          <w:b/>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lastRenderedPageBreak/>
        <w:t>Статья 16. Территориальное общественное самоуправление</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3A5416">
        <w:rPr>
          <w:rFonts w:ascii="Times New Roman" w:hAnsi="Times New Roman"/>
          <w:color w:val="1F497D"/>
          <w:sz w:val="24"/>
          <w:szCs w:val="24"/>
        </w:rPr>
        <w:t>на части территории</w:t>
      </w:r>
      <w:proofErr w:type="gramEnd"/>
      <w:r w:rsidRPr="003A5416">
        <w:rPr>
          <w:rFonts w:ascii="Times New Roman" w:hAnsi="Times New Roman"/>
          <w:color w:val="1F497D"/>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3A5416">
        <w:rPr>
          <w:rFonts w:ascii="Times New Roman" w:hAnsi="Times New Roman"/>
          <w:color w:val="1F497D"/>
          <w:sz w:val="24"/>
          <w:szCs w:val="24"/>
        </w:rPr>
        <w:t>помощи</w:t>
      </w:r>
      <w:proofErr w:type="gramEnd"/>
      <w:r w:rsidRPr="003A5416">
        <w:rPr>
          <w:rFonts w:ascii="Times New Roman" w:hAnsi="Times New Roman"/>
          <w:color w:val="1F497D"/>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1) подъезд многоквартирного жилого дома;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2) многоквартирный жилой дом;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группа жилых домов;</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жилой микрорайон;</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5)  сельский населенный пункт, не являющийся поселением,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6) иные территории проживания граждан, расположенные в пределах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w:t>
      </w:r>
      <w:r w:rsidRPr="003A5416">
        <w:rPr>
          <w:rFonts w:ascii="Times New Roman" w:hAnsi="Times New Roman"/>
          <w:color w:val="1F497D"/>
          <w:sz w:val="24"/>
          <w:szCs w:val="24"/>
        </w:rPr>
        <w:tab/>
        <w:t>трети соответствующей территории, достигших шестнадцатилетнего возраста.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установление структуры органов территориального общественного самоуправления;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принятие устава территориального общественного самоуправления, внесение в него изменений и дополнений;</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избрание органов территориального общественного самоуправления;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определение основных направлений деятельности территориального общественного самоуправления;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5) утверждение сметы доходов и расходов территориального общественного самоуправления и отчет</w:t>
      </w:r>
      <w:proofErr w:type="gramStart"/>
      <w:r w:rsidRPr="003A5416">
        <w:rPr>
          <w:rFonts w:ascii="Times New Roman" w:hAnsi="Times New Roman"/>
          <w:color w:val="1F497D"/>
          <w:sz w:val="24"/>
          <w:szCs w:val="24"/>
        </w:rPr>
        <w:t>а о ее</w:t>
      </w:r>
      <w:proofErr w:type="gramEnd"/>
      <w:r w:rsidRPr="003A5416">
        <w:rPr>
          <w:rFonts w:ascii="Times New Roman" w:hAnsi="Times New Roman"/>
          <w:color w:val="1F497D"/>
          <w:sz w:val="24"/>
          <w:szCs w:val="24"/>
        </w:rPr>
        <w:t xml:space="preserve"> исполнении;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6) рассмотрение и утверждение отчетов о деятельности органов территориального общественного самоуправления.9.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lastRenderedPageBreak/>
        <w:t>Территориальное общественное самоуправление в соответствии с его уставом может</w:t>
      </w:r>
      <w:r w:rsidRPr="003A5416">
        <w:rPr>
          <w:rFonts w:ascii="Times New Roman" w:hAnsi="Times New Roman"/>
          <w:i/>
          <w:color w:val="1F497D"/>
          <w:sz w:val="24"/>
          <w:szCs w:val="24"/>
        </w:rPr>
        <w:t xml:space="preserve"> </w:t>
      </w:r>
      <w:r w:rsidRPr="003A5416">
        <w:rPr>
          <w:rFonts w:ascii="Times New Roman" w:hAnsi="Times New Roman"/>
          <w:color w:val="1F497D"/>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10. В соответствии с Федеральным законом № 131-ФЗ органы территориального общественного самоуправления: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представляют интересы населения, проживающего на соответствующей территории;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обеспечивают исполнение решений, принятых на собраниях и конференциях граждан;</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11. В соответствии с Федеральным законом № 131-ФЗ в уставе территориального общественного самоуправления устанавливаются: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территория, на которой оно осуществляется;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цели, задачи, формы и основные направления деятельности территориального общественного самоуправления;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порядок принятия решений;</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5) порядок приобретения имущества, а также порядок пользования и распоряжения указанным имуществом и финансовыми средствами;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6) порядок прекращения осуществления территориального общественного самоуправления.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17. Публичные слушания</w:t>
      </w:r>
      <w:r w:rsidR="00715180">
        <w:rPr>
          <w:rFonts w:ascii="Times New Roman" w:hAnsi="Times New Roman"/>
          <w:b/>
          <w:color w:val="1F497D"/>
          <w:sz w:val="24"/>
          <w:szCs w:val="24"/>
        </w:rPr>
        <w:t>, общественные обсуждения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2. Публичные слушания проводятся по инициативе населения, Думы Поселения или Главы Поселения. </w:t>
      </w:r>
    </w:p>
    <w:p w:rsidR="00FC3180" w:rsidRPr="00BC1F24" w:rsidRDefault="00FC3180" w:rsidP="00FC3180">
      <w:pPr>
        <w:pStyle w:val="ConsNormal"/>
        <w:ind w:firstLine="709"/>
        <w:jc w:val="both"/>
        <w:rPr>
          <w:rFonts w:ascii="Times New Roman" w:hAnsi="Times New Roman"/>
          <w:color w:val="1F497D" w:themeColor="text2"/>
          <w:sz w:val="24"/>
          <w:szCs w:val="24"/>
        </w:rPr>
      </w:pPr>
      <w:r w:rsidRPr="00BC1F24">
        <w:rPr>
          <w:rFonts w:ascii="Times New Roman" w:hAnsi="Times New Roman"/>
          <w:color w:val="1F497D" w:themeColor="text2"/>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C3180" w:rsidRPr="00BC1F24" w:rsidRDefault="00FC3180" w:rsidP="00FC3180">
      <w:pPr>
        <w:pStyle w:val="ConsNormal"/>
        <w:ind w:firstLine="709"/>
        <w:jc w:val="both"/>
        <w:rPr>
          <w:rFonts w:ascii="Times New Roman" w:hAnsi="Times New Roman"/>
          <w:color w:val="1F497D" w:themeColor="text2"/>
          <w:sz w:val="24"/>
          <w:szCs w:val="24"/>
        </w:rPr>
      </w:pPr>
      <w:r w:rsidRPr="00BC1F24">
        <w:rPr>
          <w:rFonts w:ascii="Times New Roman" w:hAnsi="Times New Roman"/>
          <w:color w:val="1F497D" w:themeColor="text2"/>
          <w:sz w:val="24"/>
          <w:szCs w:val="24"/>
        </w:rPr>
        <w:t>3. На публичные слушания должны выноситься:</w:t>
      </w:r>
    </w:p>
    <w:p w:rsidR="00FC3180" w:rsidRPr="000F09CA" w:rsidRDefault="00FC3180" w:rsidP="00FC3180">
      <w:pPr>
        <w:pStyle w:val="ConsNormal"/>
        <w:ind w:firstLine="709"/>
        <w:jc w:val="both"/>
        <w:rPr>
          <w:rFonts w:ascii="Times New Roman" w:hAnsi="Times New Roman"/>
          <w:color w:val="1F497D" w:themeColor="text2"/>
          <w:sz w:val="24"/>
          <w:szCs w:val="24"/>
        </w:rPr>
      </w:pPr>
      <w:proofErr w:type="gramStart"/>
      <w:r w:rsidRPr="000F09CA">
        <w:rPr>
          <w:rFonts w:ascii="Times New Roman" w:hAnsi="Times New Roman"/>
          <w:color w:val="1F497D" w:themeColor="text2"/>
          <w:sz w:val="24"/>
          <w:szCs w:val="24"/>
        </w:rPr>
        <w:t xml:space="preserve">1) </w:t>
      </w:r>
      <w:r w:rsidR="00BC1F24" w:rsidRPr="000F09CA">
        <w:rPr>
          <w:rFonts w:ascii="Times New Roman" w:hAnsi="Times New Roman"/>
          <w:color w:val="1F497D" w:themeColor="text2"/>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6" w:history="1">
        <w:r w:rsidR="00BC1F24" w:rsidRPr="000F09CA">
          <w:rPr>
            <w:rStyle w:val="af2"/>
            <w:rFonts w:ascii="Times New Roman" w:hAnsi="Times New Roman"/>
            <w:color w:val="1F497D" w:themeColor="text2"/>
            <w:sz w:val="24"/>
            <w:szCs w:val="24"/>
            <w:lang w:val="ru-RU"/>
          </w:rPr>
          <w:t>Конституции</w:t>
        </w:r>
      </w:hyperlink>
      <w:r w:rsidR="00BC1F24" w:rsidRPr="000F09CA">
        <w:rPr>
          <w:rFonts w:ascii="Times New Roman" w:hAnsi="Times New Roman"/>
          <w:color w:val="1F497D" w:themeColor="text2"/>
          <w:sz w:val="24"/>
          <w:szCs w:val="24"/>
        </w:rPr>
        <w:t xml:space="preserve"> Российской Федерации, федеральных законов, </w:t>
      </w:r>
      <w:r w:rsidR="00715180" w:rsidRPr="000F09CA">
        <w:rPr>
          <w:rFonts w:ascii="Times New Roman" w:hAnsi="Times New Roman"/>
          <w:color w:val="1F497D" w:themeColor="text2"/>
          <w:sz w:val="24"/>
          <w:szCs w:val="24"/>
        </w:rPr>
        <w:t xml:space="preserve">Устава или </w:t>
      </w:r>
      <w:r w:rsidR="00BC1F24" w:rsidRPr="000F09CA">
        <w:rPr>
          <w:rFonts w:ascii="Times New Roman" w:hAnsi="Times New Roman"/>
          <w:color w:val="1F497D" w:themeColor="text2"/>
          <w:sz w:val="24"/>
          <w:szCs w:val="24"/>
        </w:rPr>
        <w:t xml:space="preserve"> законов</w:t>
      </w:r>
      <w:r w:rsidR="00715180" w:rsidRPr="000F09CA">
        <w:rPr>
          <w:rFonts w:ascii="Times New Roman" w:hAnsi="Times New Roman"/>
          <w:color w:val="1F497D" w:themeColor="text2"/>
          <w:sz w:val="24"/>
          <w:szCs w:val="24"/>
        </w:rPr>
        <w:t xml:space="preserve"> Иркутской области </w:t>
      </w:r>
      <w:r w:rsidR="00BC1F24" w:rsidRPr="000F09CA">
        <w:rPr>
          <w:rFonts w:ascii="Times New Roman" w:hAnsi="Times New Roman"/>
          <w:color w:val="1F497D" w:themeColor="text2"/>
          <w:sz w:val="24"/>
          <w:szCs w:val="24"/>
        </w:rPr>
        <w:t xml:space="preserve"> в целях приведения данного устава в соответствие с этими нормативными правовыми актами ;» </w:t>
      </w:r>
      <w:proofErr w:type="gramEnd"/>
    </w:p>
    <w:p w:rsidR="00FC3180" w:rsidRPr="000F09CA" w:rsidRDefault="00FC3180" w:rsidP="00FC3180">
      <w:pPr>
        <w:pStyle w:val="ConsNormal"/>
        <w:ind w:firstLine="709"/>
        <w:jc w:val="both"/>
        <w:rPr>
          <w:rFonts w:ascii="Times New Roman" w:hAnsi="Times New Roman"/>
          <w:color w:val="1F497D" w:themeColor="text2"/>
          <w:sz w:val="24"/>
          <w:szCs w:val="24"/>
        </w:rPr>
      </w:pPr>
      <w:r w:rsidRPr="000F09CA">
        <w:rPr>
          <w:rFonts w:ascii="Times New Roman" w:hAnsi="Times New Roman"/>
          <w:color w:val="1F497D" w:themeColor="text2"/>
          <w:sz w:val="24"/>
          <w:szCs w:val="24"/>
        </w:rPr>
        <w:t>2) проект местного бюджета и отчет о его исполнении;</w:t>
      </w:r>
    </w:p>
    <w:p w:rsidR="00CE227D" w:rsidRPr="000F09CA" w:rsidRDefault="00CE227D" w:rsidP="00FC3180">
      <w:pPr>
        <w:pStyle w:val="ConsNormal"/>
        <w:ind w:firstLine="709"/>
        <w:jc w:val="both"/>
        <w:rPr>
          <w:rFonts w:ascii="Times New Roman" w:hAnsi="Times New Roman"/>
          <w:color w:val="1F497D" w:themeColor="text2"/>
          <w:sz w:val="24"/>
          <w:szCs w:val="24"/>
        </w:rPr>
      </w:pPr>
      <w:r w:rsidRPr="000F09CA">
        <w:rPr>
          <w:rFonts w:ascii="Times New Roman" w:hAnsi="Times New Roman"/>
          <w:color w:val="1F497D" w:themeColor="text2"/>
          <w:sz w:val="24"/>
          <w:szCs w:val="24"/>
        </w:rPr>
        <w:t>2.1) прое</w:t>
      </w:r>
      <w:proofErr w:type="gramStart"/>
      <w:r w:rsidRPr="000F09CA">
        <w:rPr>
          <w:rFonts w:ascii="Times New Roman" w:hAnsi="Times New Roman"/>
          <w:color w:val="1F497D" w:themeColor="text2"/>
          <w:sz w:val="24"/>
          <w:szCs w:val="24"/>
        </w:rPr>
        <w:t>кт стр</w:t>
      </w:r>
      <w:proofErr w:type="gramEnd"/>
      <w:r w:rsidRPr="000F09CA">
        <w:rPr>
          <w:rFonts w:ascii="Times New Roman" w:hAnsi="Times New Roman"/>
          <w:color w:val="1F497D" w:themeColor="text2"/>
          <w:sz w:val="24"/>
          <w:szCs w:val="24"/>
        </w:rPr>
        <w:t>атегии социально-экономического развития Поселения;</w:t>
      </w:r>
    </w:p>
    <w:p w:rsidR="00FC3180" w:rsidRPr="000F09CA" w:rsidRDefault="00715180" w:rsidP="00FC3180">
      <w:pPr>
        <w:pStyle w:val="ConsPlusNormal"/>
        <w:ind w:firstLine="540"/>
        <w:jc w:val="both"/>
        <w:rPr>
          <w:rFonts w:ascii="Times New Roman" w:hAnsi="Times New Roman" w:cs="Times New Roman"/>
          <w:color w:val="1F497D" w:themeColor="text2"/>
          <w:sz w:val="24"/>
          <w:szCs w:val="24"/>
        </w:rPr>
      </w:pPr>
      <w:r w:rsidRPr="000F09CA">
        <w:rPr>
          <w:rFonts w:ascii="Times New Roman" w:hAnsi="Times New Roman" w:cs="Times New Roman"/>
          <w:color w:val="1F497D" w:themeColor="text2"/>
          <w:sz w:val="24"/>
          <w:szCs w:val="24"/>
        </w:rPr>
        <w:t xml:space="preserve">   3</w:t>
      </w:r>
      <w:r w:rsidR="00FC3180" w:rsidRPr="000F09CA">
        <w:rPr>
          <w:rFonts w:ascii="Times New Roman" w:hAnsi="Times New Roman" w:cs="Times New Roman"/>
          <w:color w:val="1F497D" w:themeColor="text2"/>
          <w:sz w:val="24"/>
          <w:szCs w:val="24"/>
        </w:rPr>
        <w:t xml:space="preserve">)  вопросы о преобразовании Поселения, за исключением случаев, если в соответствии </w:t>
      </w:r>
      <w:r w:rsidR="00FC3180" w:rsidRPr="000F09CA">
        <w:rPr>
          <w:rFonts w:ascii="Times New Roman" w:hAnsi="Times New Roman" w:cs="Times New Roman"/>
          <w:color w:val="1F497D" w:themeColor="text2"/>
          <w:sz w:val="24"/>
          <w:szCs w:val="24"/>
        </w:rPr>
        <w:lastRenderedPageBreak/>
        <w:t>со статьей 13 Федерального закона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15180" w:rsidRPr="000F09CA" w:rsidRDefault="00715180" w:rsidP="00FC3180">
      <w:pPr>
        <w:pStyle w:val="ConsPlusNormal"/>
        <w:ind w:firstLine="540"/>
        <w:jc w:val="both"/>
        <w:rPr>
          <w:rFonts w:ascii="Times New Roman" w:hAnsi="Times New Roman" w:cs="Times New Roman"/>
          <w:color w:val="1F497D" w:themeColor="text2"/>
          <w:sz w:val="24"/>
          <w:szCs w:val="24"/>
        </w:rPr>
      </w:pPr>
      <w:r w:rsidRPr="000F09CA">
        <w:rPr>
          <w:rFonts w:ascii="Times New Roman" w:hAnsi="Times New Roman" w:cs="Times New Roman"/>
          <w:color w:val="1F497D" w:themeColor="text2"/>
          <w:sz w:val="24"/>
          <w:szCs w:val="24"/>
        </w:rPr>
        <w:t xml:space="preserve">    </w:t>
      </w:r>
      <w:proofErr w:type="gramStart"/>
      <w:r w:rsidRPr="000F09CA">
        <w:rPr>
          <w:rFonts w:ascii="Times New Roman" w:hAnsi="Times New Roman" w:cs="Times New Roman"/>
          <w:color w:val="1F497D" w:themeColor="text2"/>
          <w:sz w:val="24"/>
          <w:szCs w:val="24"/>
        </w:rPr>
        <w:t>3.1)</w:t>
      </w:r>
      <w:r w:rsidRPr="000F09CA">
        <w:rPr>
          <w:color w:val="1F497D" w:themeColor="text2"/>
          <w:sz w:val="28"/>
          <w:szCs w:val="28"/>
        </w:rPr>
        <w:t xml:space="preserve"> </w:t>
      </w:r>
      <w:r w:rsidRPr="000F09CA">
        <w:rPr>
          <w:rFonts w:ascii="Times New Roman" w:hAnsi="Times New Roman" w:cs="Times New Roman"/>
          <w:color w:val="1F497D" w:themeColor="text2"/>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измерений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параметром разрешенного строительства, реконструкции объектов</w:t>
      </w:r>
      <w:proofErr w:type="gramEnd"/>
      <w:r w:rsidRPr="000F09CA">
        <w:rPr>
          <w:rFonts w:ascii="Times New Roman" w:hAnsi="Times New Roman" w:cs="Times New Roman"/>
          <w:color w:val="1F497D" w:themeColor="text2"/>
          <w:sz w:val="24"/>
          <w:szCs w:val="24"/>
        </w:rPr>
        <w:t xml:space="preserve"> </w:t>
      </w:r>
      <w:proofErr w:type="gramStart"/>
      <w:r w:rsidRPr="000F09CA">
        <w:rPr>
          <w:rFonts w:ascii="Times New Roman" w:hAnsi="Times New Roman" w:cs="Times New Roman"/>
          <w:color w:val="1F497D" w:themeColor="text2"/>
          <w:sz w:val="24"/>
          <w:szCs w:val="24"/>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нормативно правовым актом Думы муниципального образования с учетом положений законодательства о градостроительной деятельности</w:t>
      </w:r>
      <w:proofErr w:type="gramEnd"/>
    </w:p>
    <w:p w:rsidR="00FC3180" w:rsidRPr="000F09CA" w:rsidRDefault="00FC3180" w:rsidP="00FC3180">
      <w:pPr>
        <w:pStyle w:val="ConsNormal"/>
        <w:ind w:firstLine="709"/>
        <w:jc w:val="both"/>
        <w:rPr>
          <w:rFonts w:ascii="Times New Roman" w:hAnsi="Times New Roman"/>
          <w:color w:val="1F497D" w:themeColor="text2"/>
          <w:sz w:val="24"/>
          <w:szCs w:val="24"/>
        </w:rPr>
      </w:pPr>
      <w:r w:rsidRPr="000F09CA">
        <w:rPr>
          <w:rFonts w:ascii="Times New Roman" w:hAnsi="Times New Roman"/>
          <w:color w:val="1F497D" w:themeColor="text2"/>
          <w:sz w:val="24"/>
          <w:szCs w:val="24"/>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t>
      </w:r>
      <w:proofErr w:type="gramStart"/>
      <w:r w:rsidRPr="000F09CA">
        <w:rPr>
          <w:rFonts w:ascii="Times New Roman" w:hAnsi="Times New Roman"/>
          <w:color w:val="1F497D" w:themeColor="text2"/>
          <w:sz w:val="24"/>
          <w:szCs w:val="24"/>
        </w:rPr>
        <w:t xml:space="preserve">( </w:t>
      </w:r>
      <w:proofErr w:type="gramEnd"/>
      <w:r w:rsidRPr="000F09CA">
        <w:rPr>
          <w:rFonts w:ascii="Times New Roman" w:hAnsi="Times New Roman"/>
          <w:color w:val="1F497D" w:themeColor="text2"/>
          <w:sz w:val="24"/>
          <w:szCs w:val="24"/>
        </w:rPr>
        <w:t>обнародование) результатов публичных слушаний, включая мотивированное обоснование принятых решений</w:t>
      </w:r>
    </w:p>
    <w:p w:rsidR="00FC3180" w:rsidRPr="000F09CA" w:rsidRDefault="00FC3180" w:rsidP="00FC3180">
      <w:pPr>
        <w:pStyle w:val="ConsNormal"/>
        <w:ind w:firstLine="709"/>
        <w:jc w:val="both"/>
        <w:rPr>
          <w:rFonts w:ascii="Times New Roman" w:hAnsi="Times New Roman"/>
          <w:color w:val="1F497D" w:themeColor="text2"/>
          <w:sz w:val="24"/>
          <w:szCs w:val="24"/>
        </w:rPr>
      </w:pPr>
      <w:r w:rsidRPr="000F09CA">
        <w:rPr>
          <w:rFonts w:ascii="Times New Roman" w:hAnsi="Times New Roman"/>
          <w:color w:val="1F497D" w:themeColor="text2"/>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FC3180" w:rsidRPr="000F09CA" w:rsidRDefault="00FC3180" w:rsidP="00FC3180">
      <w:pPr>
        <w:pStyle w:val="ConsNormal"/>
        <w:ind w:firstLine="709"/>
        <w:jc w:val="both"/>
        <w:rPr>
          <w:rFonts w:ascii="Times New Roman" w:hAnsi="Times New Roman"/>
          <w:color w:val="1F497D" w:themeColor="text2"/>
          <w:sz w:val="24"/>
          <w:szCs w:val="24"/>
        </w:rPr>
      </w:pPr>
      <w:r w:rsidRPr="000F09CA">
        <w:rPr>
          <w:rFonts w:ascii="Times New Roman" w:hAnsi="Times New Roman"/>
          <w:color w:val="1F497D" w:themeColor="text2"/>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FC3180" w:rsidRPr="000F09CA" w:rsidRDefault="00FC3180" w:rsidP="00FC3180">
      <w:pPr>
        <w:pStyle w:val="ConsNormal"/>
        <w:ind w:firstLine="709"/>
        <w:jc w:val="both"/>
        <w:rPr>
          <w:rFonts w:ascii="Times New Roman" w:hAnsi="Times New Roman"/>
          <w:color w:val="1F497D" w:themeColor="text2"/>
          <w:sz w:val="24"/>
          <w:szCs w:val="24"/>
        </w:rPr>
      </w:pPr>
      <w:r w:rsidRPr="000F09CA">
        <w:rPr>
          <w:rFonts w:ascii="Times New Roman" w:hAnsi="Times New Roman"/>
          <w:color w:val="1F497D" w:themeColor="text2"/>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FC3180" w:rsidRPr="000F09CA" w:rsidRDefault="00FC3180" w:rsidP="00FC3180">
      <w:pPr>
        <w:pStyle w:val="ConsNormal"/>
        <w:ind w:firstLine="709"/>
        <w:jc w:val="both"/>
        <w:rPr>
          <w:rFonts w:ascii="Times New Roman" w:hAnsi="Times New Roman"/>
          <w:color w:val="1F497D" w:themeColor="text2"/>
          <w:sz w:val="24"/>
          <w:szCs w:val="24"/>
        </w:rPr>
      </w:pPr>
      <w:r w:rsidRPr="000F09CA">
        <w:rPr>
          <w:rFonts w:ascii="Times New Roman" w:hAnsi="Times New Roman"/>
          <w:color w:val="1F497D" w:themeColor="text2"/>
          <w:sz w:val="24"/>
          <w:szCs w:val="24"/>
        </w:rPr>
        <w:t>7. Порядок организации и проведения публичных слушаний</w:t>
      </w:r>
      <w:r w:rsidR="00263F27" w:rsidRPr="000F09CA">
        <w:rPr>
          <w:rFonts w:ascii="Times New Roman" w:hAnsi="Times New Roman"/>
          <w:color w:val="1F497D" w:themeColor="text2"/>
          <w:sz w:val="24"/>
          <w:szCs w:val="24"/>
        </w:rPr>
        <w:t xml:space="preserve"> по проектам вопросам, указанным в части 3 настоящей статьи;</w:t>
      </w:r>
    </w:p>
    <w:p w:rsidR="00FC3180" w:rsidRPr="000F09CA" w:rsidRDefault="00FC3180" w:rsidP="00FC3180">
      <w:pPr>
        <w:pStyle w:val="ConsNonformat"/>
        <w:ind w:firstLine="709"/>
        <w:jc w:val="both"/>
        <w:rPr>
          <w:rFonts w:ascii="Times New Roman" w:hAnsi="Times New Roman"/>
          <w:color w:val="1F497D" w:themeColor="text2"/>
          <w:sz w:val="24"/>
          <w:szCs w:val="24"/>
        </w:rPr>
      </w:pPr>
    </w:p>
    <w:p w:rsidR="00FC3180" w:rsidRPr="000F09CA" w:rsidRDefault="00FC3180" w:rsidP="00FC3180">
      <w:pPr>
        <w:pStyle w:val="ConsNormal"/>
        <w:ind w:firstLine="709"/>
        <w:jc w:val="both"/>
        <w:rPr>
          <w:rFonts w:ascii="Times New Roman" w:hAnsi="Times New Roman"/>
          <w:b/>
          <w:color w:val="1F497D" w:themeColor="text2"/>
          <w:sz w:val="24"/>
          <w:szCs w:val="24"/>
        </w:rPr>
      </w:pPr>
      <w:r w:rsidRPr="000F09CA">
        <w:rPr>
          <w:rFonts w:ascii="Times New Roman" w:hAnsi="Times New Roman"/>
          <w:b/>
          <w:color w:val="1F497D" w:themeColor="text2"/>
          <w:sz w:val="24"/>
          <w:szCs w:val="24"/>
        </w:rPr>
        <w:t>Статья 18. Собрание граждан</w:t>
      </w:r>
    </w:p>
    <w:p w:rsidR="00FC3180" w:rsidRPr="003A5416" w:rsidRDefault="00FC3180" w:rsidP="00FC3180">
      <w:pPr>
        <w:autoSpaceDE w:val="0"/>
        <w:autoSpaceDN w:val="0"/>
        <w:adjustRightInd w:val="0"/>
        <w:ind w:firstLine="709"/>
        <w:jc w:val="both"/>
        <w:rPr>
          <w:color w:val="1F497D"/>
        </w:rPr>
      </w:pPr>
      <w:r w:rsidRPr="000F09CA">
        <w:rPr>
          <w:color w:val="1F497D" w:themeColor="text2"/>
        </w:rPr>
        <w:t>1. Для обсуждения вопросов местного значения, информирования населения о деятельности органов м</w:t>
      </w:r>
      <w:r w:rsidRPr="003A5416">
        <w:rPr>
          <w:color w:val="1F497D"/>
        </w:rPr>
        <w:t xml:space="preserve">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A5416">
        <w:rPr>
          <w:color w:val="1F497D"/>
        </w:rPr>
        <w:t>на части территории</w:t>
      </w:r>
      <w:proofErr w:type="gramEnd"/>
      <w:r w:rsidRPr="003A5416">
        <w:rPr>
          <w:color w:val="1F497D"/>
        </w:rPr>
        <w:t xml:space="preserve"> Поселения могут проводиться собрания граждан.</w:t>
      </w:r>
    </w:p>
    <w:p w:rsidR="00FC3180" w:rsidRPr="003A5416" w:rsidRDefault="00FC3180" w:rsidP="00FC3180">
      <w:pPr>
        <w:autoSpaceDE w:val="0"/>
        <w:autoSpaceDN w:val="0"/>
        <w:adjustRightInd w:val="0"/>
        <w:ind w:firstLine="709"/>
        <w:jc w:val="both"/>
        <w:rPr>
          <w:color w:val="1F497D"/>
        </w:rPr>
      </w:pPr>
      <w:r w:rsidRPr="003A5416">
        <w:rPr>
          <w:color w:val="1F497D"/>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FC3180" w:rsidRPr="003A5416" w:rsidRDefault="00FC3180" w:rsidP="00FC3180">
      <w:pPr>
        <w:autoSpaceDE w:val="0"/>
        <w:autoSpaceDN w:val="0"/>
        <w:adjustRightInd w:val="0"/>
        <w:ind w:firstLine="709"/>
        <w:jc w:val="both"/>
        <w:rPr>
          <w:color w:val="1F497D"/>
        </w:rPr>
      </w:pPr>
      <w:r w:rsidRPr="003A5416">
        <w:rPr>
          <w:color w:val="1F497D"/>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FC3180" w:rsidRPr="003A5416" w:rsidRDefault="00FC3180" w:rsidP="00FC3180">
      <w:pPr>
        <w:autoSpaceDE w:val="0"/>
        <w:autoSpaceDN w:val="0"/>
        <w:adjustRightInd w:val="0"/>
        <w:ind w:firstLine="709"/>
        <w:jc w:val="both"/>
        <w:rPr>
          <w:color w:val="1F497D"/>
        </w:rPr>
      </w:pPr>
      <w:r w:rsidRPr="003A5416">
        <w:rPr>
          <w:color w:val="1F497D"/>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FC3180" w:rsidRPr="003A5416" w:rsidRDefault="00FC3180" w:rsidP="00FC3180">
      <w:pPr>
        <w:autoSpaceDE w:val="0"/>
        <w:autoSpaceDN w:val="0"/>
        <w:adjustRightInd w:val="0"/>
        <w:ind w:firstLine="709"/>
        <w:jc w:val="both"/>
        <w:rPr>
          <w:color w:val="1F497D"/>
        </w:rPr>
      </w:pPr>
      <w:r w:rsidRPr="003A5416">
        <w:rPr>
          <w:color w:val="1F497D"/>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C3180" w:rsidRPr="003A5416" w:rsidRDefault="00FC3180" w:rsidP="00FC3180">
      <w:pPr>
        <w:autoSpaceDE w:val="0"/>
        <w:autoSpaceDN w:val="0"/>
        <w:adjustRightInd w:val="0"/>
        <w:ind w:firstLine="709"/>
        <w:jc w:val="both"/>
        <w:rPr>
          <w:color w:val="1F497D"/>
        </w:rPr>
      </w:pPr>
      <w:r w:rsidRPr="003A5416">
        <w:rPr>
          <w:color w:val="1F497D"/>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w:t>
      </w:r>
      <w:r w:rsidRPr="003A5416">
        <w:rPr>
          <w:color w:val="1F497D"/>
        </w:rPr>
        <w:lastRenderedPageBreak/>
        <w:t>представлять собрание граждан во взаимоотношениях с органами местного самоуправления и должностными лицами местного самоуправления.</w:t>
      </w:r>
    </w:p>
    <w:p w:rsidR="00FC3180" w:rsidRPr="003A5416" w:rsidRDefault="00FC3180" w:rsidP="00FC3180">
      <w:pPr>
        <w:autoSpaceDE w:val="0"/>
        <w:autoSpaceDN w:val="0"/>
        <w:adjustRightInd w:val="0"/>
        <w:ind w:firstLine="709"/>
        <w:jc w:val="both"/>
        <w:rPr>
          <w:color w:val="1F497D"/>
        </w:rPr>
      </w:pPr>
      <w:r w:rsidRPr="003A5416">
        <w:rPr>
          <w:color w:val="1F497D"/>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C3180" w:rsidRPr="003A5416" w:rsidRDefault="00FC3180" w:rsidP="00FC3180">
      <w:pPr>
        <w:autoSpaceDE w:val="0"/>
        <w:autoSpaceDN w:val="0"/>
        <w:adjustRightInd w:val="0"/>
        <w:ind w:firstLine="709"/>
        <w:jc w:val="both"/>
        <w:rPr>
          <w:color w:val="1F497D"/>
        </w:rPr>
      </w:pPr>
      <w:r w:rsidRPr="003A5416">
        <w:rPr>
          <w:color w:val="1F497D"/>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C3180" w:rsidRPr="003A5416" w:rsidRDefault="00FC3180" w:rsidP="00FC3180">
      <w:pPr>
        <w:autoSpaceDE w:val="0"/>
        <w:autoSpaceDN w:val="0"/>
        <w:adjustRightInd w:val="0"/>
        <w:ind w:firstLine="709"/>
        <w:jc w:val="both"/>
        <w:rPr>
          <w:color w:val="1F497D"/>
        </w:rPr>
      </w:pPr>
      <w:r w:rsidRPr="003A5416">
        <w:rPr>
          <w:color w:val="1F497D"/>
        </w:rPr>
        <w:t>5. Итоги собрания граждан подлежат официальному опубликованию (обнародованию).</w:t>
      </w:r>
    </w:p>
    <w:p w:rsidR="00FC3180" w:rsidRPr="003A5416" w:rsidRDefault="00FC3180" w:rsidP="00FC3180">
      <w:pPr>
        <w:autoSpaceDE w:val="0"/>
        <w:autoSpaceDN w:val="0"/>
        <w:adjustRightInd w:val="0"/>
        <w:ind w:firstLine="709"/>
        <w:jc w:val="both"/>
        <w:rPr>
          <w:color w:val="1F497D"/>
        </w:rPr>
      </w:pPr>
      <w:r w:rsidRPr="003A5416">
        <w:rPr>
          <w:color w:val="1F497D"/>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FC3180" w:rsidRPr="003A5416" w:rsidRDefault="00FC3180" w:rsidP="00FC3180">
      <w:pPr>
        <w:autoSpaceDE w:val="0"/>
        <w:autoSpaceDN w:val="0"/>
        <w:adjustRightInd w:val="0"/>
        <w:ind w:firstLine="709"/>
        <w:jc w:val="both"/>
        <w:rPr>
          <w:color w:val="1F497D"/>
        </w:rPr>
      </w:pPr>
    </w:p>
    <w:p w:rsidR="00FC3180" w:rsidRPr="003A5416" w:rsidRDefault="00FC3180" w:rsidP="00FC3180">
      <w:pPr>
        <w:autoSpaceDE w:val="0"/>
        <w:autoSpaceDN w:val="0"/>
        <w:adjustRightInd w:val="0"/>
        <w:ind w:firstLine="709"/>
        <w:jc w:val="both"/>
        <w:rPr>
          <w:b/>
          <w:color w:val="1F497D"/>
        </w:rPr>
      </w:pPr>
      <w:r w:rsidRPr="003A5416">
        <w:rPr>
          <w:b/>
          <w:color w:val="1F497D"/>
        </w:rPr>
        <w:t>Статья 19. Конференция граждан (собрание делегатов)</w:t>
      </w:r>
    </w:p>
    <w:p w:rsidR="00FC3180" w:rsidRPr="003A5416" w:rsidRDefault="00FC3180" w:rsidP="00FC3180">
      <w:pPr>
        <w:autoSpaceDE w:val="0"/>
        <w:autoSpaceDN w:val="0"/>
        <w:adjustRightInd w:val="0"/>
        <w:ind w:firstLine="709"/>
        <w:jc w:val="both"/>
        <w:rPr>
          <w:color w:val="1F497D"/>
        </w:rPr>
      </w:pPr>
      <w:r w:rsidRPr="003A5416">
        <w:rPr>
          <w:color w:val="1F497D"/>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C3180" w:rsidRPr="003A5416" w:rsidRDefault="00FC3180" w:rsidP="00FC3180">
      <w:pPr>
        <w:autoSpaceDE w:val="0"/>
        <w:autoSpaceDN w:val="0"/>
        <w:adjustRightInd w:val="0"/>
        <w:ind w:firstLine="709"/>
        <w:jc w:val="both"/>
        <w:rPr>
          <w:color w:val="1F497D"/>
        </w:rPr>
      </w:pPr>
      <w:r w:rsidRPr="003A5416">
        <w:rPr>
          <w:color w:val="1F497D"/>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FC3180" w:rsidRPr="003A5416" w:rsidRDefault="00FC3180" w:rsidP="00FC3180">
      <w:pPr>
        <w:autoSpaceDE w:val="0"/>
        <w:autoSpaceDN w:val="0"/>
        <w:adjustRightInd w:val="0"/>
        <w:ind w:firstLine="709"/>
        <w:jc w:val="both"/>
        <w:rPr>
          <w:color w:val="1F497D"/>
        </w:rPr>
      </w:pPr>
      <w:r w:rsidRPr="003A5416">
        <w:rPr>
          <w:color w:val="1F497D"/>
        </w:rPr>
        <w:t>3. Итоги конференции граждан (собрания делегатов) подлежат официальному опубликованию (обнародованию).</w:t>
      </w:r>
    </w:p>
    <w:p w:rsidR="00FC3180" w:rsidRPr="003A5416" w:rsidRDefault="00FC3180" w:rsidP="00FC3180">
      <w:pPr>
        <w:pStyle w:val="ConsNonformat"/>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20. Опрос граждан</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1. Опрос граждан проводится на всей территории или </w:t>
      </w:r>
      <w:proofErr w:type="gramStart"/>
      <w:r w:rsidRPr="003A5416">
        <w:rPr>
          <w:rFonts w:ascii="Times New Roman" w:hAnsi="Times New Roman"/>
          <w:color w:val="1F497D"/>
          <w:sz w:val="24"/>
          <w:szCs w:val="24"/>
        </w:rPr>
        <w:t>на части территории</w:t>
      </w:r>
      <w:proofErr w:type="gramEnd"/>
      <w:r w:rsidRPr="003A5416">
        <w:rPr>
          <w:rFonts w:ascii="Times New Roman" w:hAnsi="Times New Roman"/>
          <w:color w:val="1F497D"/>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Результаты опроса носят рекомендательный характер.</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В опросе граждан имеют право участвовать жители Поселения, обладающие избирательным правом.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Опрос граждан проводится по инициативе:</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Думы Поселения или Главы Поселения – по вопросам местного значения;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6. Финансирование мероприятий, связанных с подготовкой и проведением опроса граждан, осуществляется: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за счет средств местного бюджета – при проведении опроса по инициативе органов местного самоуправления;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за счет средств областного бюджета – при проведении опроса по инициативе органов государственной власти Иркутской области.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7. Порядок назначения и проведения опроса граждан определяется  нормативно правовыми актами Думы Усть-Удинского муниципального образования   в соответствии  с законом Иркутской области</w:t>
      </w:r>
    </w:p>
    <w:p w:rsidR="00FC3180" w:rsidRPr="003A5416" w:rsidRDefault="00FC3180" w:rsidP="00FC3180">
      <w:pPr>
        <w:pStyle w:val="ConsNonformat"/>
        <w:ind w:firstLine="709"/>
        <w:jc w:val="both"/>
        <w:rPr>
          <w:rFonts w:ascii="Times New Roman" w:hAnsi="Times New Roman"/>
          <w:color w:val="1F497D"/>
          <w:sz w:val="24"/>
          <w:szCs w:val="24"/>
        </w:rPr>
      </w:pPr>
    </w:p>
    <w:p w:rsidR="00FC3180" w:rsidRPr="003A5416" w:rsidRDefault="00FC3180" w:rsidP="00FC3180">
      <w:pPr>
        <w:autoSpaceDE w:val="0"/>
        <w:autoSpaceDN w:val="0"/>
        <w:adjustRightInd w:val="0"/>
        <w:ind w:firstLine="709"/>
        <w:jc w:val="both"/>
        <w:outlineLvl w:val="1"/>
        <w:rPr>
          <w:b/>
          <w:color w:val="1F497D"/>
        </w:rPr>
      </w:pPr>
      <w:r w:rsidRPr="003A5416">
        <w:rPr>
          <w:b/>
          <w:color w:val="1F497D"/>
        </w:rPr>
        <w:t>Статья 21. Обращения граждан в органы местного самоуправления</w:t>
      </w:r>
    </w:p>
    <w:p w:rsidR="00FC3180" w:rsidRPr="003A5416" w:rsidRDefault="00FC3180" w:rsidP="00FC3180">
      <w:pPr>
        <w:autoSpaceDE w:val="0"/>
        <w:autoSpaceDN w:val="0"/>
        <w:adjustRightInd w:val="0"/>
        <w:ind w:firstLine="709"/>
        <w:jc w:val="both"/>
        <w:rPr>
          <w:color w:val="1F497D"/>
        </w:rPr>
      </w:pPr>
      <w:r w:rsidRPr="003A5416">
        <w:rPr>
          <w:color w:val="1F497D"/>
        </w:rPr>
        <w:t>1. Граждане имеют право на индивидуальные и коллективные обращения в органы местного самоуправления.</w:t>
      </w:r>
    </w:p>
    <w:p w:rsidR="00FC3180" w:rsidRPr="003A5416" w:rsidRDefault="00FC3180" w:rsidP="00FC3180">
      <w:pPr>
        <w:autoSpaceDE w:val="0"/>
        <w:autoSpaceDN w:val="0"/>
        <w:adjustRightInd w:val="0"/>
        <w:ind w:firstLine="709"/>
        <w:jc w:val="both"/>
        <w:rPr>
          <w:color w:val="1F497D"/>
        </w:rPr>
      </w:pPr>
      <w:r w:rsidRPr="003A5416">
        <w:rPr>
          <w:color w:val="1F497D"/>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rsidRPr="003A5416">
          <w:rPr>
            <w:color w:val="1F497D"/>
          </w:rPr>
          <w:t>2 мая 2006 года</w:t>
        </w:r>
      </w:smartTag>
      <w:r w:rsidRPr="003A5416">
        <w:rPr>
          <w:color w:val="1F497D"/>
        </w:rPr>
        <w:t xml:space="preserve"> N 59-ФЗ "О порядке рассмотрения обращений граждан Российской Федерации".</w:t>
      </w:r>
    </w:p>
    <w:p w:rsidR="00FC3180" w:rsidRPr="003A5416" w:rsidRDefault="00FC3180" w:rsidP="00FC3180">
      <w:pPr>
        <w:autoSpaceDE w:val="0"/>
        <w:autoSpaceDN w:val="0"/>
        <w:adjustRightInd w:val="0"/>
        <w:ind w:firstLine="709"/>
        <w:jc w:val="both"/>
        <w:rPr>
          <w:color w:val="1F497D"/>
        </w:rPr>
      </w:pPr>
      <w:r w:rsidRPr="003A5416">
        <w:rPr>
          <w:color w:val="1F497D"/>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C3180" w:rsidRPr="003A5416" w:rsidRDefault="00FC3180" w:rsidP="00FC3180">
      <w:pPr>
        <w:autoSpaceDE w:val="0"/>
        <w:autoSpaceDN w:val="0"/>
        <w:adjustRightInd w:val="0"/>
        <w:ind w:firstLine="709"/>
        <w:jc w:val="both"/>
        <w:rPr>
          <w:color w:val="1F497D"/>
        </w:rPr>
      </w:pPr>
      <w:r w:rsidRPr="003A5416">
        <w:rPr>
          <w:color w:val="1F497D"/>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0"/>
        <w:jc w:val="center"/>
        <w:rPr>
          <w:rFonts w:ascii="Times New Roman" w:hAnsi="Times New Roman"/>
          <w:color w:val="1F497D"/>
          <w:sz w:val="24"/>
          <w:szCs w:val="24"/>
        </w:rPr>
      </w:pPr>
      <w:r w:rsidRPr="003A5416">
        <w:rPr>
          <w:rFonts w:ascii="Times New Roman" w:hAnsi="Times New Roman"/>
          <w:color w:val="1F497D"/>
          <w:sz w:val="24"/>
          <w:szCs w:val="24"/>
        </w:rPr>
        <w:t xml:space="preserve"> Глава 4</w:t>
      </w:r>
    </w:p>
    <w:p w:rsidR="00FC3180" w:rsidRPr="003A5416" w:rsidRDefault="00FC3180" w:rsidP="00FC3180">
      <w:pPr>
        <w:pStyle w:val="ConsNormal"/>
        <w:ind w:firstLine="0"/>
        <w:jc w:val="center"/>
        <w:rPr>
          <w:rFonts w:ascii="Times New Roman" w:hAnsi="Times New Roman"/>
          <w:color w:val="1F497D"/>
          <w:sz w:val="24"/>
          <w:szCs w:val="24"/>
        </w:rPr>
      </w:pPr>
      <w:r w:rsidRPr="003A5416">
        <w:rPr>
          <w:rFonts w:ascii="Times New Roman" w:hAnsi="Times New Roman"/>
          <w:color w:val="1F497D"/>
          <w:sz w:val="24"/>
          <w:szCs w:val="24"/>
        </w:rPr>
        <w:t xml:space="preserve">НАИМЕНОВАНИЯ, СТРУКТУРА, ПОРЯДОК ФОРМИРОВАНИЯ И </w:t>
      </w:r>
    </w:p>
    <w:p w:rsidR="00FC3180" w:rsidRPr="003A5416" w:rsidRDefault="00FC3180" w:rsidP="00FC3180">
      <w:pPr>
        <w:pStyle w:val="ConsNormal"/>
        <w:ind w:firstLine="0"/>
        <w:jc w:val="center"/>
        <w:rPr>
          <w:rFonts w:ascii="Times New Roman" w:hAnsi="Times New Roman"/>
          <w:color w:val="1F497D"/>
          <w:sz w:val="24"/>
          <w:szCs w:val="24"/>
        </w:rPr>
      </w:pPr>
      <w:r w:rsidRPr="003A5416">
        <w:rPr>
          <w:rFonts w:ascii="Times New Roman" w:hAnsi="Times New Roman"/>
          <w:color w:val="1F497D"/>
          <w:sz w:val="24"/>
          <w:szCs w:val="24"/>
        </w:rPr>
        <w:t xml:space="preserve">ПОЛНОМОЧИЯ ОРГАНОВ МЕСТНОГО САМОУПРАВЛЕНИЯ И </w:t>
      </w:r>
    </w:p>
    <w:p w:rsidR="00FC3180" w:rsidRPr="003A5416" w:rsidRDefault="00FC3180" w:rsidP="00FC3180">
      <w:pPr>
        <w:pStyle w:val="ConsNormal"/>
        <w:ind w:firstLine="0"/>
        <w:jc w:val="center"/>
        <w:rPr>
          <w:rFonts w:ascii="Times New Roman" w:hAnsi="Times New Roman"/>
          <w:color w:val="1F497D"/>
          <w:sz w:val="24"/>
          <w:szCs w:val="24"/>
        </w:rPr>
      </w:pPr>
      <w:r w:rsidRPr="003A5416">
        <w:rPr>
          <w:rFonts w:ascii="Times New Roman" w:hAnsi="Times New Roman"/>
          <w:color w:val="1F497D"/>
          <w:sz w:val="24"/>
          <w:szCs w:val="24"/>
        </w:rPr>
        <w:t>ДОЛЖНОСТЫХ ЛИЦ МЕСТНОГО САМОУПРАВЛЕНИЯ</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22. Структура и наименования органов местного самоуправления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1) Дума Усть-Удинского муниципального образования – Дума городского поселения, именуемая в настоящем Уставе как Дума Поселения;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2) Глава Усть-Удинского муниципального образования – Глава городского поселения, именуемый в настоящем Уставе как  Глава Поселения;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Администрация Усть-Удинского муниципального образования (исполнительно-распорядительный орган муниципального образования) – администрация городского поселения, именуемая в настоящем Уставе как администрация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Контрольно-счетный орган Усть-Удинского муниципального образования постоянно действующий орган внешнего муниципального финансового контроля.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 2007 года № 121-оз «О наименованиях органов и должностных лиц местного самоуправления  в Иркутской области».</w:t>
      </w:r>
    </w:p>
    <w:p w:rsidR="00FC3180" w:rsidRPr="00263F27" w:rsidRDefault="00FC3180" w:rsidP="00FC3180">
      <w:pPr>
        <w:pStyle w:val="ConsNormal"/>
        <w:ind w:firstLine="709"/>
        <w:jc w:val="both"/>
        <w:rPr>
          <w:rFonts w:ascii="Times New Roman" w:hAnsi="Times New Roman"/>
          <w:color w:val="1F497D" w:themeColor="text2"/>
          <w:sz w:val="24"/>
          <w:szCs w:val="24"/>
        </w:rPr>
      </w:pPr>
      <w:r w:rsidRPr="003A5416">
        <w:rPr>
          <w:rFonts w:ascii="Times New Roman" w:hAnsi="Times New Roman"/>
          <w:color w:val="1F497D"/>
          <w:sz w:val="24"/>
          <w:szCs w:val="24"/>
        </w:rPr>
        <w:t xml:space="preserve">3. Изменение структуры органов местного </w:t>
      </w:r>
      <w:r w:rsidRPr="00263F27">
        <w:rPr>
          <w:rFonts w:ascii="Times New Roman" w:hAnsi="Times New Roman"/>
          <w:color w:val="1F497D" w:themeColor="text2"/>
          <w:sz w:val="24"/>
          <w:szCs w:val="24"/>
        </w:rPr>
        <w:t>самоуправления осуществляется не иначе как путем внесения изменений в Устав Поселения.</w:t>
      </w:r>
    </w:p>
    <w:p w:rsidR="00FC3180" w:rsidRPr="00263F27" w:rsidRDefault="00015E0B" w:rsidP="00FC3180">
      <w:pPr>
        <w:autoSpaceDE w:val="0"/>
        <w:autoSpaceDN w:val="0"/>
        <w:adjustRightInd w:val="0"/>
        <w:ind w:firstLine="709"/>
        <w:jc w:val="both"/>
        <w:outlineLvl w:val="1"/>
        <w:rPr>
          <w:color w:val="1F497D" w:themeColor="text2"/>
        </w:rPr>
      </w:pPr>
      <w:proofErr w:type="gramStart"/>
      <w:r w:rsidRPr="00263F27">
        <w:rPr>
          <w:color w:val="1F497D" w:themeColor="text2"/>
        </w:rPr>
        <w:t>4.Изменения и дополнения, вынесенные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случаем привидения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полномочий представительного органа муниципального образования, принявшего муниципальный правовой</w:t>
      </w:r>
      <w:proofErr w:type="gramEnd"/>
      <w:r w:rsidRPr="00263F27">
        <w:rPr>
          <w:color w:val="1F497D" w:themeColor="text2"/>
        </w:rPr>
        <w:t xml:space="preserve"> акт о внесении указанных изменений и дополнений в устав муниципального образования»;</w:t>
      </w:r>
    </w:p>
    <w:p w:rsidR="00FC3180" w:rsidRPr="00263F27" w:rsidRDefault="00FC3180" w:rsidP="00FC3180">
      <w:pPr>
        <w:autoSpaceDE w:val="0"/>
        <w:autoSpaceDN w:val="0"/>
        <w:adjustRightInd w:val="0"/>
        <w:ind w:firstLine="709"/>
        <w:jc w:val="both"/>
        <w:outlineLvl w:val="1"/>
        <w:rPr>
          <w:color w:val="1F497D" w:themeColor="text2"/>
        </w:rPr>
      </w:pPr>
      <w:r w:rsidRPr="00263F27">
        <w:rPr>
          <w:color w:val="1F497D" w:themeColor="text2"/>
        </w:rPr>
        <w:t xml:space="preserve"> </w:t>
      </w:r>
      <w:proofErr w:type="gramStart"/>
      <w:r w:rsidRPr="00263F27">
        <w:rPr>
          <w:color w:val="1F497D" w:themeColor="text2"/>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FC3180" w:rsidRPr="00263F27" w:rsidRDefault="00FC3180" w:rsidP="00FC3180">
      <w:pPr>
        <w:tabs>
          <w:tab w:val="left" w:pos="540"/>
          <w:tab w:val="left" w:pos="720"/>
        </w:tabs>
        <w:autoSpaceDE w:val="0"/>
        <w:autoSpaceDN w:val="0"/>
        <w:adjustRightInd w:val="0"/>
        <w:ind w:firstLine="709"/>
        <w:jc w:val="both"/>
        <w:rPr>
          <w:i/>
          <w:color w:val="1F497D" w:themeColor="text2"/>
        </w:rPr>
      </w:pPr>
      <w:r w:rsidRPr="00263F27">
        <w:rPr>
          <w:color w:val="1F497D" w:themeColor="text2"/>
        </w:rPr>
        <w:t xml:space="preserve"> 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 </w:t>
      </w:r>
    </w:p>
    <w:p w:rsidR="00FC3180" w:rsidRPr="003A5416" w:rsidRDefault="00FC3180" w:rsidP="00FC3180">
      <w:pPr>
        <w:tabs>
          <w:tab w:val="left" w:pos="540"/>
          <w:tab w:val="left" w:pos="720"/>
        </w:tabs>
        <w:autoSpaceDE w:val="0"/>
        <w:autoSpaceDN w:val="0"/>
        <w:adjustRightInd w:val="0"/>
        <w:ind w:firstLine="709"/>
        <w:jc w:val="both"/>
        <w:rPr>
          <w:color w:val="1F497D"/>
        </w:rPr>
      </w:pPr>
    </w:p>
    <w:p w:rsidR="00DE1ED6" w:rsidRDefault="00DE1ED6" w:rsidP="00FC3180">
      <w:pPr>
        <w:pStyle w:val="ConsNormal"/>
        <w:ind w:firstLine="709"/>
        <w:jc w:val="both"/>
        <w:rPr>
          <w:rFonts w:ascii="Times New Roman" w:hAnsi="Times New Roman"/>
          <w:b/>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bookmarkStart w:id="4" w:name="_GoBack"/>
      <w:bookmarkEnd w:id="4"/>
      <w:r w:rsidRPr="003A5416">
        <w:rPr>
          <w:rFonts w:ascii="Times New Roman" w:hAnsi="Times New Roman"/>
          <w:b/>
          <w:color w:val="1F497D"/>
          <w:sz w:val="24"/>
          <w:szCs w:val="24"/>
        </w:rPr>
        <w:lastRenderedPageBreak/>
        <w:t>Статья 23.  Представительный орган Поселения - Дума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Срок полномочий депутатов Думы Поселения составляет 5 лет.</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4. Дума Поселения осуществляет полномочия в коллегиальном порядке.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Первое заседание вновь избранной Думы Поселения открывает старейший депутат Думы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color w:val="1F497D"/>
          <w:sz w:val="24"/>
          <w:szCs w:val="24"/>
        </w:rPr>
        <w:t xml:space="preserve">6. Дума Поселения обладает правами юридического лица. </w:t>
      </w:r>
    </w:p>
    <w:p w:rsidR="00FC3180" w:rsidRPr="003A5416" w:rsidRDefault="00FC3180" w:rsidP="00FC3180">
      <w:pPr>
        <w:pStyle w:val="ConsNonformat"/>
        <w:ind w:firstLine="709"/>
        <w:jc w:val="both"/>
        <w:rPr>
          <w:rFonts w:ascii="Times New Roman" w:hAnsi="Times New Roman"/>
          <w:color w:val="1F497D"/>
          <w:sz w:val="24"/>
          <w:szCs w:val="24"/>
        </w:rPr>
      </w:pPr>
      <w:r w:rsidRPr="003A5416">
        <w:rPr>
          <w:rFonts w:ascii="Times New Roman" w:hAnsi="Times New Roman"/>
          <w:color w:val="1F497D"/>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8. Депутаты Думы Поселения осуществляют свои полномочия не на постоянной основе. На постоянной основе может работать 1 депутат. </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24. Полномочия Думы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В соответствии с Федеральным законом № 131-ФЗ в исключительной компетенции Думы Поселения находятся:</w:t>
      </w:r>
    </w:p>
    <w:p w:rsidR="00FC3180" w:rsidRPr="003A5416" w:rsidRDefault="00FC3180" w:rsidP="00FC3180">
      <w:pPr>
        <w:autoSpaceDE w:val="0"/>
        <w:autoSpaceDN w:val="0"/>
        <w:adjustRightInd w:val="0"/>
        <w:ind w:firstLine="709"/>
        <w:jc w:val="both"/>
        <w:outlineLvl w:val="1"/>
        <w:rPr>
          <w:color w:val="1F497D"/>
        </w:rPr>
      </w:pPr>
      <w:r w:rsidRPr="003A5416">
        <w:rPr>
          <w:color w:val="1F497D"/>
        </w:rPr>
        <w:t>1) принятие устава муниципального образования и внесение в него изменений и дополнений;</w:t>
      </w:r>
    </w:p>
    <w:p w:rsidR="00FC3180" w:rsidRPr="003A5416" w:rsidRDefault="00FC3180" w:rsidP="00FC3180">
      <w:pPr>
        <w:autoSpaceDE w:val="0"/>
        <w:autoSpaceDN w:val="0"/>
        <w:adjustRightInd w:val="0"/>
        <w:ind w:firstLine="709"/>
        <w:jc w:val="both"/>
        <w:outlineLvl w:val="1"/>
        <w:rPr>
          <w:color w:val="1F497D"/>
        </w:rPr>
      </w:pPr>
      <w:r w:rsidRPr="003A5416">
        <w:rPr>
          <w:color w:val="1F497D"/>
        </w:rPr>
        <w:t>2) утверждение местного бюджета и отчета о его исполнении;</w:t>
      </w:r>
    </w:p>
    <w:p w:rsidR="00FC3180" w:rsidRPr="003A5416" w:rsidRDefault="00FC3180" w:rsidP="00FC3180">
      <w:pPr>
        <w:autoSpaceDE w:val="0"/>
        <w:autoSpaceDN w:val="0"/>
        <w:adjustRightInd w:val="0"/>
        <w:ind w:firstLine="709"/>
        <w:jc w:val="both"/>
        <w:outlineLvl w:val="1"/>
        <w:rPr>
          <w:color w:val="1F497D"/>
        </w:rPr>
      </w:pPr>
      <w:r w:rsidRPr="003A5416">
        <w:rPr>
          <w:color w:val="1F497D"/>
        </w:rPr>
        <w:t>3) установление, изменение и отмена местных налогов и сборов в соответствии с законодательством Российской Федерации о налогах и сборах;</w:t>
      </w:r>
    </w:p>
    <w:p w:rsidR="00FC3180" w:rsidRPr="003A5416" w:rsidRDefault="00FC3180" w:rsidP="00FC3180">
      <w:pPr>
        <w:autoSpaceDE w:val="0"/>
        <w:autoSpaceDN w:val="0"/>
        <w:adjustRightInd w:val="0"/>
        <w:ind w:firstLine="709"/>
        <w:jc w:val="both"/>
        <w:rPr>
          <w:color w:val="1F497D"/>
        </w:rPr>
      </w:pPr>
      <w:r w:rsidRPr="003A5416">
        <w:rPr>
          <w:color w:val="1F497D"/>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C3180" w:rsidRPr="00413AD8" w:rsidRDefault="00FC3180" w:rsidP="00FC3180">
      <w:pPr>
        <w:autoSpaceDE w:val="0"/>
        <w:autoSpaceDN w:val="0"/>
        <w:adjustRightInd w:val="0"/>
        <w:ind w:firstLine="709"/>
        <w:jc w:val="both"/>
        <w:outlineLvl w:val="1"/>
        <w:rPr>
          <w:color w:val="1F497D" w:themeColor="text2"/>
        </w:rPr>
      </w:pPr>
      <w:r w:rsidRPr="00413AD8">
        <w:rPr>
          <w:color w:val="1F497D" w:themeColor="text2"/>
        </w:rPr>
        <w:t>4)</w:t>
      </w:r>
      <w:r w:rsidR="00DA1604" w:rsidRPr="00413AD8">
        <w:rPr>
          <w:color w:val="1F497D" w:themeColor="text2"/>
        </w:rPr>
        <w:t xml:space="preserve"> утверждение стратегии социально- экономического развития Поселения;</w:t>
      </w:r>
    </w:p>
    <w:p w:rsidR="00FC3180" w:rsidRPr="003A5416" w:rsidRDefault="00FC3180" w:rsidP="00FC3180">
      <w:pPr>
        <w:autoSpaceDE w:val="0"/>
        <w:autoSpaceDN w:val="0"/>
        <w:adjustRightInd w:val="0"/>
        <w:ind w:firstLine="709"/>
        <w:jc w:val="both"/>
        <w:outlineLvl w:val="1"/>
        <w:rPr>
          <w:color w:val="1F497D"/>
        </w:rPr>
      </w:pPr>
      <w:r w:rsidRPr="003A5416">
        <w:rPr>
          <w:color w:val="1F497D"/>
        </w:rPr>
        <w:t>5) определение порядка управления и распоряжения имуществом, находящимся в муниципальной собственности;</w:t>
      </w:r>
    </w:p>
    <w:p w:rsidR="00FC3180" w:rsidRPr="003A5416" w:rsidRDefault="00FC3180" w:rsidP="00FC3180">
      <w:pPr>
        <w:autoSpaceDE w:val="0"/>
        <w:autoSpaceDN w:val="0"/>
        <w:adjustRightInd w:val="0"/>
        <w:ind w:firstLine="709"/>
        <w:jc w:val="both"/>
        <w:rPr>
          <w:i/>
          <w:color w:val="1F497D"/>
        </w:rPr>
      </w:pPr>
      <w:r w:rsidRPr="003A5416">
        <w:rPr>
          <w:color w:val="1F497D"/>
        </w:rPr>
        <w:t xml:space="preserve">6) определение порядка принятия решений о создании, реорганизации и ликвидации муниципальных предприятий, </w:t>
      </w:r>
      <w:r w:rsidRPr="003A5416">
        <w:rPr>
          <w:i/>
          <w:color w:val="1F497D"/>
          <w:u w:val="single"/>
        </w:rPr>
        <w:t>а также</w:t>
      </w:r>
      <w:r w:rsidRPr="003A5416">
        <w:rPr>
          <w:color w:val="1F497D"/>
        </w:rPr>
        <w:t xml:space="preserve">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C3180" w:rsidRPr="003A5416" w:rsidRDefault="00FC3180" w:rsidP="00FC3180">
      <w:pPr>
        <w:autoSpaceDE w:val="0"/>
        <w:autoSpaceDN w:val="0"/>
        <w:adjustRightInd w:val="0"/>
        <w:ind w:firstLine="709"/>
        <w:jc w:val="both"/>
        <w:outlineLvl w:val="1"/>
        <w:rPr>
          <w:color w:val="1F497D"/>
        </w:rPr>
      </w:pPr>
      <w:r w:rsidRPr="003A5416">
        <w:rPr>
          <w:color w:val="1F497D"/>
        </w:rPr>
        <w:t>7) определение порядка участия Поселения в организациях межмуниципального сотрудничества;</w:t>
      </w:r>
    </w:p>
    <w:p w:rsidR="00FC3180" w:rsidRPr="003A5416" w:rsidRDefault="00FC3180" w:rsidP="00FC3180">
      <w:pPr>
        <w:autoSpaceDE w:val="0"/>
        <w:autoSpaceDN w:val="0"/>
        <w:adjustRightInd w:val="0"/>
        <w:ind w:firstLine="709"/>
        <w:jc w:val="both"/>
        <w:outlineLvl w:val="1"/>
        <w:rPr>
          <w:color w:val="1F497D"/>
        </w:rPr>
      </w:pPr>
      <w:r w:rsidRPr="003A5416">
        <w:rPr>
          <w:color w:val="1F497D"/>
        </w:rPr>
        <w:t>8) определение порядка материально-технического и организационного обеспечения деятельности органов местного самоуправления;</w:t>
      </w:r>
    </w:p>
    <w:p w:rsidR="00FC3180" w:rsidRPr="003A5416" w:rsidRDefault="00FC3180" w:rsidP="00FC3180">
      <w:pPr>
        <w:autoSpaceDE w:val="0"/>
        <w:autoSpaceDN w:val="0"/>
        <w:adjustRightInd w:val="0"/>
        <w:ind w:firstLine="709"/>
        <w:jc w:val="both"/>
        <w:outlineLvl w:val="1"/>
        <w:rPr>
          <w:color w:val="1F497D"/>
        </w:rPr>
      </w:pPr>
      <w:r w:rsidRPr="003A5416">
        <w:rPr>
          <w:color w:val="1F497D"/>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C3180" w:rsidRPr="000F09CA" w:rsidRDefault="00FC3180" w:rsidP="00FC3180">
      <w:pPr>
        <w:autoSpaceDE w:val="0"/>
        <w:autoSpaceDN w:val="0"/>
        <w:adjustRightInd w:val="0"/>
        <w:ind w:firstLine="709"/>
        <w:jc w:val="both"/>
        <w:outlineLvl w:val="1"/>
        <w:rPr>
          <w:color w:val="1F497D" w:themeColor="text2"/>
        </w:rPr>
      </w:pPr>
      <w:r w:rsidRPr="000F09CA">
        <w:rPr>
          <w:color w:val="1F497D" w:themeColor="text2"/>
        </w:rPr>
        <w:t>10) принятие решения об удалении главы муниципального образования в отставку.</w:t>
      </w:r>
    </w:p>
    <w:p w:rsidR="00D8023D" w:rsidRPr="000F09CA" w:rsidRDefault="00D8023D" w:rsidP="00FC3180">
      <w:pPr>
        <w:autoSpaceDE w:val="0"/>
        <w:autoSpaceDN w:val="0"/>
        <w:adjustRightInd w:val="0"/>
        <w:ind w:firstLine="709"/>
        <w:jc w:val="both"/>
        <w:outlineLvl w:val="1"/>
        <w:rPr>
          <w:color w:val="1F497D" w:themeColor="text2"/>
        </w:rPr>
      </w:pPr>
      <w:r w:rsidRPr="000F09CA">
        <w:rPr>
          <w:color w:val="1F497D" w:themeColor="text2"/>
        </w:rPr>
        <w:t>11)</w:t>
      </w:r>
      <w:r w:rsidR="00151505" w:rsidRPr="000F09CA">
        <w:rPr>
          <w:color w:val="1F497D" w:themeColor="text2"/>
          <w:sz w:val="28"/>
          <w:szCs w:val="28"/>
        </w:rPr>
        <w:t xml:space="preserve"> </w:t>
      </w:r>
      <w:r w:rsidR="00151505" w:rsidRPr="000F09CA">
        <w:rPr>
          <w:color w:val="1F497D" w:themeColor="text2"/>
        </w:rPr>
        <w:t>утверждение правил благоустройства территории муниципального образования</w:t>
      </w:r>
    </w:p>
    <w:p w:rsidR="00FC3180" w:rsidRPr="000F09CA" w:rsidRDefault="00FC3180" w:rsidP="00FC3180">
      <w:pPr>
        <w:pStyle w:val="ConsNormal"/>
        <w:ind w:firstLine="709"/>
        <w:jc w:val="both"/>
        <w:rPr>
          <w:rFonts w:ascii="Times New Roman" w:hAnsi="Times New Roman"/>
          <w:color w:val="1F497D" w:themeColor="text2"/>
          <w:sz w:val="24"/>
          <w:szCs w:val="24"/>
        </w:rPr>
      </w:pPr>
      <w:r w:rsidRPr="000F09CA">
        <w:rPr>
          <w:rFonts w:ascii="Times New Roman" w:hAnsi="Times New Roman"/>
          <w:color w:val="1F497D" w:themeColor="text2"/>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FC3180" w:rsidRPr="003A5416" w:rsidRDefault="00FC3180" w:rsidP="00FC3180">
      <w:pPr>
        <w:pStyle w:val="ConsNormal"/>
        <w:ind w:firstLine="709"/>
        <w:jc w:val="both"/>
        <w:rPr>
          <w:rFonts w:ascii="Times New Roman" w:hAnsi="Times New Roman"/>
          <w:color w:val="1F497D"/>
          <w:sz w:val="24"/>
          <w:szCs w:val="24"/>
        </w:rPr>
      </w:pPr>
      <w:r w:rsidRPr="000F09CA">
        <w:rPr>
          <w:rFonts w:ascii="Times New Roman" w:hAnsi="Times New Roman"/>
          <w:color w:val="1F497D" w:themeColor="text2"/>
          <w:sz w:val="24"/>
          <w:szCs w:val="24"/>
        </w:rPr>
        <w:t xml:space="preserve">2.1. По вопросам </w:t>
      </w:r>
      <w:r w:rsidRPr="003A5416">
        <w:rPr>
          <w:rFonts w:ascii="Times New Roman" w:hAnsi="Times New Roman"/>
          <w:color w:val="1F497D"/>
          <w:sz w:val="24"/>
          <w:szCs w:val="24"/>
        </w:rPr>
        <w:t>осуществления местного самоуправления: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lastRenderedPageBreak/>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2.2. По вопросам взаимодействия с органами местного самоуправления и органами государственной власти: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1) утверждение структуры администрации Поселения по представлению Главы Поселения;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учреждение органов администрации Поселения, обладающих правами юридического лица;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3) утверждение положений об органах администрации Поселения, обладающих правами юридического лица;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6) самороспуск Думы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7) формирование Избирательной комиссии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8) реализация права законодательной инициативы в Законодательном Собрании Иркутской области;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9) 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2.3. По вопросам внутренней организации своей деятельности: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рассмотрение обращений депутатов и принятие по ним соответствующих решений;</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2.4. По вопросам бюджета: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принятие нормативного правового акта о бюджетном процессе в Поселении;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2.5. Иные полномочия:</w:t>
      </w:r>
    </w:p>
    <w:p w:rsidR="00FC3180" w:rsidRPr="003A5416" w:rsidRDefault="00FC3180" w:rsidP="00263F27">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установление порядка использования официальной символики Поселения;</w:t>
      </w:r>
    </w:p>
    <w:p w:rsidR="00FC3180" w:rsidRPr="003A5416" w:rsidRDefault="00263F27" w:rsidP="00FC3180">
      <w:pPr>
        <w:pStyle w:val="ConsNormal"/>
        <w:ind w:firstLine="709"/>
        <w:jc w:val="both"/>
        <w:rPr>
          <w:rFonts w:ascii="Times New Roman" w:hAnsi="Times New Roman"/>
          <w:color w:val="1F497D"/>
          <w:sz w:val="24"/>
          <w:szCs w:val="24"/>
        </w:rPr>
      </w:pPr>
      <w:r>
        <w:rPr>
          <w:rFonts w:ascii="Times New Roman" w:hAnsi="Times New Roman"/>
          <w:color w:val="1F497D"/>
          <w:sz w:val="24"/>
          <w:szCs w:val="24"/>
        </w:rPr>
        <w:t>2</w:t>
      </w:r>
      <w:r w:rsidR="00FC3180" w:rsidRPr="003A5416">
        <w:rPr>
          <w:rFonts w:ascii="Times New Roman" w:hAnsi="Times New Roman"/>
          <w:color w:val="1F497D"/>
          <w:sz w:val="24"/>
          <w:szCs w:val="24"/>
        </w:rPr>
        <w:t>) участие в принятии решений по вопросам административно-территориального устройства;</w:t>
      </w:r>
    </w:p>
    <w:p w:rsidR="00FC3180" w:rsidRPr="003A5416" w:rsidRDefault="00263F27" w:rsidP="00FC3180">
      <w:pPr>
        <w:pStyle w:val="ConsNormal"/>
        <w:ind w:firstLine="709"/>
        <w:jc w:val="both"/>
        <w:rPr>
          <w:rFonts w:ascii="Times New Roman" w:hAnsi="Times New Roman"/>
          <w:color w:val="1F497D"/>
          <w:sz w:val="24"/>
          <w:szCs w:val="24"/>
        </w:rPr>
      </w:pPr>
      <w:r>
        <w:rPr>
          <w:rFonts w:ascii="Times New Roman" w:hAnsi="Times New Roman"/>
          <w:color w:val="1F497D"/>
          <w:sz w:val="24"/>
          <w:szCs w:val="24"/>
        </w:rPr>
        <w:t>3</w:t>
      </w:r>
      <w:r w:rsidR="00FC3180" w:rsidRPr="003A5416">
        <w:rPr>
          <w:rFonts w:ascii="Times New Roman" w:hAnsi="Times New Roman"/>
          <w:color w:val="1F497D"/>
          <w:sz w:val="24"/>
          <w:szCs w:val="24"/>
        </w:rPr>
        <w:t>) установление порядка назначения на должность и освобождение от нее руководителей муниципальных предприятий и учреждений;</w:t>
      </w:r>
    </w:p>
    <w:p w:rsidR="00FC3180" w:rsidRPr="003A5416" w:rsidRDefault="00263F27" w:rsidP="00FC3180">
      <w:pPr>
        <w:pStyle w:val="ConsNormal"/>
        <w:ind w:firstLine="709"/>
        <w:jc w:val="both"/>
        <w:rPr>
          <w:rFonts w:ascii="Times New Roman" w:hAnsi="Times New Roman"/>
          <w:color w:val="1F497D"/>
          <w:sz w:val="24"/>
          <w:szCs w:val="24"/>
        </w:rPr>
      </w:pPr>
      <w:r>
        <w:rPr>
          <w:rFonts w:ascii="Times New Roman" w:hAnsi="Times New Roman"/>
          <w:color w:val="1F497D"/>
          <w:sz w:val="24"/>
          <w:szCs w:val="24"/>
        </w:rPr>
        <w:t>4</w:t>
      </w:r>
      <w:r w:rsidR="00FC3180" w:rsidRPr="003A5416">
        <w:rPr>
          <w:rFonts w:ascii="Times New Roman" w:hAnsi="Times New Roman"/>
          <w:color w:val="1F497D"/>
          <w:sz w:val="24"/>
          <w:szCs w:val="24"/>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FC3180" w:rsidRPr="003A5416" w:rsidRDefault="00263F27" w:rsidP="00FC3180">
      <w:pPr>
        <w:pStyle w:val="ConsNormal"/>
        <w:ind w:firstLine="709"/>
        <w:jc w:val="both"/>
        <w:rPr>
          <w:rFonts w:ascii="Times New Roman" w:hAnsi="Times New Roman"/>
          <w:snapToGrid/>
          <w:color w:val="1F497D"/>
          <w:sz w:val="24"/>
          <w:szCs w:val="24"/>
        </w:rPr>
      </w:pPr>
      <w:r>
        <w:rPr>
          <w:rFonts w:ascii="Times New Roman" w:hAnsi="Times New Roman"/>
          <w:color w:val="1F497D"/>
          <w:sz w:val="24"/>
          <w:szCs w:val="24"/>
        </w:rPr>
        <w:t>5</w:t>
      </w:r>
      <w:r w:rsidR="00FC3180" w:rsidRPr="003A5416">
        <w:rPr>
          <w:rFonts w:ascii="Times New Roman" w:hAnsi="Times New Roman"/>
          <w:color w:val="1F497D"/>
          <w:sz w:val="24"/>
          <w:szCs w:val="24"/>
        </w:rPr>
        <w:t>) определение ц</w:t>
      </w:r>
      <w:r w:rsidR="00FC3180" w:rsidRPr="003A5416">
        <w:rPr>
          <w:rFonts w:ascii="Times New Roman" w:hAnsi="Times New Roman"/>
          <w:snapToGrid/>
          <w:color w:val="1F497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25. Организация деятельности Думы Поселения</w:t>
      </w:r>
    </w:p>
    <w:p w:rsidR="00FC3180" w:rsidRPr="003A5416" w:rsidRDefault="00FC3180" w:rsidP="00FC3180">
      <w:pPr>
        <w:autoSpaceDE w:val="0"/>
        <w:autoSpaceDN w:val="0"/>
        <w:adjustRightInd w:val="0"/>
        <w:ind w:firstLine="709"/>
        <w:jc w:val="both"/>
        <w:rPr>
          <w:color w:val="1F497D"/>
        </w:rPr>
      </w:pPr>
      <w:r w:rsidRPr="003A5416">
        <w:rPr>
          <w:color w:val="1F497D"/>
        </w:rPr>
        <w:t>1. Организацию деятельности Думы Поселения осуществляет председатель Думы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lastRenderedPageBreak/>
        <w:t>2. Председатель Думы Поселения утверждает штатное расписание аппарата Думы Поселения и осуществляет полномочия его руководителя.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Аппарат Думы Поселения обеспечивает деятельность Думы Поселения,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Обеспечение деятельности Думы Поселения может осуществляться администрацией Поселения в порядке, определенном соглашением между Думой Поселения и местной администрацией.</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Заседания Думы Поселения созываются председателем Думы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5. В случае необходимости проводятся внеочередные заседания по инициативе:</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председателя Думы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Главы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не менее одной трети от числа депутатов Думы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4) не менее одного процента жителей Поселения, обладающих избирательным правом.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7.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FC3180" w:rsidRPr="003A5416" w:rsidRDefault="00FC3180" w:rsidP="00FC3180">
      <w:pPr>
        <w:autoSpaceDE w:val="0"/>
        <w:autoSpaceDN w:val="0"/>
        <w:adjustRightInd w:val="0"/>
        <w:ind w:firstLine="709"/>
        <w:jc w:val="both"/>
        <w:outlineLvl w:val="1"/>
        <w:rPr>
          <w:color w:val="1F497D"/>
        </w:rPr>
      </w:pPr>
      <w:r w:rsidRPr="003A5416">
        <w:rPr>
          <w:color w:val="1F497D"/>
        </w:rP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  и депутатов.</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outlineLvl w:val="0"/>
        <w:rPr>
          <w:rFonts w:ascii="Times New Roman" w:hAnsi="Times New Roman"/>
          <w:b/>
          <w:color w:val="1F497D"/>
          <w:sz w:val="24"/>
          <w:szCs w:val="24"/>
        </w:rPr>
      </w:pPr>
      <w:r w:rsidRPr="003A5416">
        <w:rPr>
          <w:rFonts w:ascii="Times New Roman" w:hAnsi="Times New Roman"/>
          <w:b/>
          <w:color w:val="1F497D"/>
          <w:sz w:val="24"/>
          <w:szCs w:val="24"/>
        </w:rPr>
        <w:t>Статья 26. Председатель Думы Поселения, заместитель председателя Думы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Председатель Думы Поселения, заместитель председателя Думы Поселения избираются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Полномочия председателя Думы Поселения:</w:t>
      </w:r>
    </w:p>
    <w:p w:rsidR="00FC3180" w:rsidRPr="003A5416" w:rsidRDefault="00FC3180" w:rsidP="00FC3180">
      <w:pPr>
        <w:tabs>
          <w:tab w:val="left" w:pos="1080"/>
        </w:tabs>
        <w:ind w:firstLine="709"/>
        <w:jc w:val="both"/>
        <w:rPr>
          <w:color w:val="1F497D"/>
        </w:rPr>
      </w:pPr>
      <w:r w:rsidRPr="003A5416">
        <w:rPr>
          <w:color w:val="1F497D"/>
        </w:rPr>
        <w:t>2.1.  организует работу Думы Поселения;</w:t>
      </w:r>
    </w:p>
    <w:p w:rsidR="00FC3180" w:rsidRPr="003A5416" w:rsidRDefault="00FC3180" w:rsidP="00FC3180">
      <w:pPr>
        <w:tabs>
          <w:tab w:val="left" w:pos="1080"/>
        </w:tabs>
        <w:ind w:firstLine="709"/>
        <w:jc w:val="both"/>
        <w:rPr>
          <w:color w:val="1F497D"/>
        </w:rPr>
      </w:pPr>
      <w:r w:rsidRPr="003A5416">
        <w:rPr>
          <w:color w:val="1F497D"/>
        </w:rPr>
        <w:t>2.2.  организует подготовку заседаний Думы Поселения;</w:t>
      </w:r>
    </w:p>
    <w:p w:rsidR="00FC3180" w:rsidRPr="003A5416" w:rsidRDefault="00FC3180" w:rsidP="00FC3180">
      <w:pPr>
        <w:tabs>
          <w:tab w:val="left" w:pos="1080"/>
        </w:tabs>
        <w:ind w:firstLine="709"/>
        <w:jc w:val="both"/>
        <w:rPr>
          <w:color w:val="1F497D"/>
        </w:rPr>
      </w:pPr>
      <w:r w:rsidRPr="003A5416">
        <w:rPr>
          <w:color w:val="1F497D"/>
        </w:rPr>
        <w:t>2.3.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FC3180" w:rsidRPr="003A5416" w:rsidRDefault="00FC3180" w:rsidP="00FC3180">
      <w:pPr>
        <w:tabs>
          <w:tab w:val="left" w:pos="1080"/>
        </w:tabs>
        <w:ind w:firstLine="709"/>
        <w:jc w:val="both"/>
        <w:rPr>
          <w:color w:val="1F497D"/>
        </w:rPr>
      </w:pPr>
      <w:r w:rsidRPr="003A5416">
        <w:rPr>
          <w:color w:val="1F497D"/>
        </w:rPr>
        <w:t>2.4. формирует по предложениям лиц, обладающих правом правотворческой инициативы, проект повестки заседания Думы Поселения и подписывает его;</w:t>
      </w:r>
    </w:p>
    <w:p w:rsidR="00FC3180" w:rsidRPr="003A5416" w:rsidRDefault="00FC3180" w:rsidP="00FC3180">
      <w:pPr>
        <w:tabs>
          <w:tab w:val="left" w:pos="1080"/>
        </w:tabs>
        <w:ind w:firstLine="709"/>
        <w:jc w:val="both"/>
        <w:rPr>
          <w:color w:val="1F497D"/>
        </w:rPr>
      </w:pPr>
      <w:r w:rsidRPr="003A5416">
        <w:rPr>
          <w:color w:val="1F497D"/>
        </w:rPr>
        <w:t xml:space="preserve">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 </w:t>
      </w:r>
    </w:p>
    <w:p w:rsidR="00FC3180" w:rsidRPr="003A5416" w:rsidRDefault="00FC3180" w:rsidP="00FC3180">
      <w:pPr>
        <w:tabs>
          <w:tab w:val="left" w:pos="1080"/>
        </w:tabs>
        <w:ind w:firstLine="709"/>
        <w:jc w:val="both"/>
        <w:rPr>
          <w:color w:val="1F497D"/>
        </w:rPr>
      </w:pPr>
      <w:r w:rsidRPr="003A5416">
        <w:rPr>
          <w:color w:val="1F497D"/>
        </w:rPr>
        <w:lastRenderedPageBreak/>
        <w:t>2.6. председательствует на заседаниях Думы Поселения;</w:t>
      </w:r>
    </w:p>
    <w:p w:rsidR="00FC3180" w:rsidRPr="003A5416" w:rsidRDefault="00FC3180" w:rsidP="00FC3180">
      <w:pPr>
        <w:tabs>
          <w:tab w:val="left" w:pos="1080"/>
        </w:tabs>
        <w:ind w:firstLine="709"/>
        <w:jc w:val="both"/>
        <w:rPr>
          <w:color w:val="1F497D"/>
        </w:rPr>
      </w:pPr>
      <w:r w:rsidRPr="003A5416">
        <w:rPr>
          <w:color w:val="1F497D"/>
        </w:rPr>
        <w:t>2.7.  принимает меры по обеспечению гласности и учету общественного мнения в работе Думы Поселения;</w:t>
      </w:r>
    </w:p>
    <w:p w:rsidR="00FC3180" w:rsidRPr="003A5416" w:rsidRDefault="00FC3180" w:rsidP="00FC3180">
      <w:pPr>
        <w:tabs>
          <w:tab w:val="left" w:pos="1080"/>
        </w:tabs>
        <w:ind w:firstLine="709"/>
        <w:jc w:val="both"/>
        <w:rPr>
          <w:color w:val="1F497D"/>
        </w:rPr>
      </w:pPr>
      <w:r w:rsidRPr="003A5416">
        <w:rPr>
          <w:color w:val="1F497D"/>
        </w:rPr>
        <w:t>2.8.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FC3180" w:rsidRPr="003A5416" w:rsidRDefault="00FC3180" w:rsidP="00FC3180">
      <w:pPr>
        <w:tabs>
          <w:tab w:val="left" w:pos="1080"/>
        </w:tabs>
        <w:ind w:firstLine="709"/>
        <w:jc w:val="both"/>
        <w:rPr>
          <w:color w:val="1F497D"/>
        </w:rPr>
      </w:pPr>
      <w:r w:rsidRPr="003A5416">
        <w:rPr>
          <w:color w:val="1F497D"/>
        </w:rPr>
        <w:t>2.9.  ежегодно представляет Думе Поселения на рассмотрение информацию о деятельности Думы Поселения;</w:t>
      </w:r>
    </w:p>
    <w:p w:rsidR="00FC3180" w:rsidRPr="003A5416" w:rsidRDefault="00FC3180" w:rsidP="00FC3180">
      <w:pPr>
        <w:tabs>
          <w:tab w:val="left" w:pos="1080"/>
        </w:tabs>
        <w:ind w:firstLine="709"/>
        <w:jc w:val="both"/>
        <w:rPr>
          <w:color w:val="1F497D"/>
        </w:rPr>
      </w:pPr>
      <w:r w:rsidRPr="003A5416">
        <w:rPr>
          <w:color w:val="1F497D"/>
        </w:rPr>
        <w:t>2.10.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Поселения, открывает и закрывает лицевой счет Думы Поселения;</w:t>
      </w:r>
    </w:p>
    <w:p w:rsidR="00FC3180" w:rsidRPr="003A5416" w:rsidRDefault="00FC3180" w:rsidP="00FC3180">
      <w:pPr>
        <w:tabs>
          <w:tab w:val="left" w:pos="1080"/>
        </w:tabs>
        <w:ind w:firstLine="709"/>
        <w:jc w:val="both"/>
        <w:rPr>
          <w:color w:val="1F497D"/>
        </w:rPr>
      </w:pPr>
      <w:r w:rsidRPr="003A5416">
        <w:rPr>
          <w:color w:val="1F497D"/>
        </w:rPr>
        <w:t>2.11.  организует рассмотрение обращений граждан в Думу Поселения;</w:t>
      </w:r>
    </w:p>
    <w:p w:rsidR="00FC3180" w:rsidRPr="003A5416" w:rsidRDefault="00FC3180" w:rsidP="00FC3180">
      <w:pPr>
        <w:tabs>
          <w:tab w:val="left" w:pos="1080"/>
        </w:tabs>
        <w:ind w:firstLine="709"/>
        <w:jc w:val="both"/>
        <w:rPr>
          <w:color w:val="1F497D"/>
        </w:rPr>
      </w:pPr>
      <w:r w:rsidRPr="003A5416">
        <w:rPr>
          <w:color w:val="1F497D"/>
        </w:rPr>
        <w:t>2.12.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FC3180" w:rsidRPr="003A5416" w:rsidRDefault="00FC3180" w:rsidP="00FC3180">
      <w:pPr>
        <w:tabs>
          <w:tab w:val="left" w:pos="1080"/>
        </w:tabs>
        <w:ind w:firstLine="709"/>
        <w:jc w:val="both"/>
        <w:rPr>
          <w:color w:val="1F497D"/>
        </w:rPr>
      </w:pPr>
      <w:r w:rsidRPr="003A5416">
        <w:rPr>
          <w:color w:val="1F497D"/>
        </w:rPr>
        <w:t>2.13.  направляет принятые Думой Поселения решения Главе города в течение 10 дней со дня их принятия для подписания и опубликования (обнародования);</w:t>
      </w:r>
    </w:p>
    <w:p w:rsidR="00FC3180" w:rsidRPr="003A5416" w:rsidRDefault="00FC3180" w:rsidP="00FC3180">
      <w:pPr>
        <w:tabs>
          <w:tab w:val="left" w:pos="1080"/>
        </w:tabs>
        <w:ind w:firstLine="709"/>
        <w:jc w:val="both"/>
        <w:rPr>
          <w:color w:val="1F497D"/>
        </w:rPr>
      </w:pPr>
      <w:r w:rsidRPr="003A5416">
        <w:rPr>
          <w:color w:val="1F497D"/>
        </w:rPr>
        <w:t>2.14.  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FC3180" w:rsidRPr="003A5416" w:rsidRDefault="00FC3180" w:rsidP="00FC3180">
      <w:pPr>
        <w:tabs>
          <w:tab w:val="left" w:pos="1080"/>
        </w:tabs>
        <w:ind w:firstLine="709"/>
        <w:jc w:val="both"/>
        <w:rPr>
          <w:color w:val="1F497D"/>
        </w:rPr>
      </w:pPr>
      <w:r w:rsidRPr="003A5416">
        <w:rPr>
          <w:color w:val="1F497D"/>
        </w:rPr>
        <w:t>2.15. издает постановления и распоряжения по вопросам организации деятельности Думы, подписывает решения Думы Поселения.</w:t>
      </w:r>
    </w:p>
    <w:p w:rsidR="00FC3180" w:rsidRPr="003A5416" w:rsidRDefault="00FC3180" w:rsidP="00FC3180">
      <w:pPr>
        <w:tabs>
          <w:tab w:val="left" w:pos="1080"/>
        </w:tabs>
        <w:ind w:firstLine="709"/>
        <w:jc w:val="both"/>
        <w:rPr>
          <w:color w:val="1F497D"/>
        </w:rPr>
      </w:pPr>
      <w:r w:rsidRPr="003A5416">
        <w:rPr>
          <w:color w:val="1F497D"/>
        </w:rPr>
        <w:t>2.16.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FC3180" w:rsidRPr="003A5416" w:rsidRDefault="00FC3180" w:rsidP="00FC3180">
      <w:pPr>
        <w:tabs>
          <w:tab w:val="left" w:pos="1080"/>
        </w:tabs>
        <w:ind w:firstLine="709"/>
        <w:jc w:val="both"/>
        <w:rPr>
          <w:color w:val="1F497D"/>
        </w:rPr>
      </w:pPr>
      <w:r w:rsidRPr="003A5416">
        <w:rPr>
          <w:color w:val="1F497D"/>
        </w:rPr>
        <w:t>2.17.  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Председатель Думы Поселения не вправе возглавлять постоянную комиссию Думы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5.  В случае отсутствия председателя Думы Поселения и заместителя председателя Думы Поселения полномочия председателя Думы Поселения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6.  Полномочия председателя Думы Поселения, заместителя председателя Думы Поселения прекращаются досрочно в случаях:</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6.1.  наступления обстоятельств, предусмотренных статьей 31 настоящего Устава;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6.2.  на основании личного заявления о сложении полномочий председателя Думы Поселения, заместителя председателя Думы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7.  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8.  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27. Органы Думы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lastRenderedPageBreak/>
        <w:t>2. Органами Думы Поселения являются постоянные и временные комитеты и комиссии, временные рабочие группы.</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3. Постоянные комитеты являются основными органами Думы Поселения.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1) местного бюджета;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2) экономики Поселения,  хозяйства и муниципальной собственности;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3) социальной политики.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413AD8" w:rsidRPr="003A5416" w:rsidRDefault="00413AD8"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28. Реализация Думой Поселения контрольных функций</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Контроль осуществляется Думой Поселения непосредственно.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направления депутатских запросов и обращений;</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заслушивания информации, отчетов в порядке, установленном законодательством и настоящим Уставом;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в иных формах, предусмотренных законодательством.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Глава Поселения ежегодно представляет  Думе Поселения отчет о деятельности администрации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29. Прекращение полномочий  Думы Поселения</w:t>
      </w:r>
    </w:p>
    <w:p w:rsidR="00FC3180" w:rsidRPr="003A5416" w:rsidRDefault="00FC3180" w:rsidP="00FC3180">
      <w:pPr>
        <w:autoSpaceDE w:val="0"/>
        <w:autoSpaceDN w:val="0"/>
        <w:adjustRightInd w:val="0"/>
        <w:ind w:firstLine="709"/>
        <w:jc w:val="both"/>
        <w:rPr>
          <w:color w:val="1F497D"/>
        </w:rPr>
      </w:pPr>
      <w:r w:rsidRPr="003A5416">
        <w:rPr>
          <w:color w:val="1F497D"/>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FC3180" w:rsidRPr="003A5416" w:rsidRDefault="00FC3180" w:rsidP="00FC3180">
      <w:pPr>
        <w:ind w:firstLine="567"/>
        <w:jc w:val="both"/>
        <w:rPr>
          <w:color w:val="1F497D"/>
        </w:rPr>
      </w:pPr>
      <w:r w:rsidRPr="003A5416">
        <w:rPr>
          <w:color w:val="1F497D"/>
        </w:rPr>
        <w:t xml:space="preserve">  3) в случае преобразования Поселения, осуществляемого в соответствии с Федеральным законом № 131-ФЗ, а также в случае упразднения Поселения;</w:t>
      </w:r>
      <w:r w:rsidRPr="003A5416">
        <w:rPr>
          <w:bCs/>
          <w:color w:val="1F497D"/>
        </w:rPr>
        <w:t xml:space="preserve">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lastRenderedPageBreak/>
        <w:t>4) в случае утраты Поселением статуса муниципального образования в связи с его объединением с городским округом;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Досрочное прекращение полномочий Думы Поселения влечет досрочное прекращение полномочий ее депутатов.</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E03AC" w:rsidRDefault="000E03AC" w:rsidP="00FC3180">
      <w:pPr>
        <w:pStyle w:val="ConsNormal"/>
        <w:ind w:firstLine="709"/>
        <w:jc w:val="both"/>
        <w:rPr>
          <w:rFonts w:ascii="Times New Roman" w:hAnsi="Times New Roman"/>
          <w:b/>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30. Депутат Думы Поселения, гарантии и права при осуществлении полномочий депутата</w:t>
      </w:r>
    </w:p>
    <w:p w:rsidR="00FC3180" w:rsidRPr="003A5416" w:rsidRDefault="00FC3180" w:rsidP="00FC3180">
      <w:pPr>
        <w:ind w:firstLine="709"/>
        <w:jc w:val="both"/>
        <w:rPr>
          <w:color w:val="1F497D"/>
        </w:rPr>
      </w:pPr>
      <w:r w:rsidRPr="003A5416">
        <w:rPr>
          <w:color w:val="1F497D"/>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FC3180" w:rsidRPr="003A5416" w:rsidRDefault="00FC3180" w:rsidP="00FC3180">
      <w:pPr>
        <w:autoSpaceDE w:val="0"/>
        <w:autoSpaceDN w:val="0"/>
        <w:adjustRightInd w:val="0"/>
        <w:ind w:firstLine="709"/>
        <w:jc w:val="both"/>
        <w:rPr>
          <w:color w:val="1F497D"/>
        </w:rPr>
      </w:pPr>
      <w:r w:rsidRPr="003A5416">
        <w:rPr>
          <w:color w:val="1F497D"/>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FC3180" w:rsidRPr="003A5416" w:rsidRDefault="00FC3180" w:rsidP="00FC3180">
      <w:pPr>
        <w:autoSpaceDE w:val="0"/>
        <w:autoSpaceDN w:val="0"/>
        <w:adjustRightInd w:val="0"/>
        <w:ind w:firstLine="709"/>
        <w:jc w:val="both"/>
        <w:rPr>
          <w:color w:val="1F497D"/>
        </w:rPr>
      </w:pPr>
      <w:r w:rsidRPr="003A5416">
        <w:rPr>
          <w:color w:val="1F497D"/>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FC3180" w:rsidRPr="003A5416" w:rsidRDefault="00FC3180" w:rsidP="00FC3180">
      <w:pPr>
        <w:autoSpaceDE w:val="0"/>
        <w:autoSpaceDN w:val="0"/>
        <w:adjustRightInd w:val="0"/>
        <w:ind w:firstLine="709"/>
        <w:jc w:val="both"/>
        <w:outlineLvl w:val="1"/>
        <w:rPr>
          <w:color w:val="1F497D"/>
        </w:rPr>
      </w:pPr>
      <w:r w:rsidRPr="003A5416">
        <w:rPr>
          <w:color w:val="1F497D"/>
        </w:rPr>
        <w:t>7. Гарантии Депутата Думы по участию в решении вопросов местного значения:</w:t>
      </w:r>
    </w:p>
    <w:p w:rsidR="00FC3180" w:rsidRPr="003A5416" w:rsidRDefault="00FC3180" w:rsidP="00FC3180">
      <w:pPr>
        <w:autoSpaceDE w:val="0"/>
        <w:autoSpaceDN w:val="0"/>
        <w:adjustRightInd w:val="0"/>
        <w:ind w:firstLine="709"/>
        <w:jc w:val="both"/>
        <w:rPr>
          <w:color w:val="1F497D"/>
        </w:rPr>
      </w:pPr>
      <w:r w:rsidRPr="003A5416">
        <w:rPr>
          <w:color w:val="1F497D"/>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FC3180" w:rsidRPr="003A5416" w:rsidRDefault="00FC3180" w:rsidP="00FC3180">
      <w:pPr>
        <w:autoSpaceDE w:val="0"/>
        <w:autoSpaceDN w:val="0"/>
        <w:adjustRightInd w:val="0"/>
        <w:ind w:firstLine="709"/>
        <w:jc w:val="both"/>
        <w:rPr>
          <w:color w:val="1F497D"/>
        </w:rPr>
      </w:pPr>
      <w:r w:rsidRPr="003A5416">
        <w:rPr>
          <w:color w:val="1F497D"/>
        </w:rPr>
        <w:t>2) возмещение расходов, связанных с осуществлением полномочий депутата;</w:t>
      </w:r>
    </w:p>
    <w:p w:rsidR="00FC3180" w:rsidRPr="003A5416" w:rsidRDefault="00FC3180" w:rsidP="00FC3180">
      <w:pPr>
        <w:autoSpaceDE w:val="0"/>
        <w:autoSpaceDN w:val="0"/>
        <w:adjustRightInd w:val="0"/>
        <w:ind w:firstLine="709"/>
        <w:jc w:val="both"/>
        <w:rPr>
          <w:color w:val="1F497D"/>
        </w:rPr>
      </w:pPr>
      <w:r w:rsidRPr="003A5416">
        <w:rPr>
          <w:color w:val="1F497D"/>
        </w:rPr>
        <w:t>3) заблаговременное в письменной форме оповещение о дате, времени и месте проведения заседаний Думы Поселения,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FC3180" w:rsidRPr="003A5416" w:rsidRDefault="00FC3180" w:rsidP="00FC3180">
      <w:pPr>
        <w:autoSpaceDE w:val="0"/>
        <w:autoSpaceDN w:val="0"/>
        <w:adjustRightInd w:val="0"/>
        <w:ind w:firstLine="709"/>
        <w:jc w:val="both"/>
        <w:rPr>
          <w:color w:val="1F497D"/>
        </w:rPr>
      </w:pPr>
      <w:r w:rsidRPr="003A5416">
        <w:rPr>
          <w:color w:val="1F497D"/>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FC3180" w:rsidRPr="003A5416" w:rsidRDefault="00FC3180" w:rsidP="00FC3180">
      <w:pPr>
        <w:autoSpaceDE w:val="0"/>
        <w:autoSpaceDN w:val="0"/>
        <w:adjustRightInd w:val="0"/>
        <w:ind w:firstLine="709"/>
        <w:jc w:val="both"/>
        <w:rPr>
          <w:color w:val="1F497D"/>
        </w:rPr>
      </w:pPr>
      <w:r w:rsidRPr="003A5416">
        <w:rPr>
          <w:color w:val="1F497D"/>
        </w:rPr>
        <w:lastRenderedPageBreak/>
        <w:t>8. Депутату Думы Поселения при осуществлении его полномочий в Думе Поселения гарантируется право:</w:t>
      </w:r>
    </w:p>
    <w:p w:rsidR="00FC3180" w:rsidRPr="003A5416" w:rsidRDefault="00FC3180" w:rsidP="00FC3180">
      <w:pPr>
        <w:autoSpaceDE w:val="0"/>
        <w:autoSpaceDN w:val="0"/>
        <w:adjustRightInd w:val="0"/>
        <w:ind w:firstLine="709"/>
        <w:jc w:val="both"/>
        <w:rPr>
          <w:color w:val="1F497D"/>
        </w:rPr>
      </w:pPr>
      <w:r w:rsidRPr="003A5416">
        <w:rPr>
          <w:color w:val="1F497D"/>
        </w:rPr>
        <w:t>1) предлагать вопросы для рассмотрения на заседании Думы Поселения;</w:t>
      </w:r>
    </w:p>
    <w:p w:rsidR="00FC3180" w:rsidRPr="003A5416" w:rsidRDefault="00FC3180" w:rsidP="00FC3180">
      <w:pPr>
        <w:autoSpaceDE w:val="0"/>
        <w:autoSpaceDN w:val="0"/>
        <w:adjustRightInd w:val="0"/>
        <w:ind w:firstLine="709"/>
        <w:jc w:val="both"/>
        <w:rPr>
          <w:color w:val="1F497D"/>
        </w:rPr>
      </w:pPr>
      <w:r w:rsidRPr="003A5416">
        <w:rPr>
          <w:color w:val="1F497D"/>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 </w:t>
      </w:r>
    </w:p>
    <w:p w:rsidR="00FC3180" w:rsidRPr="003A5416" w:rsidRDefault="00FC3180" w:rsidP="00FC3180">
      <w:pPr>
        <w:autoSpaceDE w:val="0"/>
        <w:autoSpaceDN w:val="0"/>
        <w:adjustRightInd w:val="0"/>
        <w:ind w:firstLine="709"/>
        <w:jc w:val="both"/>
        <w:rPr>
          <w:color w:val="1F497D"/>
        </w:rPr>
      </w:pPr>
      <w:r w:rsidRPr="003A5416">
        <w:rPr>
          <w:color w:val="1F497D"/>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FC3180" w:rsidRPr="003A5416" w:rsidRDefault="00FC3180" w:rsidP="00FC3180">
      <w:pPr>
        <w:autoSpaceDE w:val="0"/>
        <w:autoSpaceDN w:val="0"/>
        <w:adjustRightInd w:val="0"/>
        <w:ind w:firstLine="709"/>
        <w:jc w:val="both"/>
        <w:rPr>
          <w:color w:val="1F497D"/>
        </w:rPr>
      </w:pPr>
      <w:r w:rsidRPr="003A5416">
        <w:rPr>
          <w:color w:val="1F497D"/>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Поселения по проекту решения или иным вопросам, которое подлежит обязательному оглашению на заседании Думы Поселения при рассмотрении соответствующего вопроса;</w:t>
      </w:r>
    </w:p>
    <w:p w:rsidR="00FC3180" w:rsidRPr="003A5416" w:rsidRDefault="00FC3180" w:rsidP="00FC3180">
      <w:pPr>
        <w:autoSpaceDE w:val="0"/>
        <w:autoSpaceDN w:val="0"/>
        <w:adjustRightInd w:val="0"/>
        <w:ind w:firstLine="709"/>
        <w:jc w:val="both"/>
        <w:rPr>
          <w:color w:val="1F497D"/>
        </w:rPr>
      </w:pPr>
      <w:r w:rsidRPr="003A5416">
        <w:rPr>
          <w:color w:val="1F497D"/>
        </w:rPr>
        <w:t>4) высказывать мнение по персональному составу формируемых органов и по кандидатурам избираемых (назначаемых с согласия) должностных лиц;</w:t>
      </w:r>
    </w:p>
    <w:p w:rsidR="00FC3180" w:rsidRPr="003A5416" w:rsidRDefault="00FC3180" w:rsidP="00FC3180">
      <w:pPr>
        <w:autoSpaceDE w:val="0"/>
        <w:autoSpaceDN w:val="0"/>
        <w:adjustRightInd w:val="0"/>
        <w:ind w:firstLine="709"/>
        <w:jc w:val="both"/>
        <w:rPr>
          <w:color w:val="1F497D"/>
        </w:rPr>
      </w:pPr>
      <w:r w:rsidRPr="003A5416">
        <w:rPr>
          <w:color w:val="1F497D"/>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FC3180" w:rsidRPr="003A5416" w:rsidRDefault="00FC3180" w:rsidP="00FC3180">
      <w:pPr>
        <w:autoSpaceDE w:val="0"/>
        <w:autoSpaceDN w:val="0"/>
        <w:adjustRightInd w:val="0"/>
        <w:ind w:firstLine="709"/>
        <w:jc w:val="both"/>
        <w:rPr>
          <w:color w:val="1F497D"/>
        </w:rPr>
      </w:pPr>
      <w:r w:rsidRPr="003A5416">
        <w:rPr>
          <w:color w:val="1F497D"/>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FC3180" w:rsidRPr="003A5416" w:rsidRDefault="00FC3180" w:rsidP="00FC3180">
      <w:pPr>
        <w:autoSpaceDE w:val="0"/>
        <w:autoSpaceDN w:val="0"/>
        <w:adjustRightInd w:val="0"/>
        <w:ind w:firstLine="709"/>
        <w:jc w:val="both"/>
        <w:rPr>
          <w:color w:val="1F497D"/>
        </w:rPr>
      </w:pPr>
      <w:r w:rsidRPr="003A5416">
        <w:rPr>
          <w:color w:val="1F497D"/>
        </w:rPr>
        <w:t>7) обращаться с запросом;</w:t>
      </w:r>
    </w:p>
    <w:p w:rsidR="00FC3180" w:rsidRPr="003A5416" w:rsidRDefault="00FC3180" w:rsidP="00FC3180">
      <w:pPr>
        <w:autoSpaceDE w:val="0"/>
        <w:autoSpaceDN w:val="0"/>
        <w:adjustRightInd w:val="0"/>
        <w:ind w:firstLine="709"/>
        <w:jc w:val="both"/>
        <w:rPr>
          <w:color w:val="1F497D"/>
        </w:rPr>
      </w:pPr>
      <w:r w:rsidRPr="003A5416">
        <w:rPr>
          <w:color w:val="1F497D"/>
        </w:rPr>
        <w:t>8) оглашать обращения граждан, имеющие, по его мнению, общественное значение;</w:t>
      </w:r>
    </w:p>
    <w:p w:rsidR="00FC3180" w:rsidRPr="003A5416" w:rsidRDefault="00FC3180" w:rsidP="00FC3180">
      <w:pPr>
        <w:autoSpaceDE w:val="0"/>
        <w:autoSpaceDN w:val="0"/>
        <w:adjustRightInd w:val="0"/>
        <w:ind w:firstLine="709"/>
        <w:jc w:val="both"/>
        <w:rPr>
          <w:color w:val="1F497D"/>
        </w:rPr>
      </w:pPr>
      <w:r w:rsidRPr="003A5416">
        <w:rPr>
          <w:color w:val="1F497D"/>
        </w:rPr>
        <w:t>9) знакомиться с текстами своих выступлений в протоколах заседаний выборного органа местного самоуправления;</w:t>
      </w:r>
    </w:p>
    <w:p w:rsidR="00FC3180" w:rsidRPr="003A5416" w:rsidRDefault="00FC3180" w:rsidP="00FC3180">
      <w:pPr>
        <w:autoSpaceDE w:val="0"/>
        <w:autoSpaceDN w:val="0"/>
        <w:adjustRightInd w:val="0"/>
        <w:ind w:firstLine="709"/>
        <w:jc w:val="both"/>
        <w:rPr>
          <w:color w:val="1F497D"/>
        </w:rPr>
      </w:pPr>
      <w:r w:rsidRPr="003A5416">
        <w:rPr>
          <w:color w:val="1F497D"/>
        </w:rPr>
        <w:t>10) требовать включения в протокол заседания текста своего выступления, не оглашенного в связи с прекращением прений.</w:t>
      </w:r>
    </w:p>
    <w:p w:rsidR="00FC3180" w:rsidRPr="003A5416" w:rsidRDefault="00FC3180" w:rsidP="00FC3180">
      <w:pPr>
        <w:autoSpaceDE w:val="0"/>
        <w:autoSpaceDN w:val="0"/>
        <w:adjustRightInd w:val="0"/>
        <w:ind w:firstLine="709"/>
        <w:jc w:val="both"/>
        <w:rPr>
          <w:color w:val="1F497D"/>
        </w:rPr>
      </w:pPr>
      <w:r w:rsidRPr="003A5416">
        <w:rPr>
          <w:color w:val="1F497D"/>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FC3180" w:rsidRPr="003A5416" w:rsidRDefault="00FC3180" w:rsidP="00FC3180">
      <w:pPr>
        <w:autoSpaceDE w:val="0"/>
        <w:autoSpaceDN w:val="0"/>
        <w:adjustRightInd w:val="0"/>
        <w:ind w:firstLine="709"/>
        <w:jc w:val="both"/>
        <w:rPr>
          <w:color w:val="1F497D"/>
        </w:rPr>
      </w:pPr>
      <w:r w:rsidRPr="003A5416">
        <w:rPr>
          <w:color w:val="1F497D"/>
        </w:rPr>
        <w:t>10. Депутат Думы Поселения в целях осуществления его полномочий наделяется правом:</w:t>
      </w:r>
    </w:p>
    <w:p w:rsidR="00FC3180" w:rsidRPr="003A5416" w:rsidRDefault="00FC3180" w:rsidP="00FC3180">
      <w:pPr>
        <w:autoSpaceDE w:val="0"/>
        <w:autoSpaceDN w:val="0"/>
        <w:adjustRightInd w:val="0"/>
        <w:ind w:firstLine="709"/>
        <w:jc w:val="both"/>
        <w:rPr>
          <w:color w:val="1F497D"/>
        </w:rPr>
      </w:pPr>
      <w:r w:rsidRPr="003A5416">
        <w:rPr>
          <w:color w:val="1F497D"/>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C3180" w:rsidRPr="003A5416" w:rsidRDefault="00FC3180" w:rsidP="00FC3180">
      <w:pPr>
        <w:autoSpaceDE w:val="0"/>
        <w:autoSpaceDN w:val="0"/>
        <w:adjustRightInd w:val="0"/>
        <w:ind w:firstLine="709"/>
        <w:jc w:val="both"/>
        <w:rPr>
          <w:color w:val="1F497D"/>
        </w:rPr>
      </w:pPr>
      <w:r w:rsidRPr="003A5416">
        <w:rPr>
          <w:color w:val="1F497D"/>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FC3180" w:rsidRPr="003A5416" w:rsidRDefault="00FC3180" w:rsidP="00FC3180">
      <w:pPr>
        <w:autoSpaceDE w:val="0"/>
        <w:autoSpaceDN w:val="0"/>
        <w:adjustRightInd w:val="0"/>
        <w:ind w:firstLine="709"/>
        <w:jc w:val="both"/>
        <w:rPr>
          <w:color w:val="1F497D"/>
        </w:rPr>
      </w:pPr>
      <w:r w:rsidRPr="003A5416">
        <w:rPr>
          <w:color w:val="1F497D"/>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C3180" w:rsidRPr="003A5416" w:rsidRDefault="00FC3180" w:rsidP="00FC3180">
      <w:pPr>
        <w:autoSpaceDE w:val="0"/>
        <w:autoSpaceDN w:val="0"/>
        <w:adjustRightInd w:val="0"/>
        <w:ind w:firstLine="709"/>
        <w:jc w:val="both"/>
        <w:rPr>
          <w:color w:val="1F497D"/>
        </w:rPr>
      </w:pPr>
      <w:r w:rsidRPr="003A5416">
        <w:rPr>
          <w:color w:val="1F497D"/>
        </w:rPr>
        <w:t>4) инициировать проведение депутатских проверок (расследований), депутатских слушаний и принимать в них участие;</w:t>
      </w:r>
    </w:p>
    <w:p w:rsidR="00FC3180" w:rsidRPr="003A5416" w:rsidRDefault="00FC3180" w:rsidP="00FC3180">
      <w:pPr>
        <w:autoSpaceDE w:val="0"/>
        <w:autoSpaceDN w:val="0"/>
        <w:adjustRightInd w:val="0"/>
        <w:ind w:firstLine="709"/>
        <w:jc w:val="both"/>
        <w:rPr>
          <w:color w:val="1F497D"/>
        </w:rPr>
      </w:pPr>
      <w:r w:rsidRPr="003A5416">
        <w:rPr>
          <w:color w:val="1F497D"/>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C3180" w:rsidRPr="003A5416" w:rsidRDefault="00FC3180" w:rsidP="00FC3180">
      <w:pPr>
        <w:autoSpaceDE w:val="0"/>
        <w:autoSpaceDN w:val="0"/>
        <w:adjustRightInd w:val="0"/>
        <w:ind w:firstLine="709"/>
        <w:jc w:val="both"/>
        <w:rPr>
          <w:color w:val="1F497D"/>
        </w:rPr>
      </w:pPr>
      <w:r w:rsidRPr="003A5416">
        <w:rPr>
          <w:color w:val="1F497D"/>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FC3180" w:rsidRPr="003A5416" w:rsidRDefault="00FC3180" w:rsidP="00FC3180">
      <w:pPr>
        <w:autoSpaceDE w:val="0"/>
        <w:autoSpaceDN w:val="0"/>
        <w:adjustRightInd w:val="0"/>
        <w:ind w:firstLine="709"/>
        <w:jc w:val="both"/>
        <w:rPr>
          <w:color w:val="1F497D"/>
        </w:rPr>
      </w:pPr>
      <w:r w:rsidRPr="003A5416">
        <w:rPr>
          <w:color w:val="1F497D"/>
        </w:rPr>
        <w:lastRenderedPageBreak/>
        <w:t>7) присутствовать на заседаниях органов местного самоуправления и иных муниципальных органов Поселения;</w:t>
      </w:r>
    </w:p>
    <w:p w:rsidR="00FC3180" w:rsidRPr="003A5416" w:rsidRDefault="00FC3180" w:rsidP="00FC3180">
      <w:pPr>
        <w:autoSpaceDE w:val="0"/>
        <w:autoSpaceDN w:val="0"/>
        <w:adjustRightInd w:val="0"/>
        <w:ind w:firstLine="709"/>
        <w:jc w:val="both"/>
        <w:rPr>
          <w:color w:val="1F497D"/>
        </w:rPr>
      </w:pPr>
      <w:r w:rsidRPr="003A5416">
        <w:rPr>
          <w:color w:val="1F497D"/>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FC3180" w:rsidRPr="003A5416" w:rsidRDefault="00FC3180" w:rsidP="00FC3180">
      <w:pPr>
        <w:autoSpaceDE w:val="0"/>
        <w:autoSpaceDN w:val="0"/>
        <w:adjustRightInd w:val="0"/>
        <w:ind w:firstLine="709"/>
        <w:jc w:val="both"/>
        <w:rPr>
          <w:color w:val="1F497D"/>
        </w:rPr>
      </w:pPr>
      <w:r w:rsidRPr="003A5416">
        <w:rPr>
          <w:color w:val="1F497D"/>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FC3180" w:rsidRPr="003A5416" w:rsidRDefault="00FC3180" w:rsidP="00FC3180">
      <w:pPr>
        <w:autoSpaceDE w:val="0"/>
        <w:autoSpaceDN w:val="0"/>
        <w:adjustRightInd w:val="0"/>
        <w:ind w:firstLine="709"/>
        <w:jc w:val="both"/>
        <w:rPr>
          <w:color w:val="1F497D"/>
        </w:rPr>
      </w:pPr>
      <w:r w:rsidRPr="003A5416">
        <w:rPr>
          <w:color w:val="1F497D"/>
        </w:rPr>
        <w:t>11. В целях организации личного приема граждан депутату Думы Поселения обеспечивается:</w:t>
      </w:r>
    </w:p>
    <w:p w:rsidR="00FC3180" w:rsidRPr="003A5416" w:rsidRDefault="00FC3180" w:rsidP="00FC3180">
      <w:pPr>
        <w:autoSpaceDE w:val="0"/>
        <w:autoSpaceDN w:val="0"/>
        <w:adjustRightInd w:val="0"/>
        <w:ind w:firstLine="709"/>
        <w:jc w:val="both"/>
        <w:rPr>
          <w:color w:val="1F497D"/>
        </w:rPr>
      </w:pPr>
      <w:r w:rsidRPr="003A5416">
        <w:rPr>
          <w:color w:val="1F497D"/>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FC3180" w:rsidRPr="003A5416" w:rsidRDefault="00FC3180" w:rsidP="00FC3180">
      <w:pPr>
        <w:autoSpaceDE w:val="0"/>
        <w:autoSpaceDN w:val="0"/>
        <w:adjustRightInd w:val="0"/>
        <w:ind w:firstLine="709"/>
        <w:jc w:val="both"/>
        <w:rPr>
          <w:color w:val="1F497D"/>
        </w:rPr>
      </w:pPr>
      <w:r w:rsidRPr="003A5416">
        <w:rPr>
          <w:color w:val="1F497D"/>
        </w:rPr>
        <w:t>2) информирование о графике проведения приема граждан;</w:t>
      </w:r>
    </w:p>
    <w:p w:rsidR="00FC3180" w:rsidRPr="003A5416" w:rsidRDefault="00FC3180" w:rsidP="00FC3180">
      <w:pPr>
        <w:autoSpaceDE w:val="0"/>
        <w:autoSpaceDN w:val="0"/>
        <w:adjustRightInd w:val="0"/>
        <w:ind w:firstLine="709"/>
        <w:jc w:val="both"/>
        <w:rPr>
          <w:color w:val="1F497D"/>
        </w:rPr>
      </w:pPr>
      <w:r w:rsidRPr="003A5416">
        <w:rPr>
          <w:color w:val="1F497D"/>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FC3180" w:rsidRPr="003A5416" w:rsidRDefault="00FC3180" w:rsidP="00FC3180">
      <w:pPr>
        <w:autoSpaceDE w:val="0"/>
        <w:autoSpaceDN w:val="0"/>
        <w:adjustRightInd w:val="0"/>
        <w:ind w:firstLine="709"/>
        <w:jc w:val="both"/>
        <w:rPr>
          <w:color w:val="1F497D"/>
        </w:rPr>
      </w:pPr>
      <w:r w:rsidRPr="003A5416">
        <w:rPr>
          <w:color w:val="1F497D"/>
        </w:rPr>
        <w:t>4) доступ к правовой и иной информации, необходимой для рассмотрения обращений граждан.</w:t>
      </w:r>
    </w:p>
    <w:p w:rsidR="00FC3180" w:rsidRDefault="00FC3180" w:rsidP="00FC3180">
      <w:pPr>
        <w:autoSpaceDE w:val="0"/>
        <w:autoSpaceDN w:val="0"/>
        <w:adjustRightInd w:val="0"/>
        <w:ind w:firstLine="709"/>
        <w:jc w:val="both"/>
        <w:rPr>
          <w:color w:val="1F497D"/>
        </w:rPr>
      </w:pPr>
      <w:r w:rsidRPr="003A5416">
        <w:rPr>
          <w:color w:val="1F497D"/>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204480" w:rsidRPr="00E46913" w:rsidRDefault="00204480" w:rsidP="00204480">
      <w:pPr>
        <w:autoSpaceDE w:val="0"/>
        <w:autoSpaceDN w:val="0"/>
        <w:adjustRightInd w:val="0"/>
        <w:ind w:firstLine="708"/>
        <w:jc w:val="both"/>
        <w:rPr>
          <w:color w:val="1F497D" w:themeColor="text2"/>
        </w:rPr>
      </w:pPr>
      <w:proofErr w:type="gramStart"/>
      <w:r w:rsidRPr="00E46913">
        <w:rPr>
          <w:color w:val="1F497D" w:themeColor="text2"/>
        </w:rPr>
        <w:t xml:space="preserve">11.1 Встречи депутата с избирателями проводятся в помещениях, специально отведенных местах, а также </w:t>
      </w:r>
      <w:proofErr w:type="spellStart"/>
      <w:r w:rsidRPr="00E46913">
        <w:rPr>
          <w:color w:val="1F497D" w:themeColor="text2"/>
        </w:rPr>
        <w:t>внутридворовых</w:t>
      </w:r>
      <w:proofErr w:type="spellEnd"/>
      <w:r w:rsidRPr="00E46913">
        <w:rPr>
          <w:color w:val="1F497D" w:themeColor="text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жилим помещениям или объектам транспортной или социальной инфраструктуры.</w:t>
      </w:r>
      <w:proofErr w:type="gramEnd"/>
      <w:r w:rsidRPr="00E46913">
        <w:rPr>
          <w:color w:val="1F497D" w:themeColor="text2"/>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04480" w:rsidRPr="00E46913" w:rsidRDefault="00204480" w:rsidP="00204480">
      <w:pPr>
        <w:autoSpaceDE w:val="0"/>
        <w:autoSpaceDN w:val="0"/>
        <w:adjustRightInd w:val="0"/>
        <w:jc w:val="both"/>
        <w:rPr>
          <w:color w:val="1F497D" w:themeColor="text2"/>
        </w:rPr>
      </w:pPr>
      <w:r w:rsidRPr="00E46913">
        <w:rPr>
          <w:color w:val="1F497D" w:themeColor="text2"/>
        </w:rPr>
        <w:tab/>
        <w:t>Органы местного самоуправления определяют специально отведенные места для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04480" w:rsidRPr="00E46913" w:rsidRDefault="00204480" w:rsidP="00204480">
      <w:pPr>
        <w:autoSpaceDE w:val="0"/>
        <w:autoSpaceDN w:val="0"/>
        <w:adjustRightInd w:val="0"/>
        <w:jc w:val="both"/>
        <w:rPr>
          <w:rFonts w:eastAsiaTheme="minorHAnsi"/>
          <w:color w:val="1F497D" w:themeColor="text2"/>
          <w:lang w:eastAsia="en-US"/>
        </w:rPr>
      </w:pPr>
      <w:r w:rsidRPr="00E46913">
        <w:rPr>
          <w:color w:val="1F497D" w:themeColor="text2"/>
        </w:rPr>
        <w:tab/>
        <w:t xml:space="preserve">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 </w:t>
      </w:r>
    </w:p>
    <w:p w:rsidR="00204480" w:rsidRPr="00E46913" w:rsidRDefault="00204480" w:rsidP="00204480">
      <w:pPr>
        <w:autoSpaceDE w:val="0"/>
        <w:autoSpaceDN w:val="0"/>
        <w:adjustRightInd w:val="0"/>
        <w:ind w:firstLine="709"/>
        <w:jc w:val="both"/>
        <w:rPr>
          <w:color w:val="1F497D" w:themeColor="text2"/>
        </w:rPr>
      </w:pPr>
      <w:r w:rsidRPr="00E46913">
        <w:rPr>
          <w:rFonts w:eastAsiaTheme="minorHAnsi"/>
          <w:color w:val="1F497D" w:themeColor="text2"/>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C3180" w:rsidRPr="00E46913" w:rsidRDefault="00FC3180" w:rsidP="00FC3180">
      <w:pPr>
        <w:autoSpaceDE w:val="0"/>
        <w:autoSpaceDN w:val="0"/>
        <w:adjustRightInd w:val="0"/>
        <w:ind w:firstLine="709"/>
        <w:jc w:val="both"/>
        <w:outlineLvl w:val="1"/>
        <w:rPr>
          <w:color w:val="1F497D" w:themeColor="text2"/>
        </w:rPr>
      </w:pPr>
      <w:r w:rsidRPr="00E46913">
        <w:rPr>
          <w:color w:val="1F497D" w:themeColor="text2"/>
        </w:rPr>
        <w:t xml:space="preserve">12. Депутату Думы Поселения в целях реализации полномочий гарантируется право на обращение: </w:t>
      </w:r>
    </w:p>
    <w:p w:rsidR="00FC3180" w:rsidRPr="00E46913" w:rsidRDefault="00FC3180" w:rsidP="00FC3180">
      <w:pPr>
        <w:autoSpaceDE w:val="0"/>
        <w:autoSpaceDN w:val="0"/>
        <w:adjustRightInd w:val="0"/>
        <w:ind w:firstLine="709"/>
        <w:jc w:val="both"/>
        <w:outlineLvl w:val="1"/>
        <w:rPr>
          <w:color w:val="1F497D" w:themeColor="text2"/>
        </w:rPr>
      </w:pPr>
      <w:r w:rsidRPr="00E46913">
        <w:rPr>
          <w:color w:val="1F497D" w:themeColor="text2"/>
        </w:rPr>
        <w:t>1) к Главе Поселения и иным выборным лицам местного самоуправления;</w:t>
      </w:r>
    </w:p>
    <w:p w:rsidR="00FC3180" w:rsidRPr="00E46913" w:rsidRDefault="00FC3180" w:rsidP="00FC3180">
      <w:pPr>
        <w:autoSpaceDE w:val="0"/>
        <w:autoSpaceDN w:val="0"/>
        <w:adjustRightInd w:val="0"/>
        <w:ind w:firstLine="709"/>
        <w:jc w:val="both"/>
        <w:outlineLvl w:val="1"/>
        <w:rPr>
          <w:color w:val="1F497D" w:themeColor="text2"/>
        </w:rPr>
      </w:pPr>
      <w:r w:rsidRPr="00E46913">
        <w:rPr>
          <w:color w:val="1F497D" w:themeColor="text2"/>
        </w:rPr>
        <w:t>2) муниципальным органам и должностным лицам;</w:t>
      </w:r>
    </w:p>
    <w:p w:rsidR="00FC3180" w:rsidRPr="00E46913" w:rsidRDefault="00FC3180" w:rsidP="00FC3180">
      <w:pPr>
        <w:autoSpaceDE w:val="0"/>
        <w:autoSpaceDN w:val="0"/>
        <w:adjustRightInd w:val="0"/>
        <w:ind w:firstLine="709"/>
        <w:jc w:val="both"/>
        <w:outlineLvl w:val="1"/>
        <w:rPr>
          <w:color w:val="1F497D" w:themeColor="text2"/>
        </w:rPr>
      </w:pPr>
      <w:r w:rsidRPr="00E46913">
        <w:rPr>
          <w:color w:val="1F497D" w:themeColor="text2"/>
        </w:rPr>
        <w:t>3) руководителям муниципальных учреждений, муниципальных унитарных предприятий;</w:t>
      </w:r>
    </w:p>
    <w:p w:rsidR="00FC3180" w:rsidRPr="003A5416" w:rsidRDefault="00FC3180" w:rsidP="00FC3180">
      <w:pPr>
        <w:autoSpaceDE w:val="0"/>
        <w:autoSpaceDN w:val="0"/>
        <w:adjustRightInd w:val="0"/>
        <w:ind w:firstLine="709"/>
        <w:jc w:val="both"/>
        <w:outlineLvl w:val="1"/>
        <w:rPr>
          <w:color w:val="1F497D"/>
        </w:rPr>
      </w:pPr>
      <w:r w:rsidRPr="00E46913">
        <w:rPr>
          <w:color w:val="1F497D" w:themeColor="text2"/>
        </w:rPr>
        <w:t>4) должностным лицам</w:t>
      </w:r>
      <w:r w:rsidRPr="003A5416">
        <w:rPr>
          <w:color w:val="1F497D"/>
        </w:rPr>
        <w:t xml:space="preserve"> органов государственной власти Иркутской области, иных государственных органов Иркутской области;</w:t>
      </w:r>
    </w:p>
    <w:p w:rsidR="00FC3180" w:rsidRPr="003A5416" w:rsidRDefault="00FC3180" w:rsidP="00FC3180">
      <w:pPr>
        <w:autoSpaceDE w:val="0"/>
        <w:autoSpaceDN w:val="0"/>
        <w:adjustRightInd w:val="0"/>
        <w:ind w:firstLine="709"/>
        <w:jc w:val="both"/>
        <w:outlineLvl w:val="1"/>
        <w:rPr>
          <w:color w:val="1F497D"/>
        </w:rPr>
      </w:pPr>
      <w:r w:rsidRPr="003A5416">
        <w:rPr>
          <w:color w:val="1F497D"/>
        </w:rPr>
        <w:t>5) к руководителям организаций, осуществляющих свою деятельность на территории муниципального образования;</w:t>
      </w:r>
    </w:p>
    <w:p w:rsidR="00FC3180" w:rsidRPr="003A5416" w:rsidRDefault="00FC3180" w:rsidP="00FC3180">
      <w:pPr>
        <w:autoSpaceDE w:val="0"/>
        <w:autoSpaceDN w:val="0"/>
        <w:adjustRightInd w:val="0"/>
        <w:ind w:firstLine="709"/>
        <w:jc w:val="both"/>
        <w:outlineLvl w:val="1"/>
        <w:rPr>
          <w:color w:val="1F497D"/>
        </w:rPr>
      </w:pPr>
      <w:r w:rsidRPr="003A5416">
        <w:rPr>
          <w:color w:val="1F497D"/>
        </w:rPr>
        <w:lastRenderedPageBreak/>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FC3180" w:rsidRPr="003A5416" w:rsidRDefault="00FC3180" w:rsidP="00FC3180">
      <w:pPr>
        <w:autoSpaceDE w:val="0"/>
        <w:autoSpaceDN w:val="0"/>
        <w:adjustRightInd w:val="0"/>
        <w:ind w:firstLine="709"/>
        <w:jc w:val="both"/>
        <w:rPr>
          <w:color w:val="1F497D"/>
        </w:rPr>
      </w:pPr>
      <w:r w:rsidRPr="003A5416">
        <w:rPr>
          <w:color w:val="1F497D"/>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FC3180" w:rsidRPr="003A5416" w:rsidRDefault="00FC3180" w:rsidP="00FC3180">
      <w:pPr>
        <w:autoSpaceDE w:val="0"/>
        <w:autoSpaceDN w:val="0"/>
        <w:adjustRightInd w:val="0"/>
        <w:ind w:firstLine="709"/>
        <w:jc w:val="both"/>
        <w:outlineLvl w:val="1"/>
        <w:rPr>
          <w:color w:val="1F497D"/>
        </w:rPr>
      </w:pPr>
      <w:r w:rsidRPr="003A5416">
        <w:rPr>
          <w:color w:val="1F497D"/>
        </w:rPr>
        <w:t>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FC3180" w:rsidRPr="003A5416" w:rsidRDefault="00FC3180" w:rsidP="00FC3180">
      <w:pPr>
        <w:autoSpaceDE w:val="0"/>
        <w:autoSpaceDN w:val="0"/>
        <w:adjustRightInd w:val="0"/>
        <w:ind w:firstLine="709"/>
        <w:jc w:val="both"/>
        <w:rPr>
          <w:color w:val="1F497D"/>
        </w:rPr>
      </w:pPr>
      <w:r w:rsidRPr="003A5416">
        <w:rPr>
          <w:color w:val="1F497D"/>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FC3180" w:rsidRPr="003A5416" w:rsidRDefault="00FC3180" w:rsidP="00FC3180">
      <w:pPr>
        <w:autoSpaceDE w:val="0"/>
        <w:autoSpaceDN w:val="0"/>
        <w:adjustRightInd w:val="0"/>
        <w:ind w:firstLine="709"/>
        <w:jc w:val="both"/>
        <w:rPr>
          <w:color w:val="1F497D"/>
        </w:rPr>
      </w:pPr>
      <w:r w:rsidRPr="003A5416">
        <w:rPr>
          <w:color w:val="1F497D"/>
        </w:rPr>
        <w:t>Обращение депутата Думы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FC3180" w:rsidRPr="003A5416" w:rsidRDefault="00FC3180" w:rsidP="00FC3180">
      <w:pPr>
        <w:autoSpaceDE w:val="0"/>
        <w:autoSpaceDN w:val="0"/>
        <w:adjustRightInd w:val="0"/>
        <w:ind w:firstLine="709"/>
        <w:jc w:val="both"/>
        <w:rPr>
          <w:color w:val="1F497D"/>
        </w:rPr>
      </w:pPr>
      <w:r w:rsidRPr="003A5416">
        <w:rPr>
          <w:color w:val="1F497D"/>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FC3180" w:rsidRPr="003A5416" w:rsidRDefault="00FC3180" w:rsidP="00FC3180">
      <w:pPr>
        <w:autoSpaceDE w:val="0"/>
        <w:autoSpaceDN w:val="0"/>
        <w:adjustRightInd w:val="0"/>
        <w:ind w:firstLine="709"/>
        <w:jc w:val="both"/>
        <w:rPr>
          <w:color w:val="1F497D"/>
        </w:rPr>
      </w:pPr>
      <w:r w:rsidRPr="003A5416">
        <w:rPr>
          <w:color w:val="1F497D"/>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FC3180" w:rsidRPr="003A5416" w:rsidRDefault="00FC3180" w:rsidP="00FC3180">
      <w:pPr>
        <w:autoSpaceDE w:val="0"/>
        <w:autoSpaceDN w:val="0"/>
        <w:adjustRightInd w:val="0"/>
        <w:ind w:firstLine="709"/>
        <w:jc w:val="both"/>
        <w:rPr>
          <w:color w:val="1F497D"/>
        </w:rPr>
      </w:pPr>
      <w:r w:rsidRPr="003A5416">
        <w:rPr>
          <w:color w:val="1F497D"/>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FC3180" w:rsidRPr="003A5416" w:rsidRDefault="00FC3180" w:rsidP="00FC3180">
      <w:pPr>
        <w:autoSpaceDE w:val="0"/>
        <w:autoSpaceDN w:val="0"/>
        <w:adjustRightInd w:val="0"/>
        <w:ind w:firstLine="709"/>
        <w:jc w:val="both"/>
        <w:rPr>
          <w:color w:val="1F497D"/>
        </w:rPr>
      </w:pPr>
      <w:r w:rsidRPr="003A5416">
        <w:rPr>
          <w:color w:val="1F497D"/>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FC3180" w:rsidRPr="003A5416" w:rsidRDefault="00FC3180" w:rsidP="00FC3180">
      <w:pPr>
        <w:autoSpaceDE w:val="0"/>
        <w:autoSpaceDN w:val="0"/>
        <w:adjustRightInd w:val="0"/>
        <w:ind w:firstLine="709"/>
        <w:jc w:val="both"/>
        <w:outlineLvl w:val="1"/>
        <w:rPr>
          <w:color w:val="1F497D"/>
        </w:rPr>
      </w:pPr>
      <w:r w:rsidRPr="003A5416">
        <w:rPr>
          <w:color w:val="1F497D"/>
        </w:rPr>
        <w:t>15. Депутату Думы Поселения обеспечивается право на информирование о своей деятельности посредством:</w:t>
      </w:r>
    </w:p>
    <w:p w:rsidR="00FC3180" w:rsidRPr="003A5416" w:rsidRDefault="00FC3180" w:rsidP="00FC3180">
      <w:pPr>
        <w:autoSpaceDE w:val="0"/>
        <w:autoSpaceDN w:val="0"/>
        <w:adjustRightInd w:val="0"/>
        <w:ind w:firstLine="709"/>
        <w:jc w:val="both"/>
        <w:rPr>
          <w:color w:val="1F497D"/>
        </w:rPr>
      </w:pPr>
      <w:r w:rsidRPr="003A5416">
        <w:rPr>
          <w:color w:val="1F497D"/>
        </w:rPr>
        <w:t>1) доведения до сведения граждан информации о его работе;</w:t>
      </w:r>
    </w:p>
    <w:p w:rsidR="00FC3180" w:rsidRPr="003A5416" w:rsidRDefault="00FC3180" w:rsidP="00FC3180">
      <w:pPr>
        <w:autoSpaceDE w:val="0"/>
        <w:autoSpaceDN w:val="0"/>
        <w:adjustRightInd w:val="0"/>
        <w:ind w:firstLine="709"/>
        <w:jc w:val="both"/>
        <w:rPr>
          <w:color w:val="1F497D"/>
        </w:rPr>
      </w:pPr>
      <w:r w:rsidRPr="003A5416">
        <w:rPr>
          <w:color w:val="1F497D"/>
        </w:rPr>
        <w:t>2) предоставления возможности разместить информацию о своей деятельности в муниципальных средствах массовой информации;</w:t>
      </w:r>
    </w:p>
    <w:p w:rsidR="00FC3180" w:rsidRPr="003A5416" w:rsidRDefault="00FC3180" w:rsidP="00FC3180">
      <w:pPr>
        <w:autoSpaceDE w:val="0"/>
        <w:autoSpaceDN w:val="0"/>
        <w:adjustRightInd w:val="0"/>
        <w:ind w:firstLine="709"/>
        <w:jc w:val="both"/>
        <w:rPr>
          <w:color w:val="1F497D"/>
        </w:rPr>
      </w:pPr>
      <w:r w:rsidRPr="003A5416">
        <w:rPr>
          <w:color w:val="1F497D"/>
        </w:rPr>
        <w:t>3) предоставления возможности участия в мероприятиях, проводимых органами местного самоуправления и иными муниципальными органами.</w:t>
      </w:r>
    </w:p>
    <w:p w:rsidR="00FC3180" w:rsidRPr="003A5416" w:rsidRDefault="00FC3180" w:rsidP="00FC3180">
      <w:pPr>
        <w:autoSpaceDE w:val="0"/>
        <w:autoSpaceDN w:val="0"/>
        <w:adjustRightInd w:val="0"/>
        <w:ind w:firstLine="709"/>
        <w:jc w:val="both"/>
        <w:rPr>
          <w:color w:val="1F497D"/>
        </w:rPr>
      </w:pPr>
      <w:r w:rsidRPr="003A5416">
        <w:rPr>
          <w:color w:val="1F497D"/>
        </w:rPr>
        <w:t>16. Депутату Думы Поселения обеспечиваются условия  для обнародования отчета  о его деятельности посредством:</w:t>
      </w:r>
    </w:p>
    <w:p w:rsidR="00FC3180" w:rsidRPr="003A5416" w:rsidRDefault="00FC3180" w:rsidP="00FC3180">
      <w:pPr>
        <w:autoSpaceDE w:val="0"/>
        <w:autoSpaceDN w:val="0"/>
        <w:adjustRightInd w:val="0"/>
        <w:ind w:firstLine="709"/>
        <w:jc w:val="both"/>
        <w:rPr>
          <w:color w:val="1F497D"/>
        </w:rPr>
      </w:pPr>
      <w:r w:rsidRPr="003A5416">
        <w:rPr>
          <w:color w:val="1F497D"/>
        </w:rPr>
        <w:t>1) выступления с отчетом в муниципальных средствах массовой информации в порядке, определенном муниципальным правовым актом;</w:t>
      </w:r>
    </w:p>
    <w:p w:rsidR="00FC3180" w:rsidRPr="003A5416" w:rsidRDefault="00FC3180" w:rsidP="00FC3180">
      <w:pPr>
        <w:autoSpaceDE w:val="0"/>
        <w:autoSpaceDN w:val="0"/>
        <w:adjustRightInd w:val="0"/>
        <w:ind w:firstLine="709"/>
        <w:jc w:val="both"/>
        <w:rPr>
          <w:color w:val="1F497D"/>
        </w:rPr>
      </w:pPr>
      <w:r w:rsidRPr="003A5416">
        <w:rPr>
          <w:color w:val="1F497D"/>
        </w:rPr>
        <w:t>2) выступления с отчетом на собраниях граждан;</w:t>
      </w:r>
    </w:p>
    <w:p w:rsidR="00FC3180" w:rsidRPr="003A5416" w:rsidRDefault="00FC3180" w:rsidP="00FC3180">
      <w:pPr>
        <w:autoSpaceDE w:val="0"/>
        <w:autoSpaceDN w:val="0"/>
        <w:adjustRightInd w:val="0"/>
        <w:ind w:firstLine="709"/>
        <w:jc w:val="both"/>
        <w:rPr>
          <w:color w:val="1F497D"/>
        </w:rPr>
      </w:pPr>
      <w:r w:rsidRPr="003A5416">
        <w:rPr>
          <w:color w:val="1F497D"/>
        </w:rPr>
        <w:t>3) отчетного выступления на заседании Думы Поселения.</w:t>
      </w:r>
    </w:p>
    <w:p w:rsidR="00FC3180" w:rsidRPr="003A5416" w:rsidRDefault="00FC3180" w:rsidP="00FC3180">
      <w:pPr>
        <w:autoSpaceDE w:val="0"/>
        <w:autoSpaceDN w:val="0"/>
        <w:adjustRightInd w:val="0"/>
        <w:ind w:firstLine="709"/>
        <w:jc w:val="both"/>
        <w:rPr>
          <w:color w:val="1F497D"/>
        </w:rPr>
      </w:pPr>
      <w:r w:rsidRPr="003A5416">
        <w:rPr>
          <w:color w:val="1F497D"/>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FC3180" w:rsidRPr="006F6991" w:rsidRDefault="00FC3180" w:rsidP="00FC3180">
      <w:pPr>
        <w:autoSpaceDE w:val="0"/>
        <w:autoSpaceDN w:val="0"/>
        <w:adjustRightInd w:val="0"/>
        <w:ind w:firstLine="709"/>
        <w:jc w:val="both"/>
        <w:rPr>
          <w:color w:val="365F91"/>
        </w:rPr>
      </w:pPr>
      <w:r w:rsidRPr="003A5416">
        <w:rPr>
          <w:color w:val="1F497D"/>
        </w:rPr>
        <w:t xml:space="preserve">18. Финансирование гарантий </w:t>
      </w:r>
      <w:r w:rsidRPr="006F6991">
        <w:rPr>
          <w:color w:val="365F91"/>
        </w:rPr>
        <w:t>осуществления полномочий депутата Думы Поселения осуществляется за счет средств муниципального бюджета Поселения.</w:t>
      </w:r>
    </w:p>
    <w:p w:rsidR="00FC3180" w:rsidRPr="006F6991" w:rsidRDefault="00FC3180" w:rsidP="00FC3180">
      <w:pPr>
        <w:autoSpaceDE w:val="0"/>
        <w:autoSpaceDN w:val="0"/>
        <w:adjustRightInd w:val="0"/>
        <w:ind w:firstLine="709"/>
        <w:jc w:val="both"/>
        <w:rPr>
          <w:color w:val="365F91"/>
        </w:rPr>
      </w:pPr>
      <w:r w:rsidRPr="006F6991">
        <w:rPr>
          <w:color w:val="365F91"/>
        </w:rPr>
        <w:t xml:space="preserve">19. Полномочия депутата Думы поселения, </w:t>
      </w:r>
      <w:r w:rsidRPr="006F6991">
        <w:rPr>
          <w:rFonts w:eastAsia="Calibri"/>
          <w:color w:val="365F91"/>
          <w:lang w:eastAsia="en-US"/>
        </w:rPr>
        <w:t>иного лица, замещающего муниципальную должность</w:t>
      </w:r>
      <w:r w:rsidRPr="006F6991">
        <w:rPr>
          <w:color w:val="365F91"/>
        </w:rPr>
        <w:t>,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073210" w:rsidRDefault="00FC3180" w:rsidP="00073210">
      <w:pPr>
        <w:autoSpaceDE w:val="0"/>
        <w:autoSpaceDN w:val="0"/>
        <w:adjustRightInd w:val="0"/>
        <w:ind w:firstLine="709"/>
        <w:jc w:val="both"/>
        <w:rPr>
          <w:color w:val="365F91"/>
        </w:rPr>
      </w:pPr>
      <w:r w:rsidRPr="006F6991">
        <w:rPr>
          <w:color w:val="365F91"/>
        </w:rPr>
        <w:lastRenderedPageBreak/>
        <w:t>20. Правила депутатской этики определяются Регламентом Думы Поселения.</w:t>
      </w:r>
    </w:p>
    <w:p w:rsidR="00073210" w:rsidRPr="00073210" w:rsidRDefault="00073210" w:rsidP="00073210">
      <w:pPr>
        <w:autoSpaceDE w:val="0"/>
        <w:autoSpaceDN w:val="0"/>
        <w:adjustRightInd w:val="0"/>
        <w:ind w:firstLine="709"/>
        <w:jc w:val="both"/>
        <w:rPr>
          <w:color w:val="365F91"/>
        </w:rPr>
      </w:pPr>
      <w:r>
        <w:rPr>
          <w:color w:val="365F91"/>
        </w:rPr>
        <w:t xml:space="preserve">21. </w:t>
      </w:r>
      <w:r w:rsidRPr="00073210">
        <w:rPr>
          <w:color w:val="1F497D" w:themeColor="text2"/>
        </w:rPr>
        <w:t xml:space="preserve">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прекращается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w:t>
      </w:r>
      <w:proofErr w:type="gramStart"/>
      <w:r w:rsidRPr="00073210">
        <w:rPr>
          <w:color w:val="1F497D" w:themeColor="text2"/>
        </w:rPr>
        <w:t>контроле за</w:t>
      </w:r>
      <w:proofErr w:type="gramEnd"/>
      <w:r w:rsidRPr="00073210">
        <w:rPr>
          <w:color w:val="1F497D" w:themeColor="text2"/>
        </w:rPr>
        <w:t xml:space="preserve"> соответствием расходов лиц, замещающих государственные должности, и иных лиц их доходам»;</w:t>
      </w:r>
    </w:p>
    <w:p w:rsidR="00073210" w:rsidRPr="00073210" w:rsidRDefault="00073210" w:rsidP="00073210">
      <w:pPr>
        <w:autoSpaceDE w:val="0"/>
        <w:autoSpaceDN w:val="0"/>
        <w:adjustRightInd w:val="0"/>
        <w:ind w:firstLine="540"/>
        <w:jc w:val="both"/>
        <w:rPr>
          <w:b/>
          <w:color w:val="1F497D" w:themeColor="text2"/>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31. Срок полномочий депутата Думы Поселения и основания прекращения депутатской деятельности</w:t>
      </w:r>
    </w:p>
    <w:p w:rsidR="00FC3180" w:rsidRPr="003A5416" w:rsidRDefault="00FC3180" w:rsidP="00FC3180">
      <w:pPr>
        <w:ind w:firstLine="709"/>
        <w:jc w:val="both"/>
        <w:rPr>
          <w:color w:val="1F497D"/>
        </w:rPr>
      </w:pPr>
      <w:r w:rsidRPr="003A5416">
        <w:rPr>
          <w:color w:val="1F497D"/>
        </w:rPr>
        <w:t>1. Срок полномочий депутата Думы Поселения равен сроку полномочий Думы Поселения и составляет 5 лет.</w:t>
      </w:r>
    </w:p>
    <w:p w:rsidR="00FC3180" w:rsidRPr="003A5416" w:rsidRDefault="00FC3180" w:rsidP="00FC3180">
      <w:pPr>
        <w:ind w:firstLine="709"/>
        <w:jc w:val="both"/>
        <w:rPr>
          <w:color w:val="1F497D"/>
        </w:rPr>
      </w:pPr>
      <w:r w:rsidRPr="003A5416">
        <w:rPr>
          <w:color w:val="1F497D"/>
        </w:rPr>
        <w:t xml:space="preserve">Полномочия депутата начинаются со дня его избрания и прекращаются со дня начала работы Думы нового созыва. </w:t>
      </w:r>
    </w:p>
    <w:p w:rsidR="00FC3180" w:rsidRPr="003A5416" w:rsidRDefault="00FC3180" w:rsidP="00FC3180">
      <w:pPr>
        <w:ind w:firstLine="709"/>
        <w:jc w:val="both"/>
        <w:rPr>
          <w:color w:val="1F497D"/>
        </w:rPr>
      </w:pPr>
      <w:r w:rsidRPr="003A5416">
        <w:rPr>
          <w:color w:val="1F497D"/>
        </w:rPr>
        <w:t>Депутат Думы Поселения не может одновременно исполнять полномочия депутата Думы иного муниципального образования.</w:t>
      </w:r>
    </w:p>
    <w:p w:rsidR="00FC3180" w:rsidRPr="003A5416" w:rsidRDefault="00FC3180" w:rsidP="00FC3180">
      <w:pPr>
        <w:ind w:firstLine="709"/>
        <w:jc w:val="both"/>
        <w:rPr>
          <w:color w:val="1F497D"/>
        </w:rPr>
      </w:pPr>
      <w:r w:rsidRPr="003A5416">
        <w:rPr>
          <w:color w:val="1F497D"/>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Полномочия депутата Думы поселения прекращаются досрочно в случаях:</w:t>
      </w:r>
    </w:p>
    <w:p w:rsidR="00FC3180" w:rsidRPr="003A5416" w:rsidRDefault="00FC3180" w:rsidP="00FC3180">
      <w:pPr>
        <w:autoSpaceDE w:val="0"/>
        <w:autoSpaceDN w:val="0"/>
        <w:adjustRightInd w:val="0"/>
        <w:ind w:firstLine="709"/>
        <w:jc w:val="both"/>
        <w:rPr>
          <w:color w:val="1F497D"/>
        </w:rPr>
      </w:pPr>
      <w:r w:rsidRPr="003A5416">
        <w:rPr>
          <w:color w:val="1F497D"/>
        </w:rPr>
        <w:t>1) смерти;</w:t>
      </w:r>
    </w:p>
    <w:p w:rsidR="00FC3180" w:rsidRPr="003A5416" w:rsidRDefault="00FC3180" w:rsidP="00FC3180">
      <w:pPr>
        <w:autoSpaceDE w:val="0"/>
        <w:autoSpaceDN w:val="0"/>
        <w:adjustRightInd w:val="0"/>
        <w:ind w:firstLine="709"/>
        <w:jc w:val="both"/>
        <w:rPr>
          <w:color w:val="1F497D"/>
        </w:rPr>
      </w:pPr>
      <w:r w:rsidRPr="003A5416">
        <w:rPr>
          <w:color w:val="1F497D"/>
        </w:rPr>
        <w:t>2) отставки по собственному желанию;</w:t>
      </w:r>
    </w:p>
    <w:p w:rsidR="00FC3180" w:rsidRPr="003A5416" w:rsidRDefault="00FC3180" w:rsidP="00FC3180">
      <w:pPr>
        <w:autoSpaceDE w:val="0"/>
        <w:autoSpaceDN w:val="0"/>
        <w:adjustRightInd w:val="0"/>
        <w:ind w:firstLine="709"/>
        <w:jc w:val="both"/>
        <w:rPr>
          <w:color w:val="1F497D"/>
        </w:rPr>
      </w:pPr>
      <w:r w:rsidRPr="003A5416">
        <w:rPr>
          <w:color w:val="1F497D"/>
        </w:rPr>
        <w:t>3) признания судом недееспособным или ограниченно дееспособным;</w:t>
      </w:r>
    </w:p>
    <w:p w:rsidR="00FC3180" w:rsidRPr="003A5416" w:rsidRDefault="00FC3180" w:rsidP="00FC3180">
      <w:pPr>
        <w:autoSpaceDE w:val="0"/>
        <w:autoSpaceDN w:val="0"/>
        <w:adjustRightInd w:val="0"/>
        <w:ind w:firstLine="709"/>
        <w:jc w:val="both"/>
        <w:rPr>
          <w:color w:val="1F497D"/>
        </w:rPr>
      </w:pPr>
      <w:r w:rsidRPr="003A5416">
        <w:rPr>
          <w:color w:val="1F497D"/>
        </w:rPr>
        <w:t>4) признания судом безвестно отсутствующим или объявления умершим;</w:t>
      </w:r>
    </w:p>
    <w:p w:rsidR="00FC3180" w:rsidRPr="003A5416" w:rsidRDefault="00FC3180" w:rsidP="00FC3180">
      <w:pPr>
        <w:autoSpaceDE w:val="0"/>
        <w:autoSpaceDN w:val="0"/>
        <w:adjustRightInd w:val="0"/>
        <w:ind w:firstLine="709"/>
        <w:jc w:val="both"/>
        <w:rPr>
          <w:color w:val="1F497D"/>
        </w:rPr>
      </w:pPr>
      <w:r w:rsidRPr="003A5416">
        <w:rPr>
          <w:color w:val="1F497D"/>
        </w:rPr>
        <w:t>5) вступления в отношении его в законную силу обвинительного приговора суда;</w:t>
      </w:r>
    </w:p>
    <w:p w:rsidR="00FC3180" w:rsidRPr="003A5416" w:rsidRDefault="00FC3180" w:rsidP="00FC3180">
      <w:pPr>
        <w:autoSpaceDE w:val="0"/>
        <w:autoSpaceDN w:val="0"/>
        <w:adjustRightInd w:val="0"/>
        <w:ind w:firstLine="709"/>
        <w:jc w:val="both"/>
        <w:rPr>
          <w:color w:val="1F497D"/>
        </w:rPr>
      </w:pPr>
      <w:r w:rsidRPr="003A5416">
        <w:rPr>
          <w:color w:val="1F497D"/>
        </w:rPr>
        <w:t>6) выезда за пределы Российской Федерации на постоянное место жительства;</w:t>
      </w:r>
    </w:p>
    <w:p w:rsidR="00FC3180" w:rsidRPr="003A5416" w:rsidRDefault="00FC3180" w:rsidP="00FC3180">
      <w:pPr>
        <w:tabs>
          <w:tab w:val="left" w:pos="1080"/>
        </w:tabs>
        <w:autoSpaceDE w:val="0"/>
        <w:autoSpaceDN w:val="0"/>
        <w:adjustRightInd w:val="0"/>
        <w:ind w:firstLine="709"/>
        <w:jc w:val="both"/>
        <w:rPr>
          <w:color w:val="1F497D"/>
        </w:rPr>
      </w:pPr>
      <w:r w:rsidRPr="003A5416">
        <w:rPr>
          <w:color w:val="1F497D"/>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3180" w:rsidRPr="003A5416" w:rsidRDefault="00FC3180" w:rsidP="00FC3180">
      <w:pPr>
        <w:autoSpaceDE w:val="0"/>
        <w:autoSpaceDN w:val="0"/>
        <w:adjustRightInd w:val="0"/>
        <w:ind w:firstLine="709"/>
        <w:jc w:val="both"/>
        <w:rPr>
          <w:color w:val="1F497D"/>
        </w:rPr>
      </w:pPr>
      <w:r w:rsidRPr="003A5416">
        <w:rPr>
          <w:color w:val="1F497D"/>
        </w:rPr>
        <w:t>8) отзыва избирателями;</w:t>
      </w:r>
    </w:p>
    <w:p w:rsidR="00FC3180" w:rsidRPr="003A5416" w:rsidRDefault="00FC3180" w:rsidP="00FC3180">
      <w:pPr>
        <w:autoSpaceDE w:val="0"/>
        <w:autoSpaceDN w:val="0"/>
        <w:adjustRightInd w:val="0"/>
        <w:ind w:firstLine="709"/>
        <w:jc w:val="both"/>
        <w:rPr>
          <w:color w:val="1F497D"/>
        </w:rPr>
      </w:pPr>
      <w:r w:rsidRPr="003A5416">
        <w:rPr>
          <w:color w:val="1F497D"/>
        </w:rPr>
        <w:t>9) досрочного прекращения полномочий  Думы Поселения;</w:t>
      </w:r>
    </w:p>
    <w:p w:rsidR="00FC3180" w:rsidRPr="003A5416" w:rsidRDefault="00FC3180" w:rsidP="00FC3180">
      <w:pPr>
        <w:ind w:firstLine="709"/>
        <w:jc w:val="both"/>
        <w:rPr>
          <w:color w:val="1F497D"/>
          <w:lang w:eastAsia="en-US"/>
        </w:rPr>
      </w:pPr>
      <w:r w:rsidRPr="003A5416">
        <w:rPr>
          <w:color w:val="1F497D"/>
          <w:lang w:eastAsia="en-US"/>
        </w:rPr>
        <w:t>10) призыва на военную службу или направления на заменяющую ее альтернативную гражданскую службу.</w:t>
      </w:r>
    </w:p>
    <w:p w:rsidR="00FC3180" w:rsidRPr="003A5416" w:rsidRDefault="00FC3180" w:rsidP="00FC3180">
      <w:pPr>
        <w:pStyle w:val="ConsPlusNormal"/>
        <w:ind w:firstLine="540"/>
        <w:jc w:val="both"/>
        <w:rPr>
          <w:rFonts w:ascii="Times New Roman" w:hAnsi="Times New Roman" w:cs="Times New Roman"/>
          <w:color w:val="1F497D"/>
          <w:sz w:val="24"/>
          <w:szCs w:val="24"/>
        </w:rPr>
      </w:pPr>
      <w:r w:rsidRPr="003A5416">
        <w:rPr>
          <w:rFonts w:ascii="Times New Roman" w:hAnsi="Times New Roman" w:cs="Times New Roman"/>
          <w:color w:val="1F497D"/>
          <w:sz w:val="24"/>
          <w:szCs w:val="24"/>
        </w:rPr>
        <w:t xml:space="preserve">11)  Полномочия депутата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17" w:history="1">
        <w:r w:rsidRPr="00B06F70">
          <w:rPr>
            <w:rStyle w:val="af2"/>
            <w:rFonts w:ascii="Times New Roman" w:hAnsi="Times New Roman" w:cs="Times New Roman"/>
            <w:color w:val="1F497D"/>
            <w:sz w:val="24"/>
            <w:szCs w:val="24"/>
            <w:lang w:val="ru-RU"/>
          </w:rPr>
          <w:t>законом</w:t>
        </w:r>
      </w:hyperlink>
      <w:r w:rsidRPr="003A5416">
        <w:rPr>
          <w:rFonts w:ascii="Times New Roman" w:hAnsi="Times New Roman" w:cs="Times New Roman"/>
          <w:color w:val="1F497D"/>
          <w:sz w:val="24"/>
          <w:szCs w:val="24"/>
        </w:rPr>
        <w:t xml:space="preserve"> от 25 декабря 2008 года N 273-ФЗ "О противодействии коррупции", Федеральным </w:t>
      </w:r>
      <w:hyperlink r:id="rId18" w:history="1">
        <w:r w:rsidRPr="00B06F70">
          <w:rPr>
            <w:rStyle w:val="af2"/>
            <w:rFonts w:ascii="Times New Roman" w:hAnsi="Times New Roman" w:cs="Times New Roman"/>
            <w:color w:val="1F497D"/>
            <w:sz w:val="24"/>
            <w:szCs w:val="24"/>
            <w:lang w:val="ru-RU"/>
          </w:rPr>
          <w:t>законом</w:t>
        </w:r>
      </w:hyperlink>
      <w:r w:rsidRPr="003A5416">
        <w:rPr>
          <w:rFonts w:ascii="Times New Roman" w:hAnsi="Times New Roman" w:cs="Times New Roman"/>
          <w:color w:val="1F497D"/>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B06F70">
          <w:rPr>
            <w:rStyle w:val="af2"/>
            <w:rFonts w:ascii="Times New Roman" w:hAnsi="Times New Roman" w:cs="Times New Roman"/>
            <w:color w:val="1F497D"/>
            <w:sz w:val="24"/>
            <w:szCs w:val="24"/>
            <w:lang w:val="ru-RU"/>
          </w:rPr>
          <w:t>законом</w:t>
        </w:r>
      </w:hyperlink>
      <w:r w:rsidRPr="003A5416">
        <w:rPr>
          <w:rFonts w:ascii="Times New Roman" w:hAnsi="Times New Roman" w:cs="Times New Roman"/>
          <w:color w:val="1F497D"/>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FC3180" w:rsidRPr="003A5416" w:rsidRDefault="00FC3180" w:rsidP="00FC3180">
      <w:pPr>
        <w:autoSpaceDE w:val="0"/>
        <w:autoSpaceDN w:val="0"/>
        <w:adjustRightInd w:val="0"/>
        <w:ind w:right="845"/>
        <w:jc w:val="both"/>
        <w:rPr>
          <w:color w:val="1F497D"/>
        </w:rPr>
      </w:pPr>
      <w:r w:rsidRPr="003A5416">
        <w:rPr>
          <w:color w:val="1F497D"/>
        </w:rPr>
        <w:t xml:space="preserve">12.в иных случаях, установленных Федеральным законом  № 131-ФЗ  и иными  федеральными законами.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w:t>
      </w:r>
      <w:r w:rsidRPr="003A5416">
        <w:rPr>
          <w:rFonts w:ascii="Times New Roman" w:hAnsi="Times New Roman"/>
          <w:color w:val="1F497D"/>
          <w:sz w:val="24"/>
          <w:szCs w:val="24"/>
        </w:rPr>
        <w:lastRenderedPageBreak/>
        <w:t>судебного акта, либо со дня вступления в силу закона о досрочном прекращении полномочий Думы Поселения.</w:t>
      </w:r>
    </w:p>
    <w:p w:rsidR="00FC3180" w:rsidRDefault="00FC3180" w:rsidP="00FC3180">
      <w:pPr>
        <w:pStyle w:val="ConsNormal"/>
        <w:ind w:firstLine="709"/>
        <w:jc w:val="both"/>
        <w:rPr>
          <w:rFonts w:ascii="Times New Roman" w:hAnsi="Times New Roman"/>
          <w:color w:val="1F497D"/>
          <w:sz w:val="24"/>
          <w:szCs w:val="24"/>
        </w:rPr>
      </w:pPr>
      <w:proofErr w:type="gramStart"/>
      <w:r w:rsidRPr="003A5416">
        <w:rPr>
          <w:rFonts w:ascii="Times New Roman" w:hAnsi="Times New Roman"/>
          <w:color w:val="1F497D"/>
          <w:sz w:val="24"/>
          <w:szCs w:val="24"/>
        </w:rPr>
        <w:t>3.1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sidR="00C0737E">
        <w:rPr>
          <w:rFonts w:ascii="Times New Roman" w:hAnsi="Times New Roman"/>
          <w:color w:val="1F497D"/>
          <w:sz w:val="24"/>
          <w:szCs w:val="24"/>
        </w:rPr>
        <w:t>.</w:t>
      </w:r>
      <w:proofErr w:type="gramEnd"/>
    </w:p>
    <w:p w:rsidR="00C0737E" w:rsidRPr="00E46913" w:rsidRDefault="00E437E6" w:rsidP="00FC3180">
      <w:pPr>
        <w:pStyle w:val="ConsNormal"/>
        <w:ind w:firstLine="709"/>
        <w:jc w:val="both"/>
        <w:rPr>
          <w:rFonts w:ascii="Times New Roman" w:hAnsi="Times New Roman"/>
          <w:color w:val="1F497D" w:themeColor="text2"/>
          <w:sz w:val="24"/>
          <w:szCs w:val="24"/>
        </w:rPr>
      </w:pPr>
      <w:r w:rsidRPr="00E46913">
        <w:rPr>
          <w:rFonts w:ascii="Times New Roman" w:eastAsiaTheme="minorHAnsi" w:hAnsi="Times New Roman"/>
          <w:color w:val="1F497D" w:themeColor="text2"/>
          <w:sz w:val="24"/>
          <w:szCs w:val="24"/>
          <w:lang w:eastAsia="en-US"/>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C3180" w:rsidRPr="00E46913" w:rsidRDefault="00FC3180" w:rsidP="00FC3180">
      <w:pPr>
        <w:pStyle w:val="ConsNormal"/>
        <w:ind w:firstLine="709"/>
        <w:jc w:val="both"/>
        <w:rPr>
          <w:rFonts w:ascii="Times New Roman" w:hAnsi="Times New Roman"/>
          <w:color w:val="1F497D" w:themeColor="text2"/>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32. Глава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3. Глава Поселения возглавляет администрацию Поселения.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3.1.</w:t>
      </w:r>
      <w:r w:rsidRPr="003A5416">
        <w:rPr>
          <w:rFonts w:ascii="Times New Roman" w:hAnsi="Times New Roman"/>
          <w:bCs/>
          <w:color w:val="1F497D"/>
          <w:sz w:val="24"/>
          <w:szCs w:val="24"/>
        </w:rPr>
        <w:t xml:space="preserve"> В случае, если избранный на муниципальных выборах глава Поселения, полномочия которого прекращены досрочно на основании решения Думы Усть-Удинского муниципального образования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FC3180" w:rsidRPr="00E46913" w:rsidRDefault="00FC3180" w:rsidP="00FC3180">
      <w:pPr>
        <w:pStyle w:val="ConsNormal"/>
        <w:ind w:firstLine="709"/>
        <w:jc w:val="both"/>
        <w:rPr>
          <w:rFonts w:ascii="Times New Roman" w:hAnsi="Times New Roman"/>
          <w:color w:val="1F497D" w:themeColor="text2"/>
          <w:sz w:val="24"/>
          <w:szCs w:val="24"/>
        </w:rPr>
      </w:pPr>
      <w:r w:rsidRPr="00E46913">
        <w:rPr>
          <w:rFonts w:ascii="Times New Roman" w:hAnsi="Times New Roman"/>
          <w:color w:val="1F497D" w:themeColor="text2"/>
          <w:sz w:val="24"/>
          <w:szCs w:val="24"/>
        </w:rPr>
        <w:t>4.</w:t>
      </w:r>
      <w:r w:rsidR="00E437E6" w:rsidRPr="00E46913">
        <w:rPr>
          <w:color w:val="1F497D" w:themeColor="text2"/>
          <w:sz w:val="28"/>
          <w:szCs w:val="28"/>
        </w:rPr>
        <w:t xml:space="preserve"> </w:t>
      </w:r>
      <w:proofErr w:type="gramStart"/>
      <w:r w:rsidR="00E437E6" w:rsidRPr="00E46913">
        <w:rPr>
          <w:rFonts w:ascii="Times New Roman" w:hAnsi="Times New Roman"/>
          <w:color w:val="1F497D" w:themeColor="text2"/>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0" w:history="1">
        <w:r w:rsidR="00E437E6" w:rsidRPr="00E46913">
          <w:rPr>
            <w:rStyle w:val="af2"/>
            <w:rFonts w:ascii="Times New Roman" w:hAnsi="Times New Roman"/>
            <w:color w:val="1F497D" w:themeColor="text2"/>
            <w:sz w:val="24"/>
            <w:szCs w:val="24"/>
            <w:lang w:val="ru-RU"/>
          </w:rPr>
          <w:t>законом</w:t>
        </w:r>
      </w:hyperlink>
      <w:r w:rsidR="00E437E6" w:rsidRPr="00E46913">
        <w:rPr>
          <w:rFonts w:ascii="Times New Roman" w:hAnsi="Times New Roman"/>
          <w:color w:val="1F497D" w:themeColor="text2"/>
          <w:sz w:val="24"/>
          <w:szCs w:val="24"/>
        </w:rPr>
        <w:t xml:space="preserve"> от 25 декабря 2008 года № 273-ФЗ «О противодействии коррупции», Федеральным </w:t>
      </w:r>
      <w:hyperlink r:id="rId21" w:history="1">
        <w:r w:rsidR="00E437E6" w:rsidRPr="00E46913">
          <w:rPr>
            <w:rStyle w:val="af2"/>
            <w:rFonts w:ascii="Times New Roman" w:hAnsi="Times New Roman"/>
            <w:color w:val="1F497D" w:themeColor="text2"/>
            <w:sz w:val="24"/>
            <w:szCs w:val="24"/>
            <w:lang w:val="ru-RU"/>
          </w:rPr>
          <w:t>законом</w:t>
        </w:r>
      </w:hyperlink>
      <w:r w:rsidR="00E437E6" w:rsidRPr="00E46913">
        <w:rPr>
          <w:rFonts w:ascii="Times New Roman" w:hAnsi="Times New Roman"/>
          <w:color w:val="1F497D" w:themeColor="text2"/>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00E437E6" w:rsidRPr="00E46913">
          <w:rPr>
            <w:rStyle w:val="af2"/>
            <w:rFonts w:ascii="Times New Roman" w:hAnsi="Times New Roman"/>
            <w:color w:val="1F497D" w:themeColor="text2"/>
            <w:sz w:val="24"/>
            <w:szCs w:val="24"/>
            <w:lang w:val="ru-RU"/>
          </w:rPr>
          <w:t>законом</w:t>
        </w:r>
      </w:hyperlink>
      <w:r w:rsidR="00E437E6" w:rsidRPr="00E46913">
        <w:rPr>
          <w:rFonts w:ascii="Times New Roman" w:hAnsi="Times New Roman"/>
          <w:color w:val="1F497D" w:themeColor="text2"/>
          <w:sz w:val="24"/>
          <w:szCs w:val="24"/>
        </w:rPr>
        <w:t xml:space="preserve"> от 7 мая 2013 года № 79-ФЗ «О запрете отдельным категориям лиц открывать и иметь</w:t>
      </w:r>
      <w:proofErr w:type="gramEnd"/>
      <w:r w:rsidR="00E437E6" w:rsidRPr="00E46913">
        <w:rPr>
          <w:rFonts w:ascii="Times New Roman" w:hAnsi="Times New Roman"/>
          <w:color w:val="1F497D" w:themeColor="text2"/>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FC3180" w:rsidRPr="003A5416" w:rsidRDefault="00FC3180" w:rsidP="00FC3180">
      <w:pPr>
        <w:pStyle w:val="ConsNormal"/>
        <w:ind w:firstLine="709"/>
        <w:jc w:val="both"/>
        <w:rPr>
          <w:rFonts w:ascii="Times New Roman" w:hAnsi="Times New Roman"/>
          <w:color w:val="1F497D"/>
          <w:sz w:val="24"/>
          <w:szCs w:val="24"/>
        </w:rPr>
      </w:pPr>
      <w:r w:rsidRPr="00E46913">
        <w:rPr>
          <w:rFonts w:ascii="Times New Roman" w:hAnsi="Times New Roman"/>
          <w:color w:val="1F497D" w:themeColor="text2"/>
          <w:sz w:val="24"/>
          <w:szCs w:val="24"/>
        </w:rPr>
        <w:t xml:space="preserve">5. Глава </w:t>
      </w:r>
      <w:r w:rsidRPr="003A5416">
        <w:rPr>
          <w:rFonts w:ascii="Times New Roman" w:hAnsi="Times New Roman"/>
          <w:color w:val="1F497D"/>
          <w:sz w:val="24"/>
          <w:szCs w:val="24"/>
        </w:rPr>
        <w:t xml:space="preserve">Поселения в своей деятельности подконтролен и подотчётен населению и Думе Поселения. </w:t>
      </w:r>
    </w:p>
    <w:p w:rsidR="00FC3180" w:rsidRPr="003A5416" w:rsidRDefault="00FC3180" w:rsidP="00FC3180">
      <w:pPr>
        <w:autoSpaceDE w:val="0"/>
        <w:autoSpaceDN w:val="0"/>
        <w:adjustRightInd w:val="0"/>
        <w:ind w:firstLine="709"/>
        <w:jc w:val="both"/>
        <w:rPr>
          <w:color w:val="1F497D"/>
        </w:rPr>
      </w:pPr>
      <w:r w:rsidRPr="003A5416">
        <w:rPr>
          <w:color w:val="1F497D"/>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lastRenderedPageBreak/>
        <w:t>1) итоги деятельности органов местного самоуправления Поселения за соответствующий календарный год;</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перспективные планы социально-экономического развития Поселения на очередной календарный год;</w:t>
      </w:r>
    </w:p>
    <w:p w:rsidR="00FC3180" w:rsidRDefault="00FC3180" w:rsidP="00FC3180">
      <w:pPr>
        <w:pStyle w:val="ConsNormal"/>
        <w:ind w:firstLine="709"/>
        <w:jc w:val="both"/>
        <w:rPr>
          <w:rFonts w:ascii="Times New Roman" w:hAnsi="Times New Roman"/>
          <w:color w:val="365F91"/>
          <w:sz w:val="24"/>
          <w:szCs w:val="24"/>
        </w:rPr>
      </w:pPr>
      <w:r w:rsidRPr="003A5416">
        <w:rPr>
          <w:rFonts w:ascii="Times New Roman" w:hAnsi="Times New Roman"/>
          <w:color w:val="1F497D"/>
          <w:sz w:val="24"/>
          <w:szCs w:val="24"/>
        </w:rPr>
        <w:t xml:space="preserve">3) информация об обеспечении органами  местного самоуправления Поселения прав </w:t>
      </w:r>
      <w:r w:rsidRPr="006F6991">
        <w:rPr>
          <w:rFonts w:ascii="Times New Roman" w:hAnsi="Times New Roman"/>
          <w:color w:val="365F91"/>
          <w:sz w:val="24"/>
          <w:szCs w:val="24"/>
        </w:rPr>
        <w:t xml:space="preserve">жителей Поселения в сфере занятости, образования, культуры, здравоохранения и иных по усмотрению Главы Поселения. </w:t>
      </w:r>
    </w:p>
    <w:p w:rsidR="00E46913" w:rsidRPr="006F6991" w:rsidRDefault="00E46913" w:rsidP="00FC3180">
      <w:pPr>
        <w:pStyle w:val="ConsNormal"/>
        <w:ind w:firstLine="709"/>
        <w:jc w:val="both"/>
        <w:rPr>
          <w:rFonts w:ascii="Times New Roman" w:hAnsi="Times New Roman"/>
          <w:color w:val="365F91"/>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33. Полномочия Главы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Глава Поселения как Глава муниципального образования: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подписывает и обнародует в порядке, установленном настоящим Уставом, нормативные правовые акты, принятые Думой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издает в пределах своих полномочий правовые акты;</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вправе требовать созыва внеочередного заседания Думы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6) осуществляет иные полномочия, закрепленные за ним законодательством и настоящим Уставом. </w:t>
      </w:r>
    </w:p>
    <w:p w:rsidR="00FC3180"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Глава Поселения как Глава администрации Поселения:</w:t>
      </w:r>
    </w:p>
    <w:p w:rsidR="00FC3180" w:rsidRPr="003A5416" w:rsidRDefault="00FC3180" w:rsidP="00FC3180">
      <w:pPr>
        <w:pStyle w:val="ConsNormal"/>
        <w:ind w:firstLine="709"/>
        <w:jc w:val="both"/>
        <w:rPr>
          <w:rFonts w:ascii="Times New Roman" w:hAnsi="Times New Roman"/>
          <w:color w:val="1F497D"/>
          <w:sz w:val="24"/>
          <w:szCs w:val="24"/>
        </w:rPr>
      </w:pPr>
      <w:r>
        <w:rPr>
          <w:rFonts w:ascii="Times New Roman" w:hAnsi="Times New Roman"/>
          <w:color w:val="1F497D"/>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FC3180" w:rsidRPr="003A5416" w:rsidRDefault="00FC3180" w:rsidP="00FC3180">
      <w:pPr>
        <w:pStyle w:val="ConsNormal"/>
        <w:ind w:firstLine="709"/>
        <w:jc w:val="both"/>
        <w:rPr>
          <w:rFonts w:ascii="Times New Roman" w:hAnsi="Times New Roman"/>
          <w:color w:val="1F497D"/>
          <w:sz w:val="24"/>
          <w:szCs w:val="24"/>
        </w:rPr>
      </w:pPr>
      <w:r>
        <w:rPr>
          <w:rFonts w:ascii="Times New Roman" w:hAnsi="Times New Roman"/>
          <w:color w:val="1F497D"/>
          <w:sz w:val="24"/>
          <w:szCs w:val="24"/>
        </w:rPr>
        <w:t>2</w:t>
      </w:r>
      <w:r w:rsidRPr="003A5416">
        <w:rPr>
          <w:rFonts w:ascii="Times New Roman" w:hAnsi="Times New Roman"/>
          <w:color w:val="1F497D"/>
          <w:sz w:val="24"/>
          <w:szCs w:val="24"/>
        </w:rPr>
        <w:t>) организует и обеспечивает исполнение отдельных полномочий, переданных администрации  Поселения органами местного самоуправления  Усть-Удинского муниципального образования в соответствии с заключаемыми соглашениями;</w:t>
      </w:r>
    </w:p>
    <w:p w:rsidR="00FC3180" w:rsidRPr="003A5416" w:rsidRDefault="00FC3180" w:rsidP="00FC3180">
      <w:pPr>
        <w:pStyle w:val="ConsNormal"/>
        <w:ind w:firstLine="709"/>
        <w:jc w:val="both"/>
        <w:rPr>
          <w:rFonts w:ascii="Times New Roman" w:hAnsi="Times New Roman"/>
          <w:color w:val="1F497D"/>
          <w:sz w:val="24"/>
          <w:szCs w:val="24"/>
        </w:rPr>
      </w:pPr>
      <w:r>
        <w:rPr>
          <w:rFonts w:ascii="Times New Roman" w:hAnsi="Times New Roman"/>
          <w:color w:val="1F497D"/>
          <w:sz w:val="24"/>
          <w:szCs w:val="24"/>
        </w:rPr>
        <w:t>3</w:t>
      </w:r>
      <w:r w:rsidRPr="003A5416">
        <w:rPr>
          <w:rFonts w:ascii="Times New Roman" w:hAnsi="Times New Roman"/>
          <w:color w:val="1F497D"/>
          <w:sz w:val="24"/>
          <w:szCs w:val="24"/>
        </w:rPr>
        <w:t>)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FC3180" w:rsidRPr="003A5416" w:rsidRDefault="00FC3180" w:rsidP="00FC3180">
      <w:pPr>
        <w:pStyle w:val="ConsNormal"/>
        <w:ind w:firstLine="709"/>
        <w:jc w:val="both"/>
        <w:rPr>
          <w:rFonts w:ascii="Times New Roman" w:hAnsi="Times New Roman"/>
          <w:color w:val="1F497D"/>
          <w:sz w:val="24"/>
          <w:szCs w:val="24"/>
        </w:rPr>
      </w:pPr>
      <w:r>
        <w:rPr>
          <w:rFonts w:ascii="Times New Roman" w:hAnsi="Times New Roman"/>
          <w:color w:val="1F497D"/>
          <w:sz w:val="24"/>
          <w:szCs w:val="24"/>
        </w:rPr>
        <w:t>4</w:t>
      </w:r>
      <w:r w:rsidRPr="003A5416">
        <w:rPr>
          <w:rFonts w:ascii="Times New Roman" w:hAnsi="Times New Roman"/>
          <w:color w:val="1F497D"/>
          <w:sz w:val="24"/>
          <w:szCs w:val="24"/>
        </w:rPr>
        <w:t>)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C3180" w:rsidRPr="003A5416" w:rsidRDefault="00FC3180" w:rsidP="00FC3180">
      <w:pPr>
        <w:pStyle w:val="ConsNormal"/>
        <w:ind w:firstLine="709"/>
        <w:jc w:val="both"/>
        <w:rPr>
          <w:rFonts w:ascii="Times New Roman" w:hAnsi="Times New Roman"/>
          <w:color w:val="1F497D"/>
          <w:sz w:val="24"/>
          <w:szCs w:val="24"/>
        </w:rPr>
      </w:pPr>
      <w:r>
        <w:rPr>
          <w:rFonts w:ascii="Times New Roman" w:hAnsi="Times New Roman"/>
          <w:color w:val="1F497D"/>
          <w:sz w:val="24"/>
          <w:szCs w:val="24"/>
        </w:rPr>
        <w:t>5</w:t>
      </w:r>
      <w:r w:rsidRPr="003A5416">
        <w:rPr>
          <w:rFonts w:ascii="Times New Roman" w:hAnsi="Times New Roman"/>
          <w:color w:val="1F497D"/>
          <w:sz w:val="24"/>
          <w:szCs w:val="24"/>
        </w:rPr>
        <w:t>)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FC3180" w:rsidRPr="003A5416" w:rsidRDefault="00FC3180" w:rsidP="00FC3180">
      <w:pPr>
        <w:pStyle w:val="ConsNormal"/>
        <w:ind w:firstLine="709"/>
        <w:jc w:val="both"/>
        <w:rPr>
          <w:rFonts w:ascii="Times New Roman" w:hAnsi="Times New Roman"/>
          <w:color w:val="1F497D"/>
          <w:sz w:val="24"/>
          <w:szCs w:val="24"/>
        </w:rPr>
      </w:pPr>
      <w:r>
        <w:rPr>
          <w:rFonts w:ascii="Times New Roman" w:hAnsi="Times New Roman"/>
          <w:color w:val="1F497D"/>
          <w:sz w:val="24"/>
          <w:szCs w:val="24"/>
        </w:rPr>
        <w:t>6</w:t>
      </w:r>
      <w:r w:rsidRPr="003A5416">
        <w:rPr>
          <w:rFonts w:ascii="Times New Roman" w:hAnsi="Times New Roman"/>
          <w:color w:val="1F497D"/>
          <w:sz w:val="24"/>
          <w:szCs w:val="24"/>
        </w:rPr>
        <w:t>) разрабатывает структуру администрации Поселения и представляет её на утверждение Думе Поселения;</w:t>
      </w:r>
    </w:p>
    <w:p w:rsidR="00FC3180" w:rsidRPr="003A5416" w:rsidRDefault="00FC3180" w:rsidP="00FC3180">
      <w:pPr>
        <w:pStyle w:val="ConsNormal"/>
        <w:ind w:firstLine="709"/>
        <w:jc w:val="both"/>
        <w:rPr>
          <w:rFonts w:ascii="Times New Roman" w:hAnsi="Times New Roman"/>
          <w:color w:val="1F497D"/>
          <w:sz w:val="24"/>
          <w:szCs w:val="24"/>
        </w:rPr>
      </w:pPr>
      <w:r>
        <w:rPr>
          <w:rFonts w:ascii="Times New Roman" w:hAnsi="Times New Roman"/>
          <w:color w:val="1F497D"/>
          <w:sz w:val="24"/>
          <w:szCs w:val="24"/>
        </w:rPr>
        <w:t>7</w:t>
      </w:r>
      <w:r w:rsidRPr="003A5416">
        <w:rPr>
          <w:rFonts w:ascii="Times New Roman" w:hAnsi="Times New Roman"/>
          <w:color w:val="1F497D"/>
          <w:sz w:val="24"/>
          <w:szCs w:val="24"/>
        </w:rPr>
        <w:t>) утверждает положения об органах администрации Поселения, не наделенных правами юридического лица;</w:t>
      </w:r>
    </w:p>
    <w:p w:rsidR="00FC3180" w:rsidRPr="003A5416" w:rsidRDefault="00FC3180" w:rsidP="00FC3180">
      <w:pPr>
        <w:pStyle w:val="ConsNormal"/>
        <w:ind w:firstLine="709"/>
        <w:jc w:val="both"/>
        <w:rPr>
          <w:rFonts w:ascii="Times New Roman" w:hAnsi="Times New Roman"/>
          <w:color w:val="1F497D"/>
          <w:sz w:val="24"/>
          <w:szCs w:val="24"/>
        </w:rPr>
      </w:pPr>
      <w:r>
        <w:rPr>
          <w:rFonts w:ascii="Times New Roman" w:hAnsi="Times New Roman"/>
          <w:color w:val="1F497D"/>
          <w:sz w:val="24"/>
          <w:szCs w:val="24"/>
        </w:rPr>
        <w:t>8</w:t>
      </w:r>
      <w:r w:rsidRPr="003A5416">
        <w:rPr>
          <w:rFonts w:ascii="Times New Roman" w:hAnsi="Times New Roman"/>
          <w:color w:val="1F497D"/>
          <w:sz w:val="24"/>
          <w:szCs w:val="24"/>
        </w:rPr>
        <w:t>) назначает и освобождает от должности муниципальных служащих администрации Поселения, определяет их полномочия;</w:t>
      </w:r>
    </w:p>
    <w:p w:rsidR="00FC3180" w:rsidRPr="003A5416" w:rsidRDefault="00FC3180" w:rsidP="00FC3180">
      <w:pPr>
        <w:pStyle w:val="ConsNormal"/>
        <w:ind w:firstLine="709"/>
        <w:jc w:val="both"/>
        <w:rPr>
          <w:rFonts w:ascii="Times New Roman" w:hAnsi="Times New Roman"/>
          <w:color w:val="1F497D"/>
          <w:sz w:val="24"/>
          <w:szCs w:val="24"/>
        </w:rPr>
      </w:pPr>
      <w:r>
        <w:rPr>
          <w:rFonts w:ascii="Times New Roman" w:hAnsi="Times New Roman"/>
          <w:color w:val="1F497D"/>
          <w:sz w:val="24"/>
          <w:szCs w:val="24"/>
        </w:rPr>
        <w:t>9</w:t>
      </w:r>
      <w:r w:rsidRPr="003A5416">
        <w:rPr>
          <w:rFonts w:ascii="Times New Roman" w:hAnsi="Times New Roman"/>
          <w:color w:val="1F497D"/>
          <w:sz w:val="24"/>
          <w:szCs w:val="24"/>
        </w:rPr>
        <w:t>) организует прием граждан;</w:t>
      </w:r>
    </w:p>
    <w:p w:rsidR="00FC3180" w:rsidRPr="003A5416" w:rsidRDefault="00FC3180" w:rsidP="00FC3180">
      <w:pPr>
        <w:pStyle w:val="ConsNormal"/>
        <w:ind w:firstLine="709"/>
        <w:jc w:val="both"/>
        <w:rPr>
          <w:rFonts w:ascii="Times New Roman" w:hAnsi="Times New Roman"/>
          <w:color w:val="1F497D"/>
          <w:sz w:val="24"/>
          <w:szCs w:val="24"/>
        </w:rPr>
      </w:pPr>
      <w:r>
        <w:rPr>
          <w:rFonts w:ascii="Times New Roman" w:hAnsi="Times New Roman"/>
          <w:color w:val="1F497D"/>
          <w:sz w:val="24"/>
          <w:szCs w:val="24"/>
        </w:rPr>
        <w:t>10</w:t>
      </w:r>
      <w:r w:rsidRPr="003A5416">
        <w:rPr>
          <w:rFonts w:ascii="Times New Roman" w:hAnsi="Times New Roman"/>
          <w:color w:val="1F497D"/>
          <w:sz w:val="24"/>
          <w:szCs w:val="24"/>
        </w:rPr>
        <w:t>)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C3180" w:rsidRPr="003A5416" w:rsidRDefault="00FC3180" w:rsidP="00FC3180">
      <w:pPr>
        <w:pStyle w:val="ConsNormal"/>
        <w:ind w:firstLine="709"/>
        <w:jc w:val="both"/>
        <w:rPr>
          <w:rFonts w:ascii="Times New Roman" w:hAnsi="Times New Roman"/>
          <w:color w:val="1F497D"/>
          <w:sz w:val="24"/>
          <w:szCs w:val="24"/>
        </w:rPr>
      </w:pPr>
      <w:r>
        <w:rPr>
          <w:rFonts w:ascii="Times New Roman" w:hAnsi="Times New Roman"/>
          <w:color w:val="1F497D"/>
          <w:sz w:val="24"/>
          <w:szCs w:val="24"/>
        </w:rPr>
        <w:t>11</w:t>
      </w:r>
      <w:r w:rsidRPr="003A5416">
        <w:rPr>
          <w:rFonts w:ascii="Times New Roman" w:hAnsi="Times New Roman"/>
          <w:color w:val="1F497D"/>
          <w:sz w:val="24"/>
          <w:szCs w:val="24"/>
        </w:rPr>
        <w:t>) организует выполнение решений Думы Поселения в рамках своих полномочий;</w:t>
      </w:r>
    </w:p>
    <w:p w:rsidR="00FC3180" w:rsidRPr="003A5416" w:rsidRDefault="00FC3180" w:rsidP="00FC3180">
      <w:pPr>
        <w:pStyle w:val="ConsNormal"/>
        <w:ind w:firstLine="709"/>
        <w:jc w:val="both"/>
        <w:rPr>
          <w:rFonts w:ascii="Times New Roman" w:hAnsi="Times New Roman"/>
          <w:color w:val="1F497D"/>
          <w:sz w:val="24"/>
          <w:szCs w:val="24"/>
        </w:rPr>
      </w:pPr>
      <w:r>
        <w:rPr>
          <w:rFonts w:ascii="Times New Roman" w:hAnsi="Times New Roman"/>
          <w:color w:val="1F497D"/>
          <w:sz w:val="24"/>
          <w:szCs w:val="24"/>
        </w:rPr>
        <w:t>12</w:t>
      </w:r>
      <w:r w:rsidRPr="003A5416">
        <w:rPr>
          <w:rFonts w:ascii="Times New Roman" w:hAnsi="Times New Roman"/>
          <w:color w:val="1F497D"/>
          <w:sz w:val="24"/>
          <w:szCs w:val="24"/>
        </w:rPr>
        <w:t>)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w:t>
      </w:r>
      <w:r>
        <w:rPr>
          <w:rFonts w:ascii="Times New Roman" w:hAnsi="Times New Roman"/>
          <w:color w:val="1F497D"/>
          <w:sz w:val="24"/>
          <w:szCs w:val="24"/>
        </w:rPr>
        <w:t>3</w:t>
      </w:r>
      <w:r w:rsidRPr="003A5416">
        <w:rPr>
          <w:rFonts w:ascii="Times New Roman" w:hAnsi="Times New Roman"/>
          <w:color w:val="1F497D"/>
          <w:sz w:val="24"/>
          <w:szCs w:val="24"/>
        </w:rPr>
        <w:t xml:space="preserve">)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lastRenderedPageBreak/>
        <w:t>1</w:t>
      </w:r>
      <w:r>
        <w:rPr>
          <w:rFonts w:ascii="Times New Roman" w:hAnsi="Times New Roman"/>
          <w:color w:val="1F497D"/>
          <w:sz w:val="24"/>
          <w:szCs w:val="24"/>
        </w:rPr>
        <w:t>4</w:t>
      </w:r>
      <w:r w:rsidRPr="003A5416">
        <w:rPr>
          <w:rFonts w:ascii="Times New Roman" w:hAnsi="Times New Roman"/>
          <w:color w:val="1F497D"/>
          <w:sz w:val="24"/>
          <w:szCs w:val="24"/>
        </w:rPr>
        <w:t>) ежегодно отчитывается перед  Думой Поселения о социально-экономическом положении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w:t>
      </w:r>
      <w:r>
        <w:rPr>
          <w:rFonts w:ascii="Times New Roman" w:hAnsi="Times New Roman"/>
          <w:color w:val="1F497D"/>
          <w:sz w:val="24"/>
          <w:szCs w:val="24"/>
        </w:rPr>
        <w:t>5</w:t>
      </w:r>
      <w:r w:rsidRPr="003A5416">
        <w:rPr>
          <w:rFonts w:ascii="Times New Roman" w:hAnsi="Times New Roman"/>
          <w:color w:val="1F497D"/>
          <w:sz w:val="24"/>
          <w:szCs w:val="24"/>
        </w:rPr>
        <w:t>)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w:t>
      </w:r>
      <w:r>
        <w:rPr>
          <w:rFonts w:ascii="Times New Roman" w:hAnsi="Times New Roman"/>
          <w:color w:val="1F497D"/>
          <w:sz w:val="24"/>
          <w:szCs w:val="24"/>
        </w:rPr>
        <w:t>6</w:t>
      </w:r>
      <w:r w:rsidRPr="003A5416">
        <w:rPr>
          <w:rFonts w:ascii="Times New Roman" w:hAnsi="Times New Roman"/>
          <w:color w:val="1F497D"/>
          <w:sz w:val="24"/>
          <w:szCs w:val="24"/>
        </w:rPr>
        <w:t>)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FC3180" w:rsidRPr="003A5416" w:rsidRDefault="00FC3180" w:rsidP="00FC3180">
      <w:pPr>
        <w:pStyle w:val="ConsNormal"/>
        <w:ind w:firstLine="709"/>
        <w:jc w:val="both"/>
        <w:rPr>
          <w:rFonts w:ascii="Times New Roman" w:hAnsi="Times New Roman"/>
          <w:color w:val="1F497D"/>
          <w:sz w:val="24"/>
          <w:szCs w:val="24"/>
        </w:rPr>
      </w:pPr>
      <w:r>
        <w:rPr>
          <w:rFonts w:ascii="Times New Roman" w:hAnsi="Times New Roman"/>
          <w:color w:val="1F497D"/>
          <w:sz w:val="24"/>
          <w:szCs w:val="24"/>
        </w:rPr>
        <w:t>17)</w:t>
      </w:r>
      <w:r w:rsidRPr="003A5416">
        <w:rPr>
          <w:rFonts w:ascii="Times New Roman" w:hAnsi="Times New Roman"/>
          <w:color w:val="1F497D"/>
          <w:sz w:val="24"/>
          <w:szCs w:val="24"/>
        </w:rPr>
        <w:t xml:space="preserve"> решает иные вопросы в соответствии с законодательством, настоящим Уставом и решениями Думы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34. Вступление в должность Главы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Главе Поселения выдается удостоверение об избрании Главой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Вступая в должность, Глава приносит торжественную присягу: «Вступая в должность Главы Усть-Удинского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Усть-Удинского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FC3180" w:rsidRPr="003A5416" w:rsidRDefault="00FC3180" w:rsidP="00FC3180">
      <w:pPr>
        <w:pStyle w:val="ConsNonformat"/>
        <w:ind w:firstLine="709"/>
        <w:jc w:val="both"/>
        <w:rPr>
          <w:rFonts w:ascii="Times New Roman" w:hAnsi="Times New Roman"/>
          <w:color w:val="1F497D"/>
          <w:sz w:val="24"/>
          <w:szCs w:val="24"/>
        </w:rPr>
      </w:pPr>
    </w:p>
    <w:p w:rsidR="00FC3180" w:rsidRPr="003A5416" w:rsidRDefault="00FC3180" w:rsidP="00FC3180">
      <w:pPr>
        <w:pStyle w:val="ConsNonformat"/>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35. Гарантии деятельности Главы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FC3180" w:rsidRPr="003A5416" w:rsidRDefault="00FC3180" w:rsidP="00FC3180">
      <w:pPr>
        <w:autoSpaceDE w:val="0"/>
        <w:autoSpaceDN w:val="0"/>
        <w:adjustRightInd w:val="0"/>
        <w:ind w:firstLine="709"/>
        <w:jc w:val="both"/>
        <w:rPr>
          <w:color w:val="1F497D"/>
        </w:rPr>
      </w:pPr>
      <w:r w:rsidRPr="003A5416">
        <w:rPr>
          <w:color w:val="1F497D"/>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ежегодный оплачиваемый отпуск не менее 28 календарных дней;</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lastRenderedPageBreak/>
        <w:t>3) ежегодные дополнительные оплачиваемые отпуска, предоставляемые в соответствии с законодательством;</w:t>
      </w:r>
    </w:p>
    <w:p w:rsidR="00FC3180" w:rsidRPr="003A5416" w:rsidRDefault="00FC3180" w:rsidP="00FC3180">
      <w:pPr>
        <w:autoSpaceDE w:val="0"/>
        <w:autoSpaceDN w:val="0"/>
        <w:adjustRightInd w:val="0"/>
        <w:ind w:firstLine="709"/>
        <w:jc w:val="both"/>
        <w:rPr>
          <w:color w:val="1F497D"/>
        </w:rPr>
      </w:pPr>
      <w:r w:rsidRPr="003A5416">
        <w:rPr>
          <w:color w:val="1F497D"/>
        </w:rPr>
        <w:t xml:space="preserve">4) отпуск без сохранения оплаты труда в соответствии с  федеральными законами;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5) ежемесячная доплата к страховой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6) обязательное медицинское и государственное социальное страхование;</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7) предоставление транспортного средства;</w:t>
      </w:r>
    </w:p>
    <w:p w:rsidR="00746A09" w:rsidRDefault="00FC3180" w:rsidP="00746A09">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8) предоставление служебного жилого помещения в случае отсутствия постоянного места жительства в Поселении;</w:t>
      </w:r>
    </w:p>
    <w:p w:rsidR="00746A09" w:rsidRPr="00746A09" w:rsidRDefault="00746A09" w:rsidP="00746A09">
      <w:pPr>
        <w:pStyle w:val="ConsNormal"/>
        <w:ind w:firstLine="709"/>
        <w:jc w:val="both"/>
        <w:rPr>
          <w:rFonts w:ascii="Times New Roman" w:hAnsi="Times New Roman"/>
          <w:color w:val="1F497D" w:themeColor="text2"/>
          <w:sz w:val="24"/>
          <w:szCs w:val="24"/>
        </w:rPr>
      </w:pPr>
      <w:r w:rsidRPr="00746A09">
        <w:rPr>
          <w:rFonts w:ascii="Times New Roman" w:hAnsi="Times New Roman"/>
          <w:color w:val="1F497D" w:themeColor="text2"/>
          <w:sz w:val="24"/>
          <w:szCs w:val="24"/>
        </w:rPr>
        <w:t>9) «единовременная выплата Главе, достигшему пенсионного возраста</w:t>
      </w:r>
      <w:r w:rsidR="00F0219F">
        <w:rPr>
          <w:rFonts w:ascii="Times New Roman" w:hAnsi="Times New Roman"/>
          <w:color w:val="1F497D" w:themeColor="text2"/>
          <w:sz w:val="24"/>
          <w:szCs w:val="24"/>
        </w:rPr>
        <w:t xml:space="preserve"> </w:t>
      </w:r>
      <w:r w:rsidR="00F0219F" w:rsidRPr="00F0219F">
        <w:rPr>
          <w:rFonts w:ascii="Times New Roman" w:hAnsi="Times New Roman"/>
          <w:sz w:val="24"/>
          <w:szCs w:val="24"/>
        </w:rPr>
        <w:t>в этот период</w:t>
      </w:r>
      <w:r w:rsidRPr="00F0219F">
        <w:rPr>
          <w:rFonts w:ascii="Times New Roman" w:hAnsi="Times New Roman"/>
          <w:sz w:val="24"/>
          <w:szCs w:val="24"/>
        </w:rPr>
        <w:t xml:space="preserve"> </w:t>
      </w:r>
      <w:r w:rsidRPr="00746A09">
        <w:rPr>
          <w:rFonts w:ascii="Times New Roman" w:hAnsi="Times New Roman"/>
          <w:color w:val="1F497D" w:themeColor="text2"/>
          <w:sz w:val="24"/>
          <w:szCs w:val="24"/>
        </w:rPr>
        <w:t xml:space="preserve">или потерявшему трудоспособность, в связи с прекращением его полномочий </w:t>
      </w:r>
      <w:proofErr w:type="gramStart"/>
      <w:r w:rsidRPr="00746A09">
        <w:rPr>
          <w:rFonts w:ascii="Times New Roman" w:hAnsi="Times New Roman"/>
          <w:color w:val="1F497D" w:themeColor="text2"/>
          <w:sz w:val="24"/>
          <w:szCs w:val="24"/>
        </w:rPr>
        <w:t xml:space="preserve">( </w:t>
      </w:r>
      <w:proofErr w:type="gramEnd"/>
      <w:r w:rsidRPr="00746A09">
        <w:rPr>
          <w:rFonts w:ascii="Times New Roman" w:hAnsi="Times New Roman"/>
          <w:color w:val="1F497D" w:themeColor="text2"/>
          <w:sz w:val="24"/>
          <w:szCs w:val="24"/>
        </w:rPr>
        <w:t>в том числе досрочно).</w:t>
      </w:r>
    </w:p>
    <w:p w:rsidR="00746A09" w:rsidRPr="00E46913" w:rsidRDefault="00746A09" w:rsidP="00746A09">
      <w:pPr>
        <w:autoSpaceDE w:val="0"/>
        <w:autoSpaceDN w:val="0"/>
        <w:adjustRightInd w:val="0"/>
        <w:jc w:val="both"/>
        <w:rPr>
          <w:color w:val="1F497D" w:themeColor="text2"/>
        </w:rPr>
      </w:pPr>
      <w:r w:rsidRPr="00746A09">
        <w:rPr>
          <w:color w:val="1F497D" w:themeColor="text2"/>
        </w:rPr>
        <w:tab/>
      </w:r>
      <w:r w:rsidR="00CD71EC" w:rsidRPr="00E46913">
        <w:rPr>
          <w:color w:val="1F497D" w:themeColor="text2"/>
        </w:rPr>
        <w:t xml:space="preserve"> Указанная выплата не может быть установлена в случае прекращения полномочий указанного лица по основаниям, предусмотренным </w:t>
      </w:r>
      <w:hyperlink r:id="rId23" w:history="1">
        <w:r w:rsidR="00CD71EC" w:rsidRPr="00E46913">
          <w:rPr>
            <w:rStyle w:val="af2"/>
            <w:rFonts w:ascii="Times New Roman" w:hAnsi="Times New Roman"/>
            <w:color w:val="1F497D" w:themeColor="text2"/>
            <w:lang w:val="ru-RU"/>
          </w:rPr>
          <w:t>пунктами 2.1</w:t>
        </w:r>
      </w:hyperlink>
      <w:r w:rsidR="00CD71EC" w:rsidRPr="00E46913">
        <w:rPr>
          <w:color w:val="1F497D" w:themeColor="text2"/>
        </w:rPr>
        <w:t xml:space="preserve">, </w:t>
      </w:r>
      <w:hyperlink r:id="rId24" w:history="1">
        <w:r w:rsidR="00CD71EC" w:rsidRPr="00E46913">
          <w:rPr>
            <w:rStyle w:val="af2"/>
            <w:rFonts w:ascii="Times New Roman" w:hAnsi="Times New Roman"/>
            <w:color w:val="1F497D" w:themeColor="text2"/>
            <w:lang w:val="ru-RU"/>
          </w:rPr>
          <w:t>3</w:t>
        </w:r>
      </w:hyperlink>
      <w:r w:rsidR="00CD71EC" w:rsidRPr="00E46913">
        <w:rPr>
          <w:color w:val="1F497D" w:themeColor="text2"/>
        </w:rPr>
        <w:t xml:space="preserve">, </w:t>
      </w:r>
      <w:hyperlink r:id="rId25" w:history="1">
        <w:r w:rsidR="00CD71EC" w:rsidRPr="00E46913">
          <w:rPr>
            <w:rStyle w:val="af2"/>
            <w:rFonts w:ascii="Times New Roman" w:hAnsi="Times New Roman"/>
            <w:color w:val="1F497D" w:themeColor="text2"/>
            <w:lang w:val="ru-RU"/>
          </w:rPr>
          <w:t>6</w:t>
        </w:r>
      </w:hyperlink>
      <w:r w:rsidR="00CD71EC" w:rsidRPr="00E46913">
        <w:rPr>
          <w:color w:val="1F497D" w:themeColor="text2"/>
        </w:rPr>
        <w:t xml:space="preserve"> - </w:t>
      </w:r>
      <w:hyperlink r:id="rId26" w:history="1">
        <w:r w:rsidR="00CD71EC" w:rsidRPr="00E46913">
          <w:rPr>
            <w:rStyle w:val="af2"/>
            <w:rFonts w:ascii="Times New Roman" w:hAnsi="Times New Roman"/>
            <w:color w:val="1F497D" w:themeColor="text2"/>
            <w:lang w:val="ru-RU"/>
          </w:rPr>
          <w:t>9 части 6</w:t>
        </w:r>
      </w:hyperlink>
      <w:r w:rsidR="00CD71EC" w:rsidRPr="00E46913">
        <w:rPr>
          <w:color w:val="1F497D" w:themeColor="text2"/>
        </w:rPr>
        <w:t xml:space="preserve"> статьи 36, </w:t>
      </w:r>
      <w:hyperlink r:id="rId27" w:history="1">
        <w:r w:rsidR="00CD71EC" w:rsidRPr="00E46913">
          <w:rPr>
            <w:rStyle w:val="af2"/>
            <w:rFonts w:ascii="Times New Roman" w:hAnsi="Times New Roman"/>
            <w:color w:val="1F497D" w:themeColor="text2"/>
            <w:lang w:val="ru-RU"/>
          </w:rPr>
          <w:t>частью 7.1</w:t>
        </w:r>
      </w:hyperlink>
      <w:r w:rsidR="00CD71EC" w:rsidRPr="00E46913">
        <w:rPr>
          <w:color w:val="1F497D" w:themeColor="text2"/>
        </w:rPr>
        <w:t>, пунктами 5-8 части 10, частью 10.1 статьи 40 Федерального закона «Об общих принципах организации местного самоуправления в Российской Федерации».</w:t>
      </w:r>
    </w:p>
    <w:p w:rsidR="00746A09" w:rsidRPr="00E46913" w:rsidRDefault="00746A09" w:rsidP="00746A09">
      <w:pPr>
        <w:pStyle w:val="ConsNormal"/>
        <w:ind w:firstLine="709"/>
        <w:jc w:val="both"/>
        <w:rPr>
          <w:rFonts w:ascii="Times New Roman" w:hAnsi="Times New Roman"/>
          <w:color w:val="1F497D" w:themeColor="text2"/>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E46913">
        <w:rPr>
          <w:rFonts w:ascii="Times New Roman" w:hAnsi="Times New Roman"/>
          <w:b/>
          <w:color w:val="1F497D" w:themeColor="text2"/>
          <w:sz w:val="24"/>
          <w:szCs w:val="24"/>
        </w:rPr>
        <w:t xml:space="preserve">Статья 36. Досрочное </w:t>
      </w:r>
      <w:r w:rsidRPr="003A5416">
        <w:rPr>
          <w:rFonts w:ascii="Times New Roman" w:hAnsi="Times New Roman"/>
          <w:b/>
          <w:color w:val="1F497D"/>
          <w:sz w:val="24"/>
          <w:szCs w:val="24"/>
        </w:rPr>
        <w:t>прекращение полномочий Главы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Полномочия Главы Поселения прекращаются досрочно в случае:</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смерти;</w:t>
      </w:r>
    </w:p>
    <w:p w:rsidR="00FC3180" w:rsidRPr="003A5416" w:rsidRDefault="00FC3180" w:rsidP="00FC3180">
      <w:pPr>
        <w:autoSpaceDE w:val="0"/>
        <w:autoSpaceDN w:val="0"/>
        <w:adjustRightInd w:val="0"/>
        <w:ind w:firstLine="709"/>
        <w:jc w:val="both"/>
        <w:rPr>
          <w:color w:val="1F497D"/>
        </w:rPr>
      </w:pPr>
      <w:r w:rsidRPr="003A5416">
        <w:rPr>
          <w:color w:val="1F497D"/>
        </w:rPr>
        <w:t>2) отставки по собственному желанию;</w:t>
      </w:r>
    </w:p>
    <w:p w:rsidR="00FC3180" w:rsidRPr="003A5416" w:rsidRDefault="00FC3180" w:rsidP="00FC3180">
      <w:pPr>
        <w:autoSpaceDE w:val="0"/>
        <w:autoSpaceDN w:val="0"/>
        <w:adjustRightInd w:val="0"/>
        <w:ind w:firstLine="709"/>
        <w:jc w:val="both"/>
        <w:rPr>
          <w:color w:val="1F497D"/>
        </w:rPr>
      </w:pPr>
      <w:r w:rsidRPr="003A5416">
        <w:rPr>
          <w:color w:val="1F497D"/>
        </w:rPr>
        <w:t>3) удаления в отставку в соответствии со ст.74.1 Федерального закона № 131-ФЗ;</w:t>
      </w:r>
    </w:p>
    <w:p w:rsidR="00FC3180" w:rsidRPr="003A5416" w:rsidRDefault="00FC3180" w:rsidP="00FC3180">
      <w:pPr>
        <w:autoSpaceDE w:val="0"/>
        <w:autoSpaceDN w:val="0"/>
        <w:adjustRightInd w:val="0"/>
        <w:ind w:firstLine="709"/>
        <w:jc w:val="both"/>
        <w:rPr>
          <w:color w:val="1F497D"/>
        </w:rPr>
      </w:pPr>
      <w:r w:rsidRPr="003A5416">
        <w:rPr>
          <w:color w:val="1F497D"/>
        </w:rPr>
        <w:t>4) отрешения от должности в соответствии со ст.74 Федерального закона № 131-ФЗ;</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5) признания судом недееспособным или ограниченно дееспособным;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6) признания судом безвестно отсутствующим или объявления умершим;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7) вступления в отношении его в законную силу обвинительного приговора суда;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8) выезда за пределы Российской Федерации на постоянное место жительства;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10) отзыва избирателями;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11) установленной в судебном порядке стойкой неспособности по состоянию здоровья осуществлять полномочия Главы Поселения;</w:t>
      </w:r>
    </w:p>
    <w:p w:rsidR="00FC3180" w:rsidRPr="003A5416" w:rsidRDefault="00FC3180" w:rsidP="00FC3180">
      <w:pPr>
        <w:autoSpaceDE w:val="0"/>
        <w:autoSpaceDN w:val="0"/>
        <w:adjustRightInd w:val="0"/>
        <w:ind w:firstLine="709"/>
        <w:jc w:val="both"/>
        <w:rPr>
          <w:color w:val="1F497D"/>
        </w:rPr>
      </w:pPr>
      <w:r w:rsidRPr="003A5416">
        <w:rPr>
          <w:color w:val="1F497D"/>
        </w:rPr>
        <w:t>12)  преобразования Поселения, осуществляемого в соответствии с Федеральным законом № 131-ФЗ, а также в случае упразднения Поселения;</w:t>
      </w:r>
    </w:p>
    <w:p w:rsidR="00FC3180" w:rsidRPr="003A5416" w:rsidRDefault="00FC3180" w:rsidP="00FC3180">
      <w:pPr>
        <w:autoSpaceDE w:val="0"/>
        <w:autoSpaceDN w:val="0"/>
        <w:adjustRightInd w:val="0"/>
        <w:ind w:firstLine="709"/>
        <w:jc w:val="both"/>
        <w:rPr>
          <w:color w:val="1F497D"/>
        </w:rPr>
      </w:pPr>
      <w:r w:rsidRPr="003A5416">
        <w:rPr>
          <w:color w:val="1F497D"/>
        </w:rPr>
        <w:t>13) утраты Поселением статуса муниципального образования в связи с его объединением с городским округом;</w:t>
      </w:r>
    </w:p>
    <w:p w:rsidR="00FC3180" w:rsidRPr="003A5416" w:rsidRDefault="00FC3180" w:rsidP="00FC3180">
      <w:pPr>
        <w:autoSpaceDE w:val="0"/>
        <w:autoSpaceDN w:val="0"/>
        <w:adjustRightInd w:val="0"/>
        <w:ind w:firstLine="709"/>
        <w:jc w:val="both"/>
        <w:rPr>
          <w:color w:val="1F497D"/>
        </w:rPr>
      </w:pPr>
      <w:r w:rsidRPr="003A5416">
        <w:rPr>
          <w:color w:val="1F497D"/>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FC3180"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3. </w:t>
      </w:r>
      <w:r w:rsidRPr="00E25406">
        <w:rPr>
          <w:rFonts w:ascii="Times New Roman" w:hAnsi="Times New Roman"/>
          <w:color w:val="1F497D" w:themeColor="text2"/>
          <w:sz w:val="24"/>
          <w:szCs w:val="24"/>
        </w:rPr>
        <w:t xml:space="preserve">В случае досрочного прекращения полномочий главы Поселения </w:t>
      </w:r>
      <w:r w:rsidR="00E25406" w:rsidRPr="00E25406">
        <w:rPr>
          <w:rFonts w:ascii="Times New Roman" w:hAnsi="Times New Roman"/>
          <w:color w:val="1F497D" w:themeColor="text2"/>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E25406">
        <w:rPr>
          <w:rFonts w:ascii="Times New Roman" w:hAnsi="Times New Roman"/>
          <w:color w:val="1F497D" w:themeColor="text2"/>
          <w:sz w:val="24"/>
          <w:szCs w:val="24"/>
        </w:rPr>
        <w:t xml:space="preserve">его полномочия временно исполняет </w:t>
      </w:r>
      <w:r w:rsidRPr="003A5416">
        <w:rPr>
          <w:rFonts w:ascii="Times New Roman" w:hAnsi="Times New Roman"/>
          <w:color w:val="1F497D"/>
          <w:sz w:val="24"/>
          <w:szCs w:val="24"/>
        </w:rPr>
        <w:t>должностное лицо местного самоуправления, назначаемое муниципальным правовым актом Думы Поселения.</w:t>
      </w:r>
    </w:p>
    <w:p w:rsidR="00FC3180" w:rsidRPr="00E46913" w:rsidRDefault="00FC3180" w:rsidP="00FC3180">
      <w:pPr>
        <w:pStyle w:val="ConsNormal"/>
        <w:ind w:firstLine="709"/>
        <w:jc w:val="both"/>
        <w:rPr>
          <w:rFonts w:ascii="Times New Roman" w:hAnsi="Times New Roman"/>
          <w:color w:val="1F497D" w:themeColor="text2"/>
          <w:sz w:val="24"/>
          <w:szCs w:val="24"/>
        </w:rPr>
      </w:pPr>
      <w:proofErr w:type="gramStart"/>
      <w:r w:rsidRPr="00E46913">
        <w:rPr>
          <w:rFonts w:ascii="Times New Roman" w:hAnsi="Times New Roman"/>
          <w:color w:val="1F497D" w:themeColor="text2"/>
          <w:sz w:val="24"/>
          <w:szCs w:val="24"/>
        </w:rPr>
        <w:lastRenderedPageBreak/>
        <w:t>4.</w:t>
      </w:r>
      <w:r w:rsidR="000C20E6" w:rsidRPr="00E46913">
        <w:rPr>
          <w:rFonts w:ascii="Times New Roman" w:eastAsiaTheme="minorHAnsi" w:hAnsi="Times New Roman"/>
          <w:color w:val="1F497D" w:themeColor="text2"/>
          <w:sz w:val="24"/>
          <w:szCs w:val="24"/>
          <w:lang w:eastAsia="en-US"/>
        </w:rPr>
        <w:t xml:space="preserve">В случае, если глава муниципального образования, полномочия которого прекращены досрочно на основании правового акта </w:t>
      </w:r>
      <w:r w:rsidR="000C20E6" w:rsidRPr="00E46913">
        <w:rPr>
          <w:rFonts w:ascii="Times New Roman" w:hAnsi="Times New Roman"/>
          <w:color w:val="1F497D" w:themeColor="text2"/>
          <w:spacing w:val="-1"/>
          <w:sz w:val="24"/>
          <w:szCs w:val="24"/>
        </w:rPr>
        <w:t xml:space="preserve">Губернатора Иркутской области </w:t>
      </w:r>
      <w:r w:rsidR="000C20E6" w:rsidRPr="00E46913">
        <w:rPr>
          <w:rFonts w:ascii="Times New Roman" w:eastAsiaTheme="minorHAnsi" w:hAnsi="Times New Roman"/>
          <w:color w:val="1F497D" w:themeColor="text2"/>
          <w:sz w:val="24"/>
          <w:szCs w:val="24"/>
          <w:lang w:eastAsia="en-US"/>
        </w:rPr>
        <w:t>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w:t>
      </w:r>
      <w:proofErr w:type="gramEnd"/>
      <w:r w:rsidR="000C20E6" w:rsidRPr="00E46913">
        <w:rPr>
          <w:rFonts w:ascii="Times New Roman" w:eastAsiaTheme="minorHAnsi" w:hAnsi="Times New Roman"/>
          <w:color w:val="1F497D" w:themeColor="text2"/>
          <w:sz w:val="24"/>
          <w:szCs w:val="24"/>
          <w:lang w:eastAsia="en-US"/>
        </w:rPr>
        <w:t xml:space="preserve"> вступления решения суда в законную силу»;</w:t>
      </w:r>
    </w:p>
    <w:p w:rsidR="00FC3180" w:rsidRPr="00A31891" w:rsidRDefault="00FC3180" w:rsidP="00FC3180">
      <w:pPr>
        <w:pStyle w:val="ConsNormal"/>
        <w:ind w:firstLine="709"/>
        <w:jc w:val="both"/>
        <w:rPr>
          <w:rFonts w:ascii="Times New Roman" w:hAnsi="Times New Roman"/>
          <w:color w:val="365F91"/>
          <w:sz w:val="24"/>
          <w:szCs w:val="24"/>
        </w:rPr>
      </w:pPr>
      <w:r w:rsidRPr="00A31891">
        <w:rPr>
          <w:rFonts w:ascii="Times New Roman" w:hAnsi="Times New Roman"/>
          <w:color w:val="365F91"/>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FC3180" w:rsidRPr="003A5416" w:rsidRDefault="00FC3180" w:rsidP="00FC3180">
      <w:pPr>
        <w:pStyle w:val="ConsNonformat"/>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37. Администрация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Руководство администрацией Поселения осуществляет Глава Поселения на принципах единоначалия.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 г № 129-ФЗ «О государственной регистрации юридических лиц и индивидуальных предпринимателей</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 функциональные) и территориальные органы местной администрации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5.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формирование, исполнение местного бюджета;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управление и распоряжение имуществом, находящимся в муниципальной собственности, в порядке, определенном  Думой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5</w:t>
      </w:r>
      <w:r w:rsidRPr="00E46913">
        <w:rPr>
          <w:rFonts w:ascii="Times New Roman" w:hAnsi="Times New Roman"/>
          <w:color w:val="1F497D" w:themeColor="text2"/>
          <w:sz w:val="24"/>
          <w:szCs w:val="24"/>
        </w:rPr>
        <w:t xml:space="preserve">) </w:t>
      </w:r>
      <w:r w:rsidR="000F4C0D" w:rsidRPr="00E46913">
        <w:rPr>
          <w:rFonts w:ascii="Times New Roman" w:hAnsi="Times New Roman"/>
          <w:color w:val="1F497D" w:themeColor="text2"/>
          <w:sz w:val="24"/>
          <w:szCs w:val="24"/>
        </w:rPr>
        <w:t xml:space="preserve"> </w:t>
      </w:r>
      <w:r w:rsidR="000F4C0D" w:rsidRPr="00E46913">
        <w:rPr>
          <w:rFonts w:ascii="Times New Roman" w:eastAsiaTheme="minorHAnsi" w:hAnsi="Times New Roman"/>
          <w:color w:val="1F497D" w:themeColor="text2"/>
          <w:sz w:val="24"/>
          <w:szCs w:val="24"/>
          <w:lang w:eastAsia="en-US"/>
        </w:rPr>
        <w:t>разработка стратегии социально- экономического развития муниципального образования</w:t>
      </w:r>
      <w:r w:rsidR="000F4C0D" w:rsidRPr="000F4C0D">
        <w:rPr>
          <w:rFonts w:ascii="Times New Roman" w:eastAsiaTheme="minorHAnsi" w:hAnsi="Times New Roman"/>
          <w:sz w:val="24"/>
          <w:szCs w:val="24"/>
          <w:lang w:eastAsia="en-US"/>
        </w:rPr>
        <w:t>»;</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lastRenderedPageBreak/>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9) осуществление международных и внешнеэкономических связей в соответствии с законодательством;</w:t>
      </w:r>
    </w:p>
    <w:p w:rsidR="00FC3180" w:rsidRPr="003A5416" w:rsidRDefault="00FC3180" w:rsidP="00FC3180">
      <w:pPr>
        <w:autoSpaceDE w:val="0"/>
        <w:autoSpaceDN w:val="0"/>
        <w:adjustRightInd w:val="0"/>
        <w:ind w:firstLine="709"/>
        <w:jc w:val="both"/>
        <w:rPr>
          <w:bCs/>
          <w:color w:val="1F497D"/>
        </w:rPr>
      </w:pPr>
      <w:r w:rsidRPr="003A5416">
        <w:rPr>
          <w:color w:val="1F497D"/>
        </w:rPr>
        <w:t xml:space="preserve">10) </w:t>
      </w:r>
      <w:r w:rsidRPr="003A5416">
        <w:rPr>
          <w:bCs/>
          <w:color w:val="1F497D"/>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C3180" w:rsidRPr="003A5416" w:rsidRDefault="00FC3180" w:rsidP="00FC3180">
      <w:pPr>
        <w:autoSpaceDE w:val="0"/>
        <w:autoSpaceDN w:val="0"/>
        <w:adjustRightInd w:val="0"/>
        <w:ind w:firstLine="709"/>
        <w:jc w:val="both"/>
        <w:rPr>
          <w:bCs/>
          <w:color w:val="1F497D"/>
        </w:rPr>
      </w:pPr>
      <w:r w:rsidRPr="003A5416">
        <w:rPr>
          <w:bCs/>
          <w:color w:val="1F497D"/>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12) осуществление закупок товаров, работ, услуг для обеспечения муниципальных нужд;</w:t>
      </w:r>
    </w:p>
    <w:p w:rsidR="00FC3180" w:rsidRPr="003A5416" w:rsidRDefault="00FC3180" w:rsidP="00FC3180">
      <w:pPr>
        <w:autoSpaceDE w:val="0"/>
        <w:autoSpaceDN w:val="0"/>
        <w:adjustRightInd w:val="0"/>
        <w:ind w:firstLine="709"/>
        <w:jc w:val="both"/>
        <w:rPr>
          <w:bCs/>
          <w:color w:val="1F497D"/>
        </w:rPr>
      </w:pPr>
      <w:r w:rsidRPr="003A5416">
        <w:rPr>
          <w:color w:val="1F497D"/>
        </w:rPr>
        <w:t xml:space="preserve">13) принятие решений о </w:t>
      </w:r>
      <w:r w:rsidRPr="003A5416">
        <w:rPr>
          <w:bCs/>
          <w:color w:val="1F497D"/>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15) осуществление отдельных полномочий, переданных администрации  Поселения органами местного самоуправления  Усть-Удинского  района в соответствии с заключаемыми соглашениями;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16) иные полномочия, отнесенные к ведению органов местного самоуправления  Поселения, за исключением отнесенных к компетенции  Думы Поселения,  Избирательной комиссии Поселения.</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38. Формы и порядок осуществления контроля Главой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проведения совещаний, приемов, назначения служебных проверок, расследований;</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осмотра объектов, находящихся в муниципальной собственности;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в иных формах, установленных муниципальными правовыми актами.</w:t>
      </w:r>
    </w:p>
    <w:p w:rsidR="00FC3180" w:rsidRPr="003A5416" w:rsidRDefault="00FC3180" w:rsidP="00FC3180">
      <w:pPr>
        <w:pStyle w:val="ConsNormal"/>
        <w:tabs>
          <w:tab w:val="left" w:pos="1080"/>
        </w:tabs>
        <w:ind w:firstLine="709"/>
        <w:jc w:val="both"/>
        <w:rPr>
          <w:rFonts w:ascii="Times New Roman" w:hAnsi="Times New Roman"/>
          <w:color w:val="1F497D"/>
          <w:sz w:val="24"/>
          <w:szCs w:val="24"/>
        </w:rPr>
      </w:pPr>
      <w:r w:rsidRPr="003A5416">
        <w:rPr>
          <w:rFonts w:ascii="Times New Roman" w:hAnsi="Times New Roman"/>
          <w:color w:val="1F497D"/>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38.1 Полномочия Контрольно-счетного органа Усть-Удинского муниципального образования:</w:t>
      </w: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1.</w:t>
      </w:r>
    </w:p>
    <w:p w:rsidR="00FC3180" w:rsidRPr="003A5416" w:rsidRDefault="00FC3180" w:rsidP="00FC3180">
      <w:pPr>
        <w:numPr>
          <w:ilvl w:val="0"/>
          <w:numId w:val="7"/>
        </w:numPr>
        <w:autoSpaceDE w:val="0"/>
        <w:autoSpaceDN w:val="0"/>
        <w:adjustRightInd w:val="0"/>
        <w:jc w:val="both"/>
        <w:outlineLvl w:val="0"/>
        <w:rPr>
          <w:bCs/>
          <w:color w:val="1F497D"/>
        </w:rPr>
      </w:pPr>
      <w:r w:rsidRPr="003A5416">
        <w:rPr>
          <w:bCs/>
          <w:color w:val="1F497D"/>
        </w:rPr>
        <w:t>контроль за исполнением местного бюджета;</w:t>
      </w:r>
    </w:p>
    <w:p w:rsidR="00FC3180" w:rsidRPr="003A5416" w:rsidRDefault="00FC3180" w:rsidP="00FC3180">
      <w:pPr>
        <w:numPr>
          <w:ilvl w:val="0"/>
          <w:numId w:val="7"/>
        </w:numPr>
        <w:autoSpaceDE w:val="0"/>
        <w:autoSpaceDN w:val="0"/>
        <w:adjustRightInd w:val="0"/>
        <w:jc w:val="both"/>
        <w:outlineLvl w:val="0"/>
        <w:rPr>
          <w:bCs/>
          <w:color w:val="1F497D"/>
        </w:rPr>
      </w:pPr>
      <w:r w:rsidRPr="003A5416">
        <w:rPr>
          <w:bCs/>
          <w:color w:val="1F497D"/>
        </w:rPr>
        <w:t>Экспертиза проектов местного бюджета;</w:t>
      </w:r>
    </w:p>
    <w:p w:rsidR="00FC3180" w:rsidRPr="003A5416" w:rsidRDefault="00FC3180" w:rsidP="00FC3180">
      <w:pPr>
        <w:numPr>
          <w:ilvl w:val="0"/>
          <w:numId w:val="7"/>
        </w:numPr>
        <w:autoSpaceDE w:val="0"/>
        <w:autoSpaceDN w:val="0"/>
        <w:adjustRightInd w:val="0"/>
        <w:jc w:val="both"/>
        <w:outlineLvl w:val="0"/>
        <w:rPr>
          <w:bCs/>
          <w:color w:val="1F497D"/>
        </w:rPr>
      </w:pPr>
      <w:r w:rsidRPr="003A5416">
        <w:rPr>
          <w:bCs/>
          <w:color w:val="1F497D"/>
        </w:rPr>
        <w:t>Внешняя проверка годового отчета об исполнении местного бюджета;</w:t>
      </w:r>
    </w:p>
    <w:p w:rsidR="00FC3180" w:rsidRPr="003A5416" w:rsidRDefault="00FC3180" w:rsidP="00FC3180">
      <w:pPr>
        <w:numPr>
          <w:ilvl w:val="0"/>
          <w:numId w:val="7"/>
        </w:numPr>
        <w:autoSpaceDE w:val="0"/>
        <w:autoSpaceDN w:val="0"/>
        <w:adjustRightInd w:val="0"/>
        <w:jc w:val="both"/>
        <w:outlineLvl w:val="0"/>
        <w:rPr>
          <w:bCs/>
          <w:color w:val="1F497D"/>
        </w:rPr>
      </w:pPr>
      <w:r w:rsidRPr="003A5416">
        <w:rPr>
          <w:bCs/>
          <w:color w:val="1F497D"/>
        </w:rPr>
        <w:t>Организация и осуществление контроля за законностью, результативностью (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C3180" w:rsidRPr="003A5416" w:rsidRDefault="00FC3180" w:rsidP="00FC3180">
      <w:pPr>
        <w:numPr>
          <w:ilvl w:val="0"/>
          <w:numId w:val="7"/>
        </w:numPr>
        <w:autoSpaceDE w:val="0"/>
        <w:autoSpaceDN w:val="0"/>
        <w:adjustRightInd w:val="0"/>
        <w:jc w:val="both"/>
        <w:outlineLvl w:val="0"/>
        <w:rPr>
          <w:bCs/>
          <w:color w:val="1F497D"/>
        </w:rPr>
      </w:pPr>
      <w:r w:rsidRPr="003A5416">
        <w:rPr>
          <w:bCs/>
          <w:color w:val="1F497D"/>
        </w:rPr>
        <w:t xml:space="preserve">Контроль за соблюдением установленного порядка управления и распоряжения имуществом, находящимся в муниципальной собственности, в том  числе </w:t>
      </w:r>
      <w:r w:rsidRPr="003A5416">
        <w:rPr>
          <w:bCs/>
          <w:color w:val="1F497D"/>
        </w:rPr>
        <w:lastRenderedPageBreak/>
        <w:t>охраняемыми результатами интеллектуальной деятельности и средствами индивидуализации, принадлежащими муниципальному образованию;</w:t>
      </w:r>
    </w:p>
    <w:p w:rsidR="00FC3180" w:rsidRPr="003A5416" w:rsidRDefault="00FC3180" w:rsidP="00FC3180">
      <w:pPr>
        <w:numPr>
          <w:ilvl w:val="0"/>
          <w:numId w:val="7"/>
        </w:numPr>
        <w:autoSpaceDE w:val="0"/>
        <w:autoSpaceDN w:val="0"/>
        <w:adjustRightInd w:val="0"/>
        <w:jc w:val="both"/>
        <w:outlineLvl w:val="0"/>
        <w:rPr>
          <w:bCs/>
          <w:color w:val="1F497D"/>
        </w:rPr>
      </w:pPr>
      <w:r w:rsidRPr="003A5416">
        <w:rPr>
          <w:bCs/>
          <w:color w:val="1F497D"/>
        </w:rPr>
        <w:t>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 лицами и индивидуальными предпринимателями за счет средств местного бюджета имущества, находящегося в муниципальной собственности;</w:t>
      </w:r>
    </w:p>
    <w:p w:rsidR="00FC3180" w:rsidRPr="003A5416" w:rsidRDefault="00FC3180" w:rsidP="00FC3180">
      <w:pPr>
        <w:numPr>
          <w:ilvl w:val="0"/>
          <w:numId w:val="7"/>
        </w:numPr>
        <w:autoSpaceDE w:val="0"/>
        <w:autoSpaceDN w:val="0"/>
        <w:adjustRightInd w:val="0"/>
        <w:jc w:val="both"/>
        <w:outlineLvl w:val="0"/>
        <w:rPr>
          <w:bCs/>
          <w:color w:val="1F497D"/>
        </w:rPr>
      </w:pPr>
      <w:r w:rsidRPr="003A5416">
        <w:rPr>
          <w:bCs/>
          <w:color w:val="1F497D"/>
        </w:rPr>
        <w:t>Финансово- экономическая экспертиза проектов муниципальных правовых актов (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C3180" w:rsidRPr="003A5416" w:rsidRDefault="00FC3180" w:rsidP="00FC3180">
      <w:pPr>
        <w:numPr>
          <w:ilvl w:val="0"/>
          <w:numId w:val="7"/>
        </w:numPr>
        <w:autoSpaceDE w:val="0"/>
        <w:autoSpaceDN w:val="0"/>
        <w:adjustRightInd w:val="0"/>
        <w:jc w:val="both"/>
        <w:outlineLvl w:val="0"/>
        <w:rPr>
          <w:bCs/>
          <w:color w:val="1F497D"/>
        </w:rPr>
      </w:pPr>
      <w:r w:rsidRPr="003A5416">
        <w:rPr>
          <w:bCs/>
          <w:color w:val="1F497D"/>
        </w:rPr>
        <w:t>Анализ бюджетного процесса в муниципальном образовании и подготовка предложений, направленных на его совершенствование;</w:t>
      </w:r>
    </w:p>
    <w:p w:rsidR="00FC3180" w:rsidRPr="003A5416" w:rsidRDefault="00FC3180" w:rsidP="00FC3180">
      <w:pPr>
        <w:numPr>
          <w:ilvl w:val="0"/>
          <w:numId w:val="7"/>
        </w:numPr>
        <w:autoSpaceDE w:val="0"/>
        <w:autoSpaceDN w:val="0"/>
        <w:adjustRightInd w:val="0"/>
        <w:jc w:val="both"/>
        <w:outlineLvl w:val="0"/>
        <w:rPr>
          <w:bCs/>
          <w:color w:val="1F497D"/>
        </w:rPr>
      </w:pPr>
      <w:r w:rsidRPr="003A5416">
        <w:rPr>
          <w:bCs/>
          <w:color w:val="1F497D"/>
        </w:rPr>
        <w:t>Подготовка информации о ходе исполнения местного бюджета, о результатах проведенных контрольных и экспертно-аналитических мероприятий и предоставление такой информации в представительный орган муниципального образования и главе муниципального образования;</w:t>
      </w:r>
    </w:p>
    <w:p w:rsidR="00FC3180" w:rsidRPr="003A5416" w:rsidRDefault="00FC3180" w:rsidP="00FC3180">
      <w:pPr>
        <w:numPr>
          <w:ilvl w:val="0"/>
          <w:numId w:val="7"/>
        </w:numPr>
        <w:autoSpaceDE w:val="0"/>
        <w:autoSpaceDN w:val="0"/>
        <w:adjustRightInd w:val="0"/>
        <w:jc w:val="both"/>
        <w:outlineLvl w:val="0"/>
        <w:rPr>
          <w:bCs/>
          <w:color w:val="1F497D"/>
        </w:rPr>
      </w:pPr>
      <w:r w:rsidRPr="003A5416">
        <w:rPr>
          <w:bCs/>
          <w:color w:val="1F497D"/>
        </w:rPr>
        <w:t xml:space="preserve"> Участие в пределах полномочий в мероприятиях, направленных на противодействие коррупции.</w:t>
      </w:r>
    </w:p>
    <w:p w:rsidR="00FC3180" w:rsidRPr="003A5416" w:rsidRDefault="00FC3180" w:rsidP="00FC3180">
      <w:pPr>
        <w:autoSpaceDE w:val="0"/>
        <w:autoSpaceDN w:val="0"/>
        <w:adjustRightInd w:val="0"/>
        <w:ind w:left="480"/>
        <w:jc w:val="both"/>
        <w:outlineLvl w:val="0"/>
        <w:rPr>
          <w:bCs/>
          <w:color w:val="1F497D"/>
        </w:rPr>
      </w:pPr>
      <w:r w:rsidRPr="003A5416">
        <w:rPr>
          <w:bCs/>
          <w:color w:val="1F497D"/>
        </w:rPr>
        <w:t>2. Контрольно-счетный орган в пределах своей компетенции издает приказы и распоряжения</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 xml:space="preserve">Статья 39. Структура администрации Поселения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Структура администрации Поселения утверждается Думой Поселения по представлению Главы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Указанные органы формируются Главой Поселения и действуют на основании утверждаемых им положений.</w:t>
      </w:r>
    </w:p>
    <w:p w:rsidR="00FC3180" w:rsidRDefault="00FC3180" w:rsidP="00FC3180">
      <w:pPr>
        <w:pStyle w:val="ConsNonformat"/>
        <w:ind w:firstLine="709"/>
        <w:jc w:val="both"/>
        <w:rPr>
          <w:rFonts w:ascii="Times New Roman" w:hAnsi="Times New Roman"/>
          <w:color w:val="1F497D"/>
          <w:sz w:val="24"/>
          <w:szCs w:val="24"/>
        </w:rPr>
      </w:pPr>
    </w:p>
    <w:p w:rsidR="008E0DE7" w:rsidRDefault="008E0DE7" w:rsidP="00FC3180">
      <w:pPr>
        <w:pStyle w:val="ConsNormal"/>
        <w:ind w:firstLine="709"/>
        <w:jc w:val="both"/>
        <w:rPr>
          <w:rFonts w:ascii="Times New Roman" w:hAnsi="Times New Roman"/>
          <w:b/>
          <w:color w:val="1F497D"/>
          <w:sz w:val="24"/>
          <w:szCs w:val="24"/>
        </w:rPr>
      </w:pPr>
    </w:p>
    <w:p w:rsidR="008E0DE7" w:rsidRDefault="008E0DE7" w:rsidP="00FC3180">
      <w:pPr>
        <w:pStyle w:val="ConsNormal"/>
        <w:ind w:firstLine="709"/>
        <w:jc w:val="both"/>
        <w:rPr>
          <w:rFonts w:ascii="Times New Roman" w:hAnsi="Times New Roman"/>
          <w:b/>
          <w:color w:val="1F497D"/>
          <w:sz w:val="24"/>
          <w:szCs w:val="24"/>
        </w:rPr>
      </w:pPr>
    </w:p>
    <w:p w:rsidR="00FC3180" w:rsidRPr="006C773D" w:rsidRDefault="00FC3180" w:rsidP="00FC3180">
      <w:pPr>
        <w:pStyle w:val="ConsNormal"/>
        <w:ind w:firstLine="709"/>
        <w:jc w:val="both"/>
        <w:rPr>
          <w:rFonts w:ascii="Times New Roman" w:hAnsi="Times New Roman"/>
          <w:b/>
          <w:i/>
          <w:color w:val="1F497D"/>
          <w:sz w:val="24"/>
          <w:szCs w:val="24"/>
        </w:rPr>
      </w:pPr>
      <w:r w:rsidRPr="006C773D">
        <w:rPr>
          <w:rFonts w:ascii="Times New Roman" w:hAnsi="Times New Roman"/>
          <w:b/>
          <w:color w:val="1F497D"/>
          <w:sz w:val="24"/>
          <w:szCs w:val="24"/>
        </w:rPr>
        <w:t>Статья 40. Избирательная комиссия   Усть-Удинского  муниципального образования</w:t>
      </w:r>
      <w:r w:rsidRPr="006C773D">
        <w:rPr>
          <w:rFonts w:ascii="Times New Roman" w:hAnsi="Times New Roman"/>
          <w:b/>
          <w:color w:val="1F497D"/>
          <w:sz w:val="24"/>
          <w:szCs w:val="24"/>
        </w:rPr>
        <w:tab/>
        <w:t xml:space="preserve">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Избирательная комиссия Усть-Удинского муниципального образования является муниципальным органом, который не входит в структуру органов местного самоуправления.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lastRenderedPageBreak/>
        <w:t>2. Избирательная комиссия Усть-Удинского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FC3180" w:rsidRPr="003A5416" w:rsidRDefault="00FC3180" w:rsidP="00FC3180">
      <w:pPr>
        <w:autoSpaceDE w:val="0"/>
        <w:autoSpaceDN w:val="0"/>
        <w:adjustRightInd w:val="0"/>
        <w:ind w:firstLine="709"/>
        <w:jc w:val="both"/>
        <w:outlineLvl w:val="2"/>
        <w:rPr>
          <w:color w:val="1F497D"/>
        </w:rPr>
      </w:pPr>
      <w:r w:rsidRPr="003A5416">
        <w:rPr>
          <w:color w:val="1F497D"/>
        </w:rPr>
        <w:t>3. Избирательная комиссия Поселения формируется Думой Поселения в составе</w:t>
      </w:r>
      <w:r w:rsidRPr="003A5416">
        <w:rPr>
          <w:i/>
          <w:color w:val="1F497D"/>
        </w:rPr>
        <w:t>, 10</w:t>
      </w:r>
      <w:r w:rsidRPr="003A5416">
        <w:rPr>
          <w:color w:val="1F497D"/>
        </w:rPr>
        <w:t xml:space="preserve"> 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«Об основных гарантиях избирательных прав и права на участие в референдуме граждан Российской Федерации» и законом Иркутской области от 11.12.2003г. № 72-оз «О муниципальных выборах в Иркутской области».</w:t>
      </w:r>
    </w:p>
    <w:p w:rsidR="00FC3180" w:rsidRPr="003A5416" w:rsidRDefault="00FC3180" w:rsidP="00FC3180">
      <w:pPr>
        <w:autoSpaceDE w:val="0"/>
        <w:autoSpaceDN w:val="0"/>
        <w:adjustRightInd w:val="0"/>
        <w:ind w:firstLine="709"/>
        <w:jc w:val="both"/>
        <w:outlineLvl w:val="2"/>
        <w:rPr>
          <w:color w:val="1F497D"/>
        </w:rPr>
      </w:pPr>
      <w:r w:rsidRPr="003A5416">
        <w:rPr>
          <w:color w:val="1F497D"/>
        </w:rPr>
        <w:t xml:space="preserve">4.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 </w:t>
      </w:r>
    </w:p>
    <w:p w:rsidR="00FC3180" w:rsidRPr="003A5416" w:rsidRDefault="00FC3180" w:rsidP="00FC3180">
      <w:pPr>
        <w:autoSpaceDE w:val="0"/>
        <w:autoSpaceDN w:val="0"/>
        <w:adjustRightInd w:val="0"/>
        <w:ind w:firstLine="709"/>
        <w:jc w:val="both"/>
        <w:outlineLvl w:val="2"/>
        <w:rPr>
          <w:color w:val="1F497D"/>
        </w:rPr>
      </w:pPr>
      <w:r w:rsidRPr="003A5416">
        <w:rPr>
          <w:color w:val="1F497D"/>
        </w:rPr>
        <w:t xml:space="preserve">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FC3180" w:rsidRPr="003A5416" w:rsidRDefault="00FC3180" w:rsidP="00FC3180">
      <w:pPr>
        <w:autoSpaceDE w:val="0"/>
        <w:autoSpaceDN w:val="0"/>
        <w:adjustRightInd w:val="0"/>
        <w:ind w:firstLine="709"/>
        <w:jc w:val="both"/>
        <w:outlineLvl w:val="2"/>
        <w:rPr>
          <w:color w:val="1F497D"/>
        </w:rPr>
      </w:pPr>
      <w:r w:rsidRPr="003A5416">
        <w:rPr>
          <w:color w:val="1F497D"/>
        </w:rPr>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FC3180" w:rsidRPr="003A5416" w:rsidRDefault="00FC3180" w:rsidP="00FC3180">
      <w:pPr>
        <w:autoSpaceDE w:val="0"/>
        <w:autoSpaceDN w:val="0"/>
        <w:adjustRightInd w:val="0"/>
        <w:ind w:firstLine="709"/>
        <w:jc w:val="both"/>
        <w:outlineLvl w:val="2"/>
        <w:rPr>
          <w:color w:val="1F497D"/>
        </w:rPr>
      </w:pPr>
      <w:r w:rsidRPr="003A5416">
        <w:rPr>
          <w:color w:val="1F497D"/>
        </w:rPr>
        <w:t>6. Избирательная комиссия Поселения является юридическим лицом.</w:t>
      </w:r>
    </w:p>
    <w:p w:rsidR="00FC3180" w:rsidRPr="003A5416" w:rsidRDefault="00FC3180" w:rsidP="00FC3180">
      <w:pPr>
        <w:autoSpaceDE w:val="0"/>
        <w:autoSpaceDN w:val="0"/>
        <w:adjustRightInd w:val="0"/>
        <w:ind w:firstLine="709"/>
        <w:jc w:val="both"/>
        <w:rPr>
          <w:color w:val="1F497D"/>
        </w:rPr>
      </w:pPr>
      <w:r w:rsidRPr="003A5416">
        <w:rPr>
          <w:color w:val="1F497D"/>
        </w:rPr>
        <w:t>7. Избирательная комиссия Поселения:</w:t>
      </w:r>
    </w:p>
    <w:p w:rsidR="00FC3180" w:rsidRPr="003A5416" w:rsidRDefault="00FC3180" w:rsidP="00FC3180">
      <w:pPr>
        <w:autoSpaceDE w:val="0"/>
        <w:autoSpaceDN w:val="0"/>
        <w:adjustRightInd w:val="0"/>
        <w:ind w:firstLine="709"/>
        <w:jc w:val="both"/>
        <w:outlineLvl w:val="2"/>
        <w:rPr>
          <w:color w:val="1F497D"/>
        </w:rPr>
      </w:pPr>
      <w:r w:rsidRPr="003A5416">
        <w:rPr>
          <w:color w:val="1F497D"/>
        </w:rPr>
        <w:t>а)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FC3180" w:rsidRPr="003A5416" w:rsidRDefault="00FC3180" w:rsidP="00FC3180">
      <w:pPr>
        <w:autoSpaceDE w:val="0"/>
        <w:autoSpaceDN w:val="0"/>
        <w:adjustRightInd w:val="0"/>
        <w:ind w:firstLine="709"/>
        <w:jc w:val="both"/>
        <w:outlineLvl w:val="2"/>
        <w:rPr>
          <w:color w:val="1F497D"/>
        </w:rPr>
      </w:pPr>
      <w:r w:rsidRPr="003A5416">
        <w:rPr>
          <w:color w:val="1F497D"/>
        </w:rPr>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FC3180" w:rsidRPr="003A5416" w:rsidRDefault="00FC3180" w:rsidP="00FC3180">
      <w:pPr>
        <w:autoSpaceDE w:val="0"/>
        <w:autoSpaceDN w:val="0"/>
        <w:adjustRightInd w:val="0"/>
        <w:ind w:firstLine="709"/>
        <w:jc w:val="both"/>
        <w:outlineLvl w:val="2"/>
        <w:rPr>
          <w:color w:val="1F497D"/>
        </w:rPr>
      </w:pPr>
      <w:r w:rsidRPr="003A5416">
        <w:rPr>
          <w:color w:val="1F497D"/>
        </w:rPr>
        <w:t xml:space="preserve"> в)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C3180" w:rsidRPr="003A5416" w:rsidRDefault="00FC3180" w:rsidP="00FC3180">
      <w:pPr>
        <w:autoSpaceDE w:val="0"/>
        <w:autoSpaceDN w:val="0"/>
        <w:adjustRightInd w:val="0"/>
        <w:ind w:firstLine="709"/>
        <w:jc w:val="both"/>
        <w:outlineLvl w:val="2"/>
        <w:rPr>
          <w:color w:val="1F497D"/>
        </w:rPr>
      </w:pPr>
      <w:r w:rsidRPr="003A5416">
        <w:rPr>
          <w:color w:val="1F497D"/>
        </w:rPr>
        <w:t>г)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установления итогов голосования, определения результатов выборов, референдумов;</w:t>
      </w:r>
    </w:p>
    <w:p w:rsidR="00FC3180" w:rsidRPr="003A5416" w:rsidRDefault="00FC3180" w:rsidP="00FC3180">
      <w:pPr>
        <w:autoSpaceDE w:val="0"/>
        <w:autoSpaceDN w:val="0"/>
        <w:adjustRightInd w:val="0"/>
        <w:ind w:firstLine="709"/>
        <w:jc w:val="both"/>
        <w:outlineLvl w:val="2"/>
        <w:rPr>
          <w:color w:val="1F497D"/>
        </w:rPr>
      </w:pPr>
      <w:r w:rsidRPr="003A5416">
        <w:rPr>
          <w:color w:val="1F497D"/>
        </w:rPr>
        <w:t>д) осуществляет на территории муниципального образования меры по обеспечению при проведении выборов депутатов Думы Поселения, Главы Поселения, местного референдума соблюдения единого порядка опубликования итогов голосования и результатов выборов, референдумов;</w:t>
      </w:r>
    </w:p>
    <w:p w:rsidR="00FC3180" w:rsidRPr="003A5416" w:rsidRDefault="00FC3180" w:rsidP="00FC3180">
      <w:pPr>
        <w:autoSpaceDE w:val="0"/>
        <w:autoSpaceDN w:val="0"/>
        <w:adjustRightInd w:val="0"/>
        <w:ind w:firstLine="709"/>
        <w:jc w:val="both"/>
        <w:outlineLvl w:val="2"/>
        <w:rPr>
          <w:color w:val="1F497D"/>
        </w:rPr>
      </w:pPr>
      <w:r w:rsidRPr="003A5416">
        <w:rPr>
          <w:color w:val="1F497D"/>
        </w:rPr>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Поселения, Главы Поселения, местного референдума, контролирует целевое использование указанных средств;</w:t>
      </w:r>
    </w:p>
    <w:p w:rsidR="00FC3180" w:rsidRPr="003A5416" w:rsidRDefault="00FC3180" w:rsidP="00FC3180">
      <w:pPr>
        <w:autoSpaceDE w:val="0"/>
        <w:autoSpaceDN w:val="0"/>
        <w:adjustRightInd w:val="0"/>
        <w:ind w:firstLine="709"/>
        <w:jc w:val="both"/>
        <w:outlineLvl w:val="2"/>
        <w:rPr>
          <w:color w:val="1F497D"/>
        </w:rPr>
      </w:pPr>
      <w:r w:rsidRPr="003A5416">
        <w:rPr>
          <w:color w:val="1F497D"/>
        </w:rPr>
        <w:t>ж) оказывает правовую, методическую, организационно-техническую помощь нижестоящим комиссиям;</w:t>
      </w:r>
    </w:p>
    <w:p w:rsidR="00FC3180" w:rsidRPr="003A5416" w:rsidRDefault="00FC3180" w:rsidP="00FC3180">
      <w:pPr>
        <w:autoSpaceDE w:val="0"/>
        <w:autoSpaceDN w:val="0"/>
        <w:adjustRightInd w:val="0"/>
        <w:ind w:firstLine="709"/>
        <w:jc w:val="both"/>
        <w:outlineLvl w:val="2"/>
        <w:rPr>
          <w:color w:val="1F497D"/>
        </w:rPr>
      </w:pPr>
      <w:r w:rsidRPr="003A5416">
        <w:rPr>
          <w:color w:val="1F497D"/>
        </w:rPr>
        <w:t>з) заслушивает сообщения органов местного самоуправления по вопросам, связанным с подготовкой и проведением выборов в депутатов Думы Поселения, Главы Поселения, местного референдума;</w:t>
      </w:r>
    </w:p>
    <w:p w:rsidR="00FC3180" w:rsidRPr="003A5416" w:rsidRDefault="00FC3180" w:rsidP="00FC3180">
      <w:pPr>
        <w:autoSpaceDE w:val="0"/>
        <w:autoSpaceDN w:val="0"/>
        <w:adjustRightInd w:val="0"/>
        <w:ind w:firstLine="709"/>
        <w:jc w:val="both"/>
        <w:outlineLvl w:val="2"/>
        <w:rPr>
          <w:color w:val="1F497D"/>
        </w:rPr>
      </w:pPr>
      <w:r w:rsidRPr="003A5416">
        <w:rPr>
          <w:color w:val="1F497D"/>
        </w:rPr>
        <w:lastRenderedPageBreak/>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C3180" w:rsidRPr="003A5416" w:rsidRDefault="00FC3180" w:rsidP="00FC3180">
      <w:pPr>
        <w:autoSpaceDE w:val="0"/>
        <w:autoSpaceDN w:val="0"/>
        <w:adjustRightInd w:val="0"/>
        <w:ind w:firstLine="709"/>
        <w:jc w:val="both"/>
        <w:outlineLvl w:val="2"/>
        <w:rPr>
          <w:color w:val="1F497D"/>
        </w:rPr>
      </w:pPr>
      <w:r w:rsidRPr="003A5416">
        <w:rPr>
          <w:color w:val="1F497D"/>
        </w:rPr>
        <w:t>к) осуществляет иные полномочия в соответствии с настоящим Федеральным законом, иными федеральными законами, Уставом, законами Иркутской области, настоящим Уставом.</w:t>
      </w:r>
    </w:p>
    <w:p w:rsidR="00FC3180" w:rsidRPr="003A5416" w:rsidRDefault="00FC3180" w:rsidP="00FC3180">
      <w:pPr>
        <w:autoSpaceDE w:val="0"/>
        <w:autoSpaceDN w:val="0"/>
        <w:adjustRightInd w:val="0"/>
        <w:ind w:firstLine="709"/>
        <w:jc w:val="both"/>
        <w:rPr>
          <w:color w:val="1F497D"/>
        </w:rPr>
      </w:pPr>
      <w:r w:rsidRPr="003A5416">
        <w:rPr>
          <w:color w:val="1F497D"/>
        </w:rPr>
        <w:t>8.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w:t>
      </w:r>
    </w:p>
    <w:p w:rsidR="00FC3180" w:rsidRPr="003A5416" w:rsidRDefault="00FC3180" w:rsidP="00FC3180">
      <w:pPr>
        <w:autoSpaceDE w:val="0"/>
        <w:autoSpaceDN w:val="0"/>
        <w:adjustRightInd w:val="0"/>
        <w:ind w:firstLine="709"/>
        <w:jc w:val="both"/>
        <w:rPr>
          <w:color w:val="1F497D"/>
        </w:rPr>
      </w:pPr>
      <w:r w:rsidRPr="003A5416">
        <w:rPr>
          <w:color w:val="1F497D"/>
        </w:rPr>
        <w:t>9. Решения Избирательной комиссии Поселения, принятые в пределах ее компетенции, обязательны для нижестоящих избирательных комиссий.</w:t>
      </w:r>
    </w:p>
    <w:p w:rsidR="00FC3180" w:rsidRPr="003A5416" w:rsidRDefault="00FC3180" w:rsidP="00FC3180">
      <w:pPr>
        <w:autoSpaceDE w:val="0"/>
        <w:autoSpaceDN w:val="0"/>
        <w:adjustRightInd w:val="0"/>
        <w:ind w:firstLine="709"/>
        <w:jc w:val="both"/>
        <w:outlineLvl w:val="2"/>
        <w:rPr>
          <w:color w:val="1F497D"/>
        </w:rPr>
      </w:pPr>
      <w:r w:rsidRPr="003A5416">
        <w:rPr>
          <w:color w:val="1F497D"/>
        </w:rPr>
        <w:t>Решения и иные акты Избирательной комиссии Поселения,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
    <w:p w:rsidR="00FC3180" w:rsidRPr="003A5416" w:rsidRDefault="00FC3180" w:rsidP="00FC3180">
      <w:pPr>
        <w:autoSpaceDE w:val="0"/>
        <w:autoSpaceDN w:val="0"/>
        <w:adjustRightInd w:val="0"/>
        <w:ind w:firstLine="709"/>
        <w:jc w:val="both"/>
        <w:outlineLvl w:val="2"/>
        <w:rPr>
          <w:color w:val="1F497D"/>
        </w:rPr>
      </w:pPr>
      <w:r w:rsidRPr="003A5416">
        <w:rPr>
          <w:color w:val="1F497D"/>
        </w:rPr>
        <w:t>Решения и иные акты избирательных комиссий не подлежат государственной регистрации.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10.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0"/>
        <w:jc w:val="center"/>
        <w:rPr>
          <w:rFonts w:ascii="Times New Roman" w:hAnsi="Times New Roman"/>
          <w:color w:val="1F497D"/>
          <w:sz w:val="24"/>
          <w:szCs w:val="24"/>
        </w:rPr>
      </w:pPr>
      <w:r w:rsidRPr="003A5416">
        <w:rPr>
          <w:rFonts w:ascii="Times New Roman" w:hAnsi="Times New Roman"/>
          <w:color w:val="1F497D"/>
          <w:sz w:val="24"/>
          <w:szCs w:val="24"/>
        </w:rPr>
        <w:t>Глава 5</w:t>
      </w:r>
    </w:p>
    <w:p w:rsidR="00FC3180" w:rsidRPr="003A5416" w:rsidRDefault="00FC3180" w:rsidP="00FC3180">
      <w:pPr>
        <w:pStyle w:val="ConsNormal"/>
        <w:ind w:firstLine="0"/>
        <w:jc w:val="center"/>
        <w:rPr>
          <w:rFonts w:ascii="Times New Roman" w:hAnsi="Times New Roman"/>
          <w:color w:val="1F497D"/>
          <w:sz w:val="24"/>
          <w:szCs w:val="24"/>
        </w:rPr>
      </w:pPr>
      <w:r w:rsidRPr="003A5416">
        <w:rPr>
          <w:rFonts w:ascii="Times New Roman" w:hAnsi="Times New Roman"/>
          <w:color w:val="1F497D"/>
          <w:sz w:val="24"/>
          <w:szCs w:val="24"/>
        </w:rPr>
        <w:t>МУНИЦИПАЛЬНЫЕ ПРАВОВЫЕ АКТЫ</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autoSpaceDE w:val="0"/>
        <w:autoSpaceDN w:val="0"/>
        <w:adjustRightInd w:val="0"/>
        <w:ind w:firstLine="709"/>
        <w:jc w:val="both"/>
        <w:rPr>
          <w:b/>
          <w:color w:val="1F497D"/>
        </w:rPr>
      </w:pPr>
      <w:r w:rsidRPr="003A5416">
        <w:rPr>
          <w:b/>
          <w:color w:val="1F497D"/>
        </w:rPr>
        <w:t>Статья 41. Система муниципальных правовых актов Поселения</w:t>
      </w:r>
    </w:p>
    <w:p w:rsidR="00FC3180" w:rsidRPr="0067765B" w:rsidRDefault="00FC3180" w:rsidP="00FC3180">
      <w:pPr>
        <w:ind w:firstLine="709"/>
        <w:jc w:val="both"/>
        <w:rPr>
          <w:rStyle w:val="ac"/>
          <w:rFonts w:ascii="Times New Roman" w:hAnsi="Times New Roman"/>
          <w:color w:val="1F497D"/>
          <w:sz w:val="24"/>
          <w:szCs w:val="24"/>
          <w:lang w:val="ru-RU"/>
        </w:rPr>
      </w:pPr>
      <w:r w:rsidRPr="0067765B">
        <w:rPr>
          <w:color w:val="1F497D"/>
        </w:rPr>
        <w:t>1.</w:t>
      </w:r>
      <w:r w:rsidRPr="0067765B">
        <w:rPr>
          <w:rStyle w:val="ac"/>
          <w:rFonts w:ascii="Times New Roman" w:hAnsi="Times New Roman"/>
          <w:color w:val="1F497D"/>
          <w:sz w:val="24"/>
          <w:szCs w:val="24"/>
          <w:lang w:val="ru-RU"/>
        </w:rPr>
        <w:t xml:space="preserve"> В</w:t>
      </w:r>
      <w:r w:rsidRPr="0067765B">
        <w:rPr>
          <w:rStyle w:val="ac"/>
          <w:rFonts w:ascii="Times New Roman" w:hAnsi="Times New Roman"/>
          <w:color w:val="1F497D"/>
          <w:sz w:val="24"/>
          <w:szCs w:val="24"/>
          <w:lang w:val="uk-UA"/>
        </w:rPr>
        <w:t xml:space="preserve"> систему</w:t>
      </w:r>
      <w:r w:rsidRPr="0067765B">
        <w:rPr>
          <w:rStyle w:val="ac"/>
          <w:rFonts w:ascii="Times New Roman" w:hAnsi="Times New Roman"/>
          <w:color w:val="1F497D"/>
          <w:sz w:val="24"/>
          <w:szCs w:val="24"/>
          <w:lang w:val="ru-RU"/>
        </w:rPr>
        <w:t xml:space="preserve"> </w:t>
      </w:r>
      <w:hyperlink w:anchor="sub_20117" w:history="1">
        <w:r w:rsidRPr="0067765B">
          <w:rPr>
            <w:rStyle w:val="ab"/>
            <w:rFonts w:ascii="Times New Roman" w:hAnsi="Times New Roman"/>
            <w:color w:val="1F497D"/>
            <w:sz w:val="24"/>
            <w:szCs w:val="24"/>
            <w:lang w:val="ru-RU"/>
          </w:rPr>
          <w:t>муниципальных правовых актов</w:t>
        </w:r>
      </w:hyperlink>
      <w:r w:rsidRPr="0067765B">
        <w:rPr>
          <w:rStyle w:val="ac"/>
          <w:rFonts w:ascii="Times New Roman" w:hAnsi="Times New Roman"/>
          <w:color w:val="1F497D"/>
          <w:sz w:val="24"/>
          <w:szCs w:val="24"/>
          <w:lang w:val="ru-RU"/>
        </w:rPr>
        <w:t xml:space="preserve"> входят:</w:t>
      </w:r>
    </w:p>
    <w:p w:rsidR="00FC3180" w:rsidRPr="0067765B" w:rsidRDefault="00FC3180" w:rsidP="00FC3180">
      <w:pPr>
        <w:ind w:firstLine="709"/>
        <w:jc w:val="both"/>
        <w:rPr>
          <w:rStyle w:val="ac"/>
          <w:rFonts w:ascii="Times New Roman" w:hAnsi="Times New Roman"/>
          <w:color w:val="1F497D"/>
          <w:sz w:val="24"/>
          <w:szCs w:val="24"/>
          <w:lang w:val="ru-RU"/>
        </w:rPr>
      </w:pPr>
      <w:bookmarkStart w:id="5" w:name="sub_430101"/>
      <w:r w:rsidRPr="0067765B">
        <w:rPr>
          <w:rStyle w:val="ac"/>
          <w:rFonts w:ascii="Times New Roman" w:hAnsi="Times New Roman"/>
          <w:color w:val="1F497D"/>
          <w:sz w:val="24"/>
          <w:szCs w:val="24"/>
          <w:lang w:val="ru-RU"/>
        </w:rPr>
        <w:t>1) настоящий Устав, правовые акты, принятые на местном референдуме;</w:t>
      </w:r>
    </w:p>
    <w:p w:rsidR="00FC3180" w:rsidRPr="0067765B" w:rsidRDefault="00FC3180" w:rsidP="00FC3180">
      <w:pPr>
        <w:ind w:firstLine="709"/>
        <w:jc w:val="both"/>
        <w:rPr>
          <w:rStyle w:val="ac"/>
          <w:rFonts w:ascii="Times New Roman" w:hAnsi="Times New Roman"/>
          <w:color w:val="1F497D"/>
          <w:sz w:val="24"/>
          <w:szCs w:val="24"/>
          <w:lang w:val="ru-RU"/>
        </w:rPr>
      </w:pPr>
      <w:bookmarkStart w:id="6" w:name="sub_430102"/>
      <w:bookmarkEnd w:id="5"/>
      <w:r w:rsidRPr="0067765B">
        <w:rPr>
          <w:rStyle w:val="ac"/>
          <w:rFonts w:ascii="Times New Roman" w:hAnsi="Times New Roman"/>
          <w:color w:val="1F497D"/>
          <w:sz w:val="24"/>
          <w:szCs w:val="24"/>
          <w:lang w:val="ru-RU"/>
        </w:rPr>
        <w:t xml:space="preserve">2) нормативные и иные правовые акты Думы Поселения; </w:t>
      </w:r>
    </w:p>
    <w:p w:rsidR="00FC3180" w:rsidRPr="0067765B" w:rsidRDefault="00FC3180" w:rsidP="00FC3180">
      <w:pPr>
        <w:ind w:firstLine="709"/>
        <w:jc w:val="both"/>
        <w:rPr>
          <w:rStyle w:val="ac"/>
          <w:rFonts w:ascii="Times New Roman" w:hAnsi="Times New Roman"/>
          <w:color w:val="1F497D"/>
          <w:sz w:val="24"/>
          <w:szCs w:val="24"/>
          <w:lang w:val="ru-RU"/>
        </w:rPr>
      </w:pPr>
      <w:bookmarkStart w:id="7" w:name="sub_430103"/>
      <w:bookmarkEnd w:id="6"/>
      <w:r w:rsidRPr="0067765B">
        <w:rPr>
          <w:rStyle w:val="ac"/>
          <w:rFonts w:ascii="Times New Roman" w:hAnsi="Times New Roman"/>
          <w:color w:val="1F497D"/>
          <w:sz w:val="24"/>
          <w:szCs w:val="24"/>
          <w:lang w:val="ru-RU"/>
        </w:rPr>
        <w:t>3) правовые акты Главы Поселения, администрации Поселения.</w:t>
      </w:r>
    </w:p>
    <w:p w:rsidR="00FC3180" w:rsidRPr="0067765B" w:rsidRDefault="00FC3180" w:rsidP="00FC3180">
      <w:pPr>
        <w:ind w:firstLine="709"/>
        <w:jc w:val="both"/>
        <w:rPr>
          <w:rStyle w:val="ac"/>
          <w:rFonts w:ascii="Times New Roman" w:hAnsi="Times New Roman"/>
          <w:color w:val="1F497D"/>
          <w:sz w:val="24"/>
          <w:szCs w:val="24"/>
          <w:lang w:val="ru-RU"/>
        </w:rPr>
      </w:pPr>
      <w:bookmarkStart w:id="8" w:name="sub_4302"/>
      <w:bookmarkEnd w:id="7"/>
      <w:r w:rsidRPr="0067765B">
        <w:rPr>
          <w:rStyle w:val="ac"/>
          <w:rFonts w:ascii="Times New Roman" w:hAnsi="Times New Roman"/>
          <w:color w:val="1F497D"/>
          <w:sz w:val="24"/>
          <w:szCs w:val="24"/>
          <w:lang w:val="ru-RU"/>
        </w:rPr>
        <w:t>2. Устав  Усть-Удинского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FC3180" w:rsidRPr="0067765B" w:rsidRDefault="00FC3180" w:rsidP="00FC3180">
      <w:pPr>
        <w:ind w:firstLine="709"/>
        <w:jc w:val="both"/>
        <w:rPr>
          <w:color w:val="1F497D"/>
        </w:rPr>
      </w:pPr>
      <w:r w:rsidRPr="0067765B">
        <w:rPr>
          <w:rStyle w:val="ac"/>
          <w:rFonts w:ascii="Times New Roman" w:hAnsi="Times New Roman"/>
          <w:color w:val="1F497D"/>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FC3180" w:rsidRPr="0067765B" w:rsidRDefault="00FC3180" w:rsidP="00FC3180">
      <w:pPr>
        <w:ind w:firstLine="709"/>
        <w:jc w:val="both"/>
        <w:rPr>
          <w:color w:val="1F497D"/>
        </w:rPr>
      </w:pPr>
      <w:r w:rsidRPr="0067765B">
        <w:rPr>
          <w:color w:val="1F497D"/>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FC3180" w:rsidRPr="006878DA" w:rsidRDefault="000F4C0D" w:rsidP="00FC3180">
      <w:pPr>
        <w:autoSpaceDE w:val="0"/>
        <w:autoSpaceDN w:val="0"/>
        <w:adjustRightInd w:val="0"/>
        <w:ind w:firstLine="540"/>
        <w:jc w:val="both"/>
        <w:rPr>
          <w:color w:val="1F497D" w:themeColor="text2"/>
        </w:rPr>
      </w:pPr>
      <w:r>
        <w:rPr>
          <w:color w:val="1F497D"/>
        </w:rPr>
        <w:t xml:space="preserve">   </w:t>
      </w:r>
      <w:r w:rsidR="00FC3180" w:rsidRPr="0067765B">
        <w:rPr>
          <w:color w:val="1F497D"/>
        </w:rPr>
        <w:t>4. По вопросам</w:t>
      </w:r>
      <w:r w:rsidR="00FC3180" w:rsidRPr="003A5416">
        <w:rPr>
          <w:color w:val="1F497D"/>
        </w:rPr>
        <w:t xml:space="preserve"> местного значения населением Поселения непосредственно, органами местного самоуправления Поселения и (или) должностными лицами местного самоуправления принимаются муниципальные правовые акты. 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w:t>
      </w:r>
      <w:r w:rsidR="00FC3180" w:rsidRPr="006878DA">
        <w:rPr>
          <w:color w:val="1F497D" w:themeColor="text2"/>
        </w:rPr>
        <w:t xml:space="preserve">проверяемых органов и организаций. </w:t>
      </w:r>
    </w:p>
    <w:p w:rsidR="000F4C0D" w:rsidRPr="006878DA" w:rsidRDefault="000F4C0D" w:rsidP="00FC3180">
      <w:pPr>
        <w:autoSpaceDE w:val="0"/>
        <w:autoSpaceDN w:val="0"/>
        <w:adjustRightInd w:val="0"/>
        <w:ind w:firstLine="540"/>
        <w:jc w:val="both"/>
        <w:rPr>
          <w:color w:val="1F497D" w:themeColor="text2"/>
        </w:rPr>
      </w:pPr>
      <w:r w:rsidRPr="006878DA">
        <w:rPr>
          <w:bCs/>
          <w:color w:val="1F497D" w:themeColor="text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6878DA">
        <w:rPr>
          <w:bCs/>
          <w:color w:val="1F497D" w:themeColor="text2"/>
        </w:rPr>
        <w:t>.»</w:t>
      </w:r>
      <w:proofErr w:type="gramEnd"/>
      <w:r w:rsidRPr="006878DA">
        <w:rPr>
          <w:bCs/>
          <w:color w:val="1F497D" w:themeColor="text2"/>
        </w:rPr>
        <w:t>;</w:t>
      </w:r>
    </w:p>
    <w:p w:rsidR="00FC3180" w:rsidRPr="001647A5" w:rsidRDefault="00FC3180" w:rsidP="00FC3180">
      <w:pPr>
        <w:autoSpaceDE w:val="0"/>
        <w:autoSpaceDN w:val="0"/>
        <w:adjustRightInd w:val="0"/>
        <w:ind w:firstLine="709"/>
        <w:jc w:val="both"/>
        <w:rPr>
          <w:color w:val="365F91"/>
        </w:rPr>
      </w:pPr>
    </w:p>
    <w:p w:rsidR="00FC3180" w:rsidRPr="001647A5" w:rsidRDefault="00FC3180" w:rsidP="00FC3180">
      <w:pPr>
        <w:autoSpaceDE w:val="0"/>
        <w:autoSpaceDN w:val="0"/>
        <w:adjustRightInd w:val="0"/>
        <w:ind w:firstLine="709"/>
        <w:jc w:val="both"/>
        <w:rPr>
          <w:color w:val="365F91"/>
        </w:rPr>
      </w:pPr>
      <w:r w:rsidRPr="001647A5">
        <w:rPr>
          <w:color w:val="365F91"/>
        </w:rPr>
        <w:lastRenderedPageBreak/>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FC3180" w:rsidRPr="0067765B" w:rsidRDefault="00FC3180" w:rsidP="00FC3180">
      <w:pPr>
        <w:ind w:firstLine="709"/>
        <w:jc w:val="both"/>
        <w:rPr>
          <w:rStyle w:val="ac"/>
          <w:rFonts w:ascii="Times New Roman" w:hAnsi="Times New Roman"/>
          <w:color w:val="365F91"/>
          <w:sz w:val="24"/>
          <w:szCs w:val="24"/>
          <w:lang w:val="ru-RU"/>
        </w:rPr>
      </w:pPr>
      <w:r w:rsidRPr="0067765B">
        <w:rPr>
          <w:rStyle w:val="ac"/>
          <w:rFonts w:ascii="Times New Roman" w:hAnsi="Times New Roman"/>
          <w:color w:val="365F91"/>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C3180" w:rsidRPr="001647A5" w:rsidRDefault="00FC3180" w:rsidP="00FC3180">
      <w:pPr>
        <w:pStyle w:val="ConsPlusCell"/>
        <w:ind w:firstLine="708"/>
        <w:jc w:val="both"/>
        <w:rPr>
          <w:color w:val="365F91"/>
          <w:sz w:val="24"/>
          <w:szCs w:val="24"/>
        </w:rPr>
      </w:pPr>
      <w:r w:rsidRPr="0067765B">
        <w:rPr>
          <w:rStyle w:val="ac"/>
          <w:rFonts w:ascii="Times New Roman" w:hAnsi="Times New Roman"/>
          <w:color w:val="365F91"/>
          <w:sz w:val="24"/>
          <w:szCs w:val="24"/>
          <w:lang w:val="ru-RU"/>
        </w:rPr>
        <w:t>7.</w:t>
      </w:r>
      <w:r w:rsidRPr="0067765B">
        <w:rPr>
          <w:color w:val="365F91"/>
          <w:sz w:val="24"/>
          <w:szCs w:val="24"/>
        </w:rPr>
        <w:t xml:space="preserve"> Муниципальные</w:t>
      </w:r>
      <w:r w:rsidRPr="001647A5">
        <w:rPr>
          <w:color w:val="365F91"/>
          <w:sz w:val="24"/>
          <w:szCs w:val="24"/>
        </w:rPr>
        <w:t xml:space="preserve"> нормативные правовые акты</w:t>
      </w:r>
      <w:r w:rsidRPr="001647A5">
        <w:rPr>
          <w:i/>
          <w:color w:val="365F91"/>
          <w:sz w:val="24"/>
          <w:szCs w:val="24"/>
        </w:rPr>
        <w:t>,</w:t>
      </w:r>
      <w:r w:rsidRPr="001647A5">
        <w:rPr>
          <w:color w:val="365F91"/>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1647A5">
        <w:rPr>
          <w:color w:val="365F91"/>
          <w:sz w:val="24"/>
          <w:szCs w:val="24"/>
        </w:rPr>
        <w:t>.</w:t>
      </w:r>
      <w:proofErr w:type="gramEnd"/>
      <w:r w:rsidRPr="001647A5">
        <w:rPr>
          <w:color w:val="365F91"/>
          <w:sz w:val="24"/>
          <w:szCs w:val="24"/>
        </w:rPr>
        <w:t xml:space="preserve"> </w:t>
      </w:r>
      <w:r w:rsidRPr="001647A5">
        <w:rPr>
          <w:i/>
          <w:color w:val="365F91"/>
          <w:sz w:val="24"/>
          <w:szCs w:val="24"/>
        </w:rPr>
        <w:t>(</w:t>
      </w:r>
      <w:proofErr w:type="gramStart"/>
      <w:r w:rsidRPr="001647A5">
        <w:rPr>
          <w:i/>
          <w:color w:val="365F91"/>
          <w:sz w:val="24"/>
          <w:szCs w:val="24"/>
        </w:rPr>
        <w:t>ч</w:t>
      </w:r>
      <w:proofErr w:type="gramEnd"/>
      <w:r w:rsidRPr="001647A5">
        <w:rPr>
          <w:i/>
          <w:color w:val="365F91"/>
          <w:sz w:val="24"/>
          <w:szCs w:val="24"/>
        </w:rPr>
        <w:t>асть 7 ст.41 вступает в силу с 01.01.2017)</w:t>
      </w:r>
    </w:p>
    <w:p w:rsidR="0093635D" w:rsidRDefault="0093635D" w:rsidP="00FC3180">
      <w:pPr>
        <w:autoSpaceDE w:val="0"/>
        <w:autoSpaceDN w:val="0"/>
        <w:adjustRightInd w:val="0"/>
        <w:ind w:firstLine="709"/>
        <w:jc w:val="both"/>
        <w:rPr>
          <w:b/>
          <w:color w:val="365F91"/>
        </w:rPr>
      </w:pPr>
    </w:p>
    <w:p w:rsidR="00FC3180" w:rsidRPr="001647A5" w:rsidRDefault="00FC3180" w:rsidP="00FC3180">
      <w:pPr>
        <w:autoSpaceDE w:val="0"/>
        <w:autoSpaceDN w:val="0"/>
        <w:adjustRightInd w:val="0"/>
        <w:ind w:firstLine="709"/>
        <w:jc w:val="both"/>
        <w:rPr>
          <w:b/>
          <w:color w:val="365F91"/>
        </w:rPr>
      </w:pPr>
      <w:r w:rsidRPr="001647A5">
        <w:rPr>
          <w:b/>
          <w:color w:val="365F91"/>
        </w:rPr>
        <w:t>Статья 42. Внесение изменений и дополнений в Устав</w:t>
      </w:r>
    </w:p>
    <w:p w:rsidR="00FC3180" w:rsidRPr="001647A5" w:rsidRDefault="00FC3180" w:rsidP="00FC3180">
      <w:pPr>
        <w:autoSpaceDE w:val="0"/>
        <w:autoSpaceDN w:val="0"/>
        <w:adjustRightInd w:val="0"/>
        <w:ind w:firstLine="709"/>
        <w:jc w:val="both"/>
        <w:rPr>
          <w:b/>
          <w:color w:val="365F91"/>
        </w:rPr>
      </w:pPr>
    </w:p>
    <w:p w:rsidR="00C9685A" w:rsidRPr="006878DA" w:rsidRDefault="00FC3180" w:rsidP="00C9685A">
      <w:pPr>
        <w:autoSpaceDE w:val="0"/>
        <w:autoSpaceDN w:val="0"/>
        <w:adjustRightInd w:val="0"/>
        <w:ind w:firstLine="540"/>
        <w:jc w:val="both"/>
        <w:rPr>
          <w:bCs/>
          <w:color w:val="1F497D" w:themeColor="text2"/>
        </w:rPr>
      </w:pPr>
      <w:r w:rsidRPr="001647A5">
        <w:rPr>
          <w:color w:val="365F91"/>
        </w:rPr>
        <w:t xml:space="preserve">1. </w:t>
      </w:r>
      <w:r w:rsidR="00C9685A" w:rsidRPr="00C9685A">
        <w:rPr>
          <w:bCs/>
          <w:color w:val="1F497D" w:themeColor="text2"/>
        </w:rPr>
        <w:t xml:space="preserve">Проект устава </w:t>
      </w:r>
      <w:r w:rsidR="00C9685A" w:rsidRPr="006878DA">
        <w:rPr>
          <w:bCs/>
          <w:color w:val="1F497D" w:themeColor="text2"/>
        </w:rPr>
        <w:t xml:space="preserve">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00C9685A" w:rsidRPr="006878DA">
        <w:rPr>
          <w:bCs/>
          <w:color w:val="1F497D" w:themeColor="text2"/>
        </w:rPr>
        <w:t>позднее</w:t>
      </w:r>
      <w:proofErr w:type="gramEnd"/>
      <w:r w:rsidR="00C9685A" w:rsidRPr="006878DA">
        <w:rPr>
          <w:bCs/>
          <w:color w:val="1F497D" w:themeColor="text2"/>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FC3180" w:rsidRPr="006878DA" w:rsidRDefault="00C9685A" w:rsidP="00C9685A">
      <w:pPr>
        <w:autoSpaceDE w:val="0"/>
        <w:autoSpaceDN w:val="0"/>
        <w:adjustRightInd w:val="0"/>
        <w:ind w:firstLine="709"/>
        <w:jc w:val="both"/>
        <w:rPr>
          <w:color w:val="1F497D" w:themeColor="text2"/>
        </w:rPr>
      </w:pPr>
      <w:proofErr w:type="gramStart"/>
      <w:r w:rsidRPr="006878DA">
        <w:rPr>
          <w:bCs/>
          <w:color w:val="1F497D" w:themeColor="text2"/>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7930EA" w:rsidRPr="006878DA">
        <w:rPr>
          <w:bCs/>
          <w:color w:val="1F497D" w:themeColor="text2"/>
        </w:rPr>
        <w:t xml:space="preserve">Устава  </w:t>
      </w:r>
      <w:r w:rsidRPr="006878DA">
        <w:rPr>
          <w:bCs/>
          <w:color w:val="1F497D" w:themeColor="text2"/>
        </w:rPr>
        <w:t xml:space="preserve"> или законов</w:t>
      </w:r>
      <w:r w:rsidR="007930EA" w:rsidRPr="006878DA">
        <w:rPr>
          <w:bCs/>
          <w:color w:val="1F497D" w:themeColor="text2"/>
        </w:rPr>
        <w:t xml:space="preserve"> Иркутской области</w:t>
      </w:r>
      <w:r w:rsidRPr="006878DA">
        <w:rPr>
          <w:bCs/>
          <w:color w:val="1F497D" w:themeColor="text2"/>
        </w:rPr>
        <w:t xml:space="preserve"> в целях приведения данного устава в</w:t>
      </w:r>
      <w:proofErr w:type="gramEnd"/>
      <w:r w:rsidRPr="006878DA">
        <w:rPr>
          <w:bCs/>
          <w:color w:val="1F497D" w:themeColor="text2"/>
        </w:rPr>
        <w:t xml:space="preserve"> соответствие с этими нормативными правовыми актами</w:t>
      </w:r>
      <w:proofErr w:type="gramStart"/>
      <w:r w:rsidRPr="006878DA">
        <w:rPr>
          <w:color w:val="1F497D" w:themeColor="text2"/>
        </w:rPr>
        <w:t xml:space="preserve">  </w:t>
      </w:r>
      <w:r w:rsidR="00FC3180" w:rsidRPr="006878DA">
        <w:rPr>
          <w:color w:val="1F497D" w:themeColor="text2"/>
        </w:rPr>
        <w:t>.</w:t>
      </w:r>
      <w:proofErr w:type="gramEnd"/>
    </w:p>
    <w:p w:rsidR="00FC3180" w:rsidRPr="006878DA" w:rsidRDefault="00FC3180" w:rsidP="00FC3180">
      <w:pPr>
        <w:pStyle w:val="ConsNormal"/>
        <w:ind w:firstLine="709"/>
        <w:jc w:val="both"/>
        <w:rPr>
          <w:rFonts w:ascii="Times New Roman" w:hAnsi="Times New Roman"/>
          <w:color w:val="1F497D" w:themeColor="text2"/>
          <w:sz w:val="24"/>
          <w:szCs w:val="24"/>
        </w:rPr>
      </w:pPr>
      <w:r w:rsidRPr="006878DA">
        <w:rPr>
          <w:rFonts w:ascii="Times New Roman" w:hAnsi="Times New Roman"/>
          <w:color w:val="1F497D" w:themeColor="text2"/>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FC3180" w:rsidRPr="006878DA" w:rsidRDefault="00FC3180" w:rsidP="00FC3180">
      <w:pPr>
        <w:autoSpaceDE w:val="0"/>
        <w:autoSpaceDN w:val="0"/>
        <w:adjustRightInd w:val="0"/>
        <w:ind w:firstLine="709"/>
        <w:jc w:val="both"/>
        <w:outlineLvl w:val="0"/>
        <w:rPr>
          <w:color w:val="1F497D" w:themeColor="text2"/>
        </w:rPr>
      </w:pPr>
      <w:r w:rsidRPr="006878DA">
        <w:rPr>
          <w:color w:val="1F497D" w:themeColor="text2"/>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C3180" w:rsidRPr="006878DA" w:rsidRDefault="00FC3180" w:rsidP="00FC3180">
      <w:pPr>
        <w:autoSpaceDE w:val="0"/>
        <w:autoSpaceDN w:val="0"/>
        <w:adjustRightInd w:val="0"/>
        <w:ind w:firstLine="709"/>
        <w:jc w:val="both"/>
        <w:rPr>
          <w:color w:val="1F497D" w:themeColor="text2"/>
        </w:rPr>
      </w:pPr>
      <w:r w:rsidRPr="006878DA">
        <w:rPr>
          <w:color w:val="1F497D" w:themeColor="text2"/>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6878DA">
        <w:rPr>
          <w:rFonts w:eastAsia="Calibri"/>
          <w:color w:val="1F497D" w:themeColor="text2"/>
          <w:lang w:eastAsia="en-US"/>
        </w:rPr>
        <w:t xml:space="preserve"> Глава Поселения обязан опубликовать (обнародовать) зарегистрированные Устав Усть-Удинского  муниципального образования, муниципальный правовой акт о внесении изменений и дополнений в Устав Усть-Удинского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C3180" w:rsidRPr="006878DA" w:rsidRDefault="00511F03" w:rsidP="00FC3180">
      <w:pPr>
        <w:autoSpaceDE w:val="0"/>
        <w:autoSpaceDN w:val="0"/>
        <w:adjustRightInd w:val="0"/>
        <w:ind w:firstLine="709"/>
        <w:jc w:val="both"/>
        <w:rPr>
          <w:color w:val="1F497D" w:themeColor="text2"/>
        </w:rPr>
      </w:pPr>
      <w:r w:rsidRPr="006878DA">
        <w:rPr>
          <w:color w:val="1F497D" w:themeColor="text2"/>
        </w:rPr>
        <w:t xml:space="preserve"> </w:t>
      </w:r>
      <w:proofErr w:type="gramStart"/>
      <w:r w:rsidRPr="006878DA">
        <w:rPr>
          <w:color w:val="1F497D" w:themeColor="text2"/>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w:t>
      </w:r>
      <w:r w:rsidRPr="006878DA">
        <w:rPr>
          <w:color w:val="1F497D" w:themeColor="text2"/>
        </w:rPr>
        <w:lastRenderedPageBreak/>
        <w:t>после истечения срока полномочий представительного органа муниципального образования, принявшего муниципальный правовой акт о</w:t>
      </w:r>
      <w:proofErr w:type="gramEnd"/>
      <w:r w:rsidRPr="006878DA">
        <w:rPr>
          <w:color w:val="1F497D" w:themeColor="text2"/>
        </w:rPr>
        <w:t xml:space="preserve"> </w:t>
      </w:r>
      <w:proofErr w:type="gramStart"/>
      <w:r w:rsidRPr="006878DA">
        <w:rPr>
          <w:color w:val="1F497D" w:themeColor="text2"/>
        </w:rPr>
        <w:t>внесении</w:t>
      </w:r>
      <w:proofErr w:type="gramEnd"/>
      <w:r w:rsidRPr="006878DA">
        <w:rPr>
          <w:color w:val="1F497D" w:themeColor="text2"/>
        </w:rPr>
        <w:t xml:space="preserve"> указанных изменений и дополнений в настоящий Устав </w:t>
      </w:r>
    </w:p>
    <w:p w:rsidR="00FC3180" w:rsidRPr="006878DA" w:rsidRDefault="00FC3180" w:rsidP="00FC3180">
      <w:pPr>
        <w:autoSpaceDE w:val="0"/>
        <w:autoSpaceDN w:val="0"/>
        <w:adjustRightInd w:val="0"/>
        <w:ind w:firstLine="709"/>
        <w:jc w:val="both"/>
        <w:rPr>
          <w:color w:val="1F497D" w:themeColor="text2"/>
        </w:rPr>
      </w:pPr>
      <w:r w:rsidRPr="006878DA">
        <w:rPr>
          <w:color w:val="1F497D" w:themeColor="text2"/>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6A5497" w:rsidRPr="006878DA" w:rsidRDefault="006A5497" w:rsidP="006A5497">
      <w:pPr>
        <w:autoSpaceDE w:val="0"/>
        <w:autoSpaceDN w:val="0"/>
        <w:adjustRightInd w:val="0"/>
        <w:ind w:firstLine="709"/>
        <w:jc w:val="both"/>
        <w:rPr>
          <w:color w:val="1F497D" w:themeColor="text2"/>
        </w:rPr>
      </w:pPr>
      <w:r w:rsidRPr="006878DA">
        <w:rPr>
          <w:color w:val="1F497D" w:themeColor="text2"/>
        </w:rPr>
        <w:t>5.Изменения и дополнения в Устав муниципального образования вносятся муниципальным правовым актом, который может оформляться:</w:t>
      </w:r>
    </w:p>
    <w:p w:rsidR="006A5497" w:rsidRPr="006878DA" w:rsidRDefault="006A5497" w:rsidP="006A5497">
      <w:pPr>
        <w:autoSpaceDE w:val="0"/>
        <w:autoSpaceDN w:val="0"/>
        <w:adjustRightInd w:val="0"/>
        <w:ind w:firstLine="709"/>
        <w:jc w:val="both"/>
        <w:rPr>
          <w:color w:val="1F497D" w:themeColor="text2"/>
        </w:rPr>
      </w:pPr>
      <w:r w:rsidRPr="006878DA">
        <w:rPr>
          <w:color w:val="1F497D" w:themeColor="text2"/>
        </w:rPr>
        <w:t>1) решением Думы муниципального образования, подписанным его председателем и главой муниципального образования;</w:t>
      </w:r>
    </w:p>
    <w:p w:rsidR="006A5497" w:rsidRPr="006878DA" w:rsidRDefault="006A5497" w:rsidP="006A5497">
      <w:pPr>
        <w:autoSpaceDE w:val="0"/>
        <w:autoSpaceDN w:val="0"/>
        <w:adjustRightInd w:val="0"/>
        <w:ind w:firstLine="709"/>
        <w:jc w:val="both"/>
        <w:rPr>
          <w:color w:val="1F497D" w:themeColor="text2"/>
        </w:rPr>
      </w:pPr>
      <w:r w:rsidRPr="006878DA">
        <w:rPr>
          <w:color w:val="1F497D" w:themeColor="text2"/>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w:t>
      </w:r>
      <w:r w:rsidRPr="006878DA">
        <w:rPr>
          <w:color w:val="1F497D" w:themeColor="text2"/>
          <w:sz w:val="28"/>
          <w:szCs w:val="28"/>
        </w:rPr>
        <w:t xml:space="preserve"> дополнений, вносимых в устав муниципального образования, не допускается.</w:t>
      </w:r>
    </w:p>
    <w:p w:rsidR="00DB17C1" w:rsidRPr="00DB17C1" w:rsidRDefault="006A5497" w:rsidP="00FC3180">
      <w:pPr>
        <w:autoSpaceDE w:val="0"/>
        <w:autoSpaceDN w:val="0"/>
        <w:adjustRightInd w:val="0"/>
        <w:ind w:firstLine="709"/>
        <w:jc w:val="both"/>
        <w:rPr>
          <w:color w:val="1F497D" w:themeColor="text2"/>
        </w:rPr>
      </w:pPr>
      <w:r w:rsidRPr="006878DA">
        <w:rPr>
          <w:color w:val="1F497D" w:themeColor="text2"/>
        </w:rPr>
        <w:t>6</w:t>
      </w:r>
      <w:r w:rsidR="00DB17C1" w:rsidRPr="006878DA">
        <w:rPr>
          <w:color w:val="1F497D" w:themeColor="text2"/>
        </w:rPr>
        <w:t xml:space="preserve">. Приведение устава поселения в соответствие с федеральным законом, законом Иркутской области осуществляется в установленный этими законодательными актами </w:t>
      </w:r>
      <w:r w:rsidR="00DB17C1" w:rsidRPr="00DB17C1">
        <w:rPr>
          <w:color w:val="1F497D" w:themeColor="text2"/>
        </w:rPr>
        <w:t>срок. В случае</w:t>
      </w:r>
      <w:proofErr w:type="gramStart"/>
      <w:r w:rsidR="00DB17C1" w:rsidRPr="00DB17C1">
        <w:rPr>
          <w:color w:val="1F497D" w:themeColor="text2"/>
        </w:rPr>
        <w:t>,</w:t>
      </w:r>
      <w:proofErr w:type="gramEnd"/>
      <w:r w:rsidR="00DB17C1" w:rsidRPr="00DB17C1">
        <w:rPr>
          <w:color w:val="1F497D" w:themeColor="text2"/>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00DB17C1" w:rsidRPr="00DB17C1">
        <w:rPr>
          <w:color w:val="1F497D" w:themeColor="text2"/>
        </w:rPr>
        <w:t>.»</w:t>
      </w:r>
      <w:proofErr w:type="gramEnd"/>
    </w:p>
    <w:p w:rsidR="00FC3180" w:rsidRPr="00DB17C1" w:rsidRDefault="00FC3180" w:rsidP="00FC3180">
      <w:pPr>
        <w:autoSpaceDE w:val="0"/>
        <w:autoSpaceDN w:val="0"/>
        <w:adjustRightInd w:val="0"/>
        <w:ind w:firstLine="709"/>
        <w:jc w:val="both"/>
        <w:rPr>
          <w:color w:val="1F497D" w:themeColor="text2"/>
        </w:rPr>
      </w:pPr>
    </w:p>
    <w:p w:rsidR="00FC3180" w:rsidRPr="003A5416" w:rsidRDefault="00FC3180" w:rsidP="00FC3180">
      <w:pPr>
        <w:autoSpaceDE w:val="0"/>
        <w:autoSpaceDN w:val="0"/>
        <w:adjustRightInd w:val="0"/>
        <w:ind w:firstLine="709"/>
        <w:jc w:val="both"/>
        <w:rPr>
          <w:b/>
          <w:color w:val="1F497D"/>
        </w:rPr>
      </w:pPr>
      <w:r w:rsidRPr="003A5416">
        <w:rPr>
          <w:b/>
          <w:color w:val="1F497D"/>
        </w:rPr>
        <w:t>Статья 43. Решения, принятые путем прямого волеизъявления граждан</w:t>
      </w:r>
    </w:p>
    <w:p w:rsidR="00FC3180" w:rsidRPr="003A5416" w:rsidRDefault="00FC3180" w:rsidP="00FC3180">
      <w:pPr>
        <w:autoSpaceDE w:val="0"/>
        <w:autoSpaceDN w:val="0"/>
        <w:adjustRightInd w:val="0"/>
        <w:ind w:firstLine="709"/>
        <w:jc w:val="both"/>
        <w:rPr>
          <w:color w:val="1F497D"/>
        </w:rPr>
      </w:pPr>
      <w:r w:rsidRPr="003A5416">
        <w:rPr>
          <w:color w:val="1F497D"/>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FC3180" w:rsidRPr="003A5416" w:rsidRDefault="00FC3180" w:rsidP="00FC3180">
      <w:pPr>
        <w:autoSpaceDE w:val="0"/>
        <w:autoSpaceDN w:val="0"/>
        <w:adjustRightInd w:val="0"/>
        <w:ind w:firstLine="709"/>
        <w:jc w:val="both"/>
        <w:rPr>
          <w:color w:val="1F497D"/>
        </w:rPr>
      </w:pPr>
      <w:r w:rsidRPr="003A5416">
        <w:rPr>
          <w:color w:val="1F497D"/>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FC3180" w:rsidRPr="003A5416" w:rsidRDefault="00FC3180" w:rsidP="00FC3180">
      <w:pPr>
        <w:autoSpaceDE w:val="0"/>
        <w:autoSpaceDN w:val="0"/>
        <w:adjustRightInd w:val="0"/>
        <w:ind w:firstLine="709"/>
        <w:jc w:val="both"/>
        <w:rPr>
          <w:color w:val="1F497D"/>
        </w:rPr>
      </w:pPr>
      <w:r w:rsidRPr="003A5416">
        <w:rPr>
          <w:color w:val="1F497D"/>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FC3180" w:rsidRPr="003A5416" w:rsidRDefault="00FC3180" w:rsidP="00FC3180">
      <w:pPr>
        <w:autoSpaceDE w:val="0"/>
        <w:autoSpaceDN w:val="0"/>
        <w:adjustRightInd w:val="0"/>
        <w:ind w:firstLine="708"/>
        <w:jc w:val="both"/>
        <w:rPr>
          <w:rFonts w:eastAsia="Calibri"/>
          <w:color w:val="1F497D"/>
          <w:lang w:eastAsia="en-US"/>
        </w:rPr>
      </w:pPr>
      <w:r w:rsidRPr="003A5416">
        <w:rPr>
          <w:color w:val="1F497D"/>
        </w:rPr>
        <w:t>3.1.</w:t>
      </w:r>
      <w:r w:rsidRPr="003A5416">
        <w:rPr>
          <w:rFonts w:eastAsia="Calibri"/>
          <w:color w:val="1F497D"/>
          <w:lang w:eastAsia="en-US"/>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FC3180" w:rsidRPr="003A5416" w:rsidRDefault="00FC3180" w:rsidP="00FC3180">
      <w:pPr>
        <w:autoSpaceDE w:val="0"/>
        <w:autoSpaceDN w:val="0"/>
        <w:adjustRightInd w:val="0"/>
        <w:ind w:firstLine="708"/>
        <w:jc w:val="both"/>
        <w:rPr>
          <w:rFonts w:eastAsia="Calibri"/>
          <w:b/>
          <w:color w:val="1F497D"/>
          <w:lang w:eastAsia="en-US"/>
        </w:rPr>
      </w:pPr>
      <w:r w:rsidRPr="003A5416">
        <w:rPr>
          <w:rFonts w:eastAsia="Calibri"/>
          <w:color w:val="1F497D"/>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3A5416">
        <w:rPr>
          <w:i/>
          <w:color w:val="1F497D"/>
        </w:rPr>
        <w:t>(</w:t>
      </w:r>
      <w:r w:rsidRPr="003A5416">
        <w:rPr>
          <w:color w:val="1F497D"/>
        </w:rPr>
        <w:t>часть 3 ст.43-1 вступает в силу с 01.01.2017)</w:t>
      </w:r>
    </w:p>
    <w:p w:rsidR="00FC3180" w:rsidRDefault="00FC3180" w:rsidP="00FC3180">
      <w:pPr>
        <w:autoSpaceDE w:val="0"/>
        <w:autoSpaceDN w:val="0"/>
        <w:adjustRightInd w:val="0"/>
        <w:ind w:firstLine="708"/>
        <w:jc w:val="both"/>
        <w:rPr>
          <w:rFonts w:eastAsia="Calibri"/>
          <w:b/>
          <w:color w:val="1F497D"/>
          <w:lang w:eastAsia="en-US"/>
        </w:rPr>
      </w:pPr>
    </w:p>
    <w:p w:rsidR="00FC3180" w:rsidRPr="0016746A" w:rsidRDefault="00FC3180" w:rsidP="00FC3180">
      <w:pPr>
        <w:pStyle w:val="ConsNormal"/>
        <w:ind w:firstLine="709"/>
        <w:jc w:val="both"/>
        <w:rPr>
          <w:rFonts w:ascii="Times New Roman" w:hAnsi="Times New Roman"/>
          <w:b/>
          <w:color w:val="1F497D"/>
          <w:sz w:val="24"/>
          <w:szCs w:val="24"/>
        </w:rPr>
      </w:pPr>
      <w:r w:rsidRPr="0016746A">
        <w:rPr>
          <w:rFonts w:ascii="Times New Roman" w:hAnsi="Times New Roman"/>
          <w:b/>
          <w:color w:val="1F497D"/>
          <w:sz w:val="24"/>
          <w:szCs w:val="24"/>
        </w:rPr>
        <w:t>Статья 44. Муниципальные правовые акты Думы Поселения</w:t>
      </w:r>
    </w:p>
    <w:p w:rsidR="00FC3180" w:rsidRPr="0016746A" w:rsidRDefault="00FC3180" w:rsidP="00FC3180">
      <w:pPr>
        <w:autoSpaceDE w:val="0"/>
        <w:autoSpaceDN w:val="0"/>
        <w:adjustRightInd w:val="0"/>
        <w:ind w:firstLine="709"/>
        <w:jc w:val="both"/>
        <w:rPr>
          <w:color w:val="1F497D"/>
        </w:rPr>
      </w:pPr>
    </w:p>
    <w:p w:rsidR="00FC3180" w:rsidRPr="0016746A" w:rsidRDefault="00FC3180" w:rsidP="00FC3180">
      <w:pPr>
        <w:autoSpaceDE w:val="0"/>
        <w:autoSpaceDN w:val="0"/>
        <w:adjustRightInd w:val="0"/>
        <w:ind w:firstLine="709"/>
        <w:jc w:val="both"/>
        <w:outlineLvl w:val="1"/>
        <w:rPr>
          <w:bCs/>
          <w:color w:val="1F497D"/>
        </w:rPr>
      </w:pPr>
      <w:r w:rsidRPr="0016746A">
        <w:rPr>
          <w:color w:val="1F497D"/>
        </w:rPr>
        <w:t xml:space="preserve">1. </w:t>
      </w:r>
      <w:r w:rsidRPr="0016746A">
        <w:rPr>
          <w:bCs/>
          <w:color w:val="1F497D"/>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Усть-Удинского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FC3180" w:rsidRPr="0016746A" w:rsidRDefault="00FC3180" w:rsidP="00A55B52">
      <w:pPr>
        <w:autoSpaceDE w:val="0"/>
        <w:autoSpaceDN w:val="0"/>
        <w:adjustRightInd w:val="0"/>
        <w:ind w:firstLine="709"/>
        <w:jc w:val="both"/>
        <w:rPr>
          <w:rFonts w:eastAsia="Calibri"/>
          <w:color w:val="1F497D"/>
          <w:lang w:eastAsia="en-US"/>
        </w:rPr>
      </w:pPr>
      <w:r w:rsidRPr="0016746A">
        <w:rPr>
          <w:color w:val="1F497D"/>
        </w:rPr>
        <w:t xml:space="preserve">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FC3180" w:rsidRPr="0016746A" w:rsidRDefault="00FC3180" w:rsidP="00FC3180">
      <w:pPr>
        <w:pStyle w:val="ConsNormal"/>
        <w:ind w:firstLine="709"/>
        <w:jc w:val="both"/>
        <w:rPr>
          <w:rFonts w:ascii="Times New Roman" w:hAnsi="Times New Roman"/>
          <w:color w:val="1F497D"/>
          <w:sz w:val="24"/>
          <w:szCs w:val="24"/>
        </w:rPr>
      </w:pPr>
      <w:r w:rsidRPr="0016746A">
        <w:rPr>
          <w:rFonts w:ascii="Times New Roman" w:hAnsi="Times New Roman"/>
          <w:color w:val="1F497D"/>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FC3180" w:rsidRPr="0016746A" w:rsidRDefault="00FC3180" w:rsidP="00FC3180">
      <w:pPr>
        <w:autoSpaceDE w:val="0"/>
        <w:autoSpaceDN w:val="0"/>
        <w:adjustRightInd w:val="0"/>
        <w:ind w:firstLine="709"/>
        <w:jc w:val="both"/>
        <w:rPr>
          <w:color w:val="1F497D"/>
        </w:rPr>
      </w:pPr>
      <w:r w:rsidRPr="0016746A">
        <w:rPr>
          <w:color w:val="1F497D"/>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прокурор района, органы территориального общественного самоуправления, инициативные группы граждан.</w:t>
      </w:r>
    </w:p>
    <w:p w:rsidR="00FC3180" w:rsidRPr="0016746A" w:rsidRDefault="00FC3180" w:rsidP="00FC3180">
      <w:pPr>
        <w:pStyle w:val="ConsNormal"/>
        <w:ind w:firstLine="709"/>
        <w:jc w:val="both"/>
        <w:rPr>
          <w:rFonts w:ascii="Times New Roman" w:hAnsi="Times New Roman"/>
          <w:color w:val="1F497D"/>
          <w:sz w:val="24"/>
          <w:szCs w:val="24"/>
        </w:rPr>
      </w:pPr>
      <w:r w:rsidRPr="0016746A">
        <w:rPr>
          <w:rFonts w:ascii="Times New Roman" w:hAnsi="Times New Roman"/>
          <w:color w:val="1F497D"/>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FC3180" w:rsidRPr="0016746A" w:rsidRDefault="00FC3180" w:rsidP="00FC3180">
      <w:pPr>
        <w:autoSpaceDE w:val="0"/>
        <w:autoSpaceDN w:val="0"/>
        <w:adjustRightInd w:val="0"/>
        <w:ind w:firstLine="709"/>
        <w:jc w:val="both"/>
        <w:rPr>
          <w:color w:val="1F497D"/>
        </w:rPr>
      </w:pPr>
      <w:r w:rsidRPr="0016746A">
        <w:rPr>
          <w:color w:val="1F497D"/>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FC3180" w:rsidRPr="0016746A" w:rsidRDefault="00FC3180" w:rsidP="00FC3180">
      <w:pPr>
        <w:pStyle w:val="ConsNormal"/>
        <w:ind w:firstLine="709"/>
        <w:jc w:val="both"/>
        <w:rPr>
          <w:rFonts w:ascii="Times New Roman" w:hAnsi="Times New Roman"/>
          <w:color w:val="1F497D"/>
          <w:sz w:val="24"/>
          <w:szCs w:val="24"/>
        </w:rPr>
      </w:pPr>
      <w:r w:rsidRPr="0016746A">
        <w:rPr>
          <w:rFonts w:ascii="Times New Roman" w:hAnsi="Times New Roman"/>
          <w:color w:val="1F497D"/>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C3180" w:rsidRPr="0016746A" w:rsidRDefault="00FC3180" w:rsidP="00FC3180">
      <w:pPr>
        <w:pStyle w:val="ConsNormal"/>
        <w:ind w:firstLine="709"/>
        <w:jc w:val="both"/>
        <w:rPr>
          <w:rFonts w:ascii="Times New Roman" w:hAnsi="Times New Roman"/>
          <w:color w:val="1F497D"/>
          <w:sz w:val="24"/>
          <w:szCs w:val="24"/>
        </w:rPr>
      </w:pPr>
      <w:r w:rsidRPr="0016746A">
        <w:rPr>
          <w:rFonts w:ascii="Times New Roman" w:hAnsi="Times New Roman"/>
          <w:color w:val="1F497D"/>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FC3180" w:rsidRPr="0016746A" w:rsidRDefault="00FC3180" w:rsidP="00FC3180">
      <w:pPr>
        <w:pStyle w:val="ConsNormal"/>
        <w:ind w:firstLine="709"/>
        <w:jc w:val="both"/>
        <w:rPr>
          <w:rFonts w:ascii="Times New Roman" w:hAnsi="Times New Roman"/>
          <w:color w:val="1F497D"/>
          <w:sz w:val="24"/>
          <w:szCs w:val="24"/>
        </w:rPr>
      </w:pPr>
    </w:p>
    <w:p w:rsidR="00FC3180" w:rsidRPr="0016746A" w:rsidRDefault="00FC3180" w:rsidP="00FC3180">
      <w:pPr>
        <w:autoSpaceDE w:val="0"/>
        <w:autoSpaceDN w:val="0"/>
        <w:adjustRightInd w:val="0"/>
        <w:ind w:firstLine="709"/>
        <w:jc w:val="both"/>
        <w:rPr>
          <w:color w:val="1F497D"/>
        </w:rPr>
      </w:pPr>
      <w:r w:rsidRPr="0016746A">
        <w:rPr>
          <w:color w:val="1F497D"/>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FC3180" w:rsidRPr="006878DA" w:rsidRDefault="00FC3180" w:rsidP="00FC3180">
      <w:pPr>
        <w:pStyle w:val="ConsNormal"/>
        <w:ind w:firstLine="709"/>
        <w:jc w:val="both"/>
        <w:rPr>
          <w:rFonts w:ascii="Times New Roman" w:hAnsi="Times New Roman"/>
          <w:color w:val="1F497D" w:themeColor="text2"/>
          <w:sz w:val="24"/>
          <w:szCs w:val="24"/>
        </w:rPr>
      </w:pPr>
      <w:r w:rsidRPr="0016746A">
        <w:rPr>
          <w:rFonts w:ascii="Times New Roman" w:hAnsi="Times New Roman"/>
          <w:color w:val="1F497D"/>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FC3180" w:rsidRPr="006878DA" w:rsidRDefault="00FC3180" w:rsidP="00FC3180">
      <w:pPr>
        <w:autoSpaceDE w:val="0"/>
        <w:autoSpaceDN w:val="0"/>
        <w:adjustRightInd w:val="0"/>
        <w:ind w:firstLine="709"/>
        <w:jc w:val="both"/>
        <w:rPr>
          <w:color w:val="1F497D" w:themeColor="text2"/>
        </w:rPr>
      </w:pPr>
      <w:r w:rsidRPr="006878DA">
        <w:rPr>
          <w:color w:val="1F497D" w:themeColor="text2"/>
        </w:rPr>
        <w:t>Нормативные правовые акты Думы Поселения о налогах и сборах вступают в силу в соответствии с Налоговым кодексом Российской Федерации.</w:t>
      </w:r>
    </w:p>
    <w:p w:rsidR="00FC3180" w:rsidRPr="006878DA" w:rsidRDefault="00B50F66" w:rsidP="00FC3180">
      <w:pPr>
        <w:autoSpaceDE w:val="0"/>
        <w:autoSpaceDN w:val="0"/>
        <w:adjustRightInd w:val="0"/>
        <w:ind w:firstLine="709"/>
        <w:jc w:val="both"/>
        <w:rPr>
          <w:color w:val="1F497D" w:themeColor="text2"/>
        </w:rPr>
      </w:pPr>
      <w:r w:rsidRPr="006878DA">
        <w:rPr>
          <w:color w:val="1F497D" w:themeColor="text2"/>
        </w:rPr>
        <w:t xml:space="preserve">Решения Думы, затрагивающие права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вступает в силу после их официального опубликования (обнародования). </w:t>
      </w:r>
    </w:p>
    <w:p w:rsidR="00FC3180" w:rsidRPr="006878DA" w:rsidRDefault="00FC3180" w:rsidP="00FC3180">
      <w:pPr>
        <w:pStyle w:val="ConsNormal"/>
        <w:ind w:firstLine="709"/>
        <w:jc w:val="both"/>
        <w:rPr>
          <w:rFonts w:ascii="Times New Roman" w:hAnsi="Times New Roman"/>
          <w:color w:val="1F497D" w:themeColor="text2"/>
          <w:sz w:val="24"/>
          <w:szCs w:val="24"/>
        </w:rPr>
      </w:pPr>
      <w:r w:rsidRPr="006878DA">
        <w:rPr>
          <w:rFonts w:ascii="Times New Roman" w:hAnsi="Times New Roman"/>
          <w:color w:val="1F497D" w:themeColor="text2"/>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FC3180" w:rsidRPr="003A5416" w:rsidRDefault="00FC3180" w:rsidP="00FC3180">
      <w:pPr>
        <w:pStyle w:val="ConsNormal"/>
        <w:ind w:firstLine="709"/>
        <w:jc w:val="both"/>
        <w:rPr>
          <w:color w:val="1F497D"/>
        </w:rPr>
      </w:pPr>
      <w:r>
        <w:rPr>
          <w:rFonts w:ascii="Times New Roman" w:hAnsi="Times New Roman"/>
          <w:b/>
          <w:color w:val="1F497D"/>
          <w:sz w:val="24"/>
          <w:szCs w:val="24"/>
        </w:rPr>
        <w:t xml:space="preserve"> </w:t>
      </w:r>
    </w:p>
    <w:p w:rsidR="00FC3180" w:rsidRPr="003A5416" w:rsidRDefault="00FC3180" w:rsidP="00FC3180">
      <w:pPr>
        <w:autoSpaceDE w:val="0"/>
        <w:autoSpaceDN w:val="0"/>
        <w:adjustRightInd w:val="0"/>
        <w:ind w:firstLine="709"/>
        <w:jc w:val="both"/>
        <w:rPr>
          <w:b/>
          <w:color w:val="1F497D"/>
        </w:rPr>
      </w:pPr>
      <w:r w:rsidRPr="003A5416">
        <w:rPr>
          <w:b/>
          <w:color w:val="1F497D"/>
        </w:rPr>
        <w:t xml:space="preserve">Статья 45. Правовые акты Главы Поселения, местной администрации </w:t>
      </w:r>
    </w:p>
    <w:p w:rsidR="00FC3180" w:rsidRPr="003A5416" w:rsidRDefault="00FC3180" w:rsidP="00FC3180">
      <w:pPr>
        <w:autoSpaceDE w:val="0"/>
        <w:autoSpaceDN w:val="0"/>
        <w:adjustRightInd w:val="0"/>
        <w:ind w:firstLine="709"/>
        <w:jc w:val="both"/>
        <w:rPr>
          <w:b/>
          <w:color w:val="1F497D"/>
        </w:rPr>
      </w:pPr>
    </w:p>
    <w:p w:rsidR="00FC3180" w:rsidRPr="003A5416" w:rsidRDefault="00FC3180" w:rsidP="00FC3180">
      <w:pPr>
        <w:autoSpaceDE w:val="0"/>
        <w:autoSpaceDN w:val="0"/>
        <w:adjustRightInd w:val="0"/>
        <w:ind w:firstLine="540"/>
        <w:jc w:val="both"/>
        <w:rPr>
          <w:color w:val="1F497D"/>
        </w:rPr>
      </w:pPr>
      <w:r w:rsidRPr="003A5416">
        <w:rPr>
          <w:color w:val="1F497D"/>
        </w:rPr>
        <w:t xml:space="preserve">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w:t>
      </w:r>
    </w:p>
    <w:p w:rsidR="00FC3180" w:rsidRPr="003A5416" w:rsidRDefault="00FC3180" w:rsidP="00FC3180">
      <w:pPr>
        <w:pStyle w:val="ConsPlusNormal"/>
        <w:ind w:firstLine="540"/>
        <w:jc w:val="both"/>
        <w:rPr>
          <w:rFonts w:ascii="Times New Roman" w:hAnsi="Times New Roman" w:cs="Times New Roman"/>
          <w:bCs/>
          <w:color w:val="1F497D"/>
          <w:sz w:val="24"/>
          <w:szCs w:val="24"/>
        </w:rPr>
      </w:pPr>
      <w:r w:rsidRPr="003A5416">
        <w:rPr>
          <w:rFonts w:ascii="Times New Roman" w:hAnsi="Times New Roman" w:cs="Times New Roman"/>
          <w:color w:val="1F497D"/>
          <w:sz w:val="24"/>
          <w:szCs w:val="24"/>
        </w:rPr>
        <w:t xml:space="preserve">2.  Глава муниципального образования </w:t>
      </w:r>
      <w:r w:rsidRPr="003A5416">
        <w:rPr>
          <w:rFonts w:ascii="Times New Roman" w:hAnsi="Times New Roman" w:cs="Times New Roman"/>
          <w:bCs/>
          <w:color w:val="1F497D"/>
          <w:sz w:val="24"/>
          <w:szCs w:val="24"/>
        </w:rPr>
        <w:t>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p>
    <w:p w:rsidR="00FC3180" w:rsidRPr="006878DA" w:rsidRDefault="00F4304D" w:rsidP="00FC3180">
      <w:pPr>
        <w:autoSpaceDE w:val="0"/>
        <w:autoSpaceDN w:val="0"/>
        <w:adjustRightInd w:val="0"/>
        <w:ind w:firstLine="709"/>
        <w:jc w:val="both"/>
        <w:rPr>
          <w:color w:val="1F497D" w:themeColor="text2"/>
        </w:rPr>
      </w:pPr>
      <w:r>
        <w:rPr>
          <w:color w:val="1F497D"/>
        </w:rPr>
        <w:t>2.</w:t>
      </w:r>
      <w:r w:rsidR="00FC3180" w:rsidRPr="003A5416">
        <w:rPr>
          <w:color w:val="1F497D"/>
        </w:rPr>
        <w:t xml:space="preserve">1.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FC3180" w:rsidRPr="006878DA">
        <w:rPr>
          <w:color w:val="1F497D" w:themeColor="text2"/>
        </w:rPr>
        <w:t>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FC3180" w:rsidRPr="006878DA" w:rsidRDefault="00FC3180" w:rsidP="0093635D">
      <w:pPr>
        <w:autoSpaceDE w:val="0"/>
        <w:autoSpaceDN w:val="0"/>
        <w:adjustRightInd w:val="0"/>
        <w:ind w:firstLine="709"/>
        <w:jc w:val="both"/>
        <w:rPr>
          <w:color w:val="1F497D" w:themeColor="text2"/>
        </w:rPr>
      </w:pPr>
      <w:r w:rsidRPr="006878DA">
        <w:rPr>
          <w:color w:val="1F497D" w:themeColor="text2"/>
        </w:rPr>
        <w:t xml:space="preserve"> </w:t>
      </w:r>
      <w:r w:rsidR="00B723DF" w:rsidRPr="006878DA">
        <w:rPr>
          <w:color w:val="1F497D" w:themeColor="text2"/>
        </w:rPr>
        <w:t>3.</w:t>
      </w:r>
      <w:r w:rsidR="00F4304D" w:rsidRPr="006878DA">
        <w:rPr>
          <w:color w:val="1F497D" w:themeColor="text2"/>
        </w:rPr>
        <w:t xml:space="preserve"> </w:t>
      </w:r>
      <w:r w:rsidR="00B723DF" w:rsidRPr="006878DA">
        <w:rPr>
          <w:color w:val="1F497D" w:themeColor="text2"/>
        </w:rPr>
        <w:t>Постановление  Главы, затрагивающие права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вступает в силу после их официального опубликования (обнародования).</w:t>
      </w:r>
      <w:r w:rsidR="00B723DF" w:rsidRPr="006878DA">
        <w:rPr>
          <w:color w:val="1F497D" w:themeColor="text2"/>
          <w:sz w:val="28"/>
          <w:szCs w:val="28"/>
        </w:rPr>
        <w:t xml:space="preserve"> </w:t>
      </w:r>
    </w:p>
    <w:p w:rsidR="00FC3180" w:rsidRPr="006878DA" w:rsidRDefault="00FC3180" w:rsidP="00FC3180">
      <w:pPr>
        <w:autoSpaceDE w:val="0"/>
        <w:autoSpaceDN w:val="0"/>
        <w:adjustRightInd w:val="0"/>
        <w:ind w:firstLine="709"/>
        <w:jc w:val="both"/>
        <w:rPr>
          <w:color w:val="1F497D" w:themeColor="text2"/>
        </w:rPr>
      </w:pPr>
      <w:r w:rsidRPr="006878DA">
        <w:rPr>
          <w:color w:val="1F497D" w:themeColor="text2"/>
        </w:rPr>
        <w:t>4.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FC3180" w:rsidRPr="003A5416" w:rsidRDefault="00FC3180" w:rsidP="00FC3180">
      <w:pPr>
        <w:autoSpaceDE w:val="0"/>
        <w:autoSpaceDN w:val="0"/>
        <w:adjustRightInd w:val="0"/>
        <w:ind w:firstLine="709"/>
        <w:jc w:val="both"/>
        <w:outlineLvl w:val="1"/>
        <w:rPr>
          <w:color w:val="1F497D"/>
        </w:rPr>
      </w:pPr>
    </w:p>
    <w:p w:rsidR="00FC3180" w:rsidRPr="003A5416" w:rsidRDefault="00FC3180" w:rsidP="00FC3180">
      <w:pPr>
        <w:autoSpaceDE w:val="0"/>
        <w:autoSpaceDN w:val="0"/>
        <w:adjustRightInd w:val="0"/>
        <w:ind w:firstLine="709"/>
        <w:jc w:val="both"/>
        <w:outlineLvl w:val="1"/>
        <w:rPr>
          <w:b/>
          <w:color w:val="1F497D"/>
        </w:rPr>
      </w:pPr>
      <w:r w:rsidRPr="003A5416">
        <w:rPr>
          <w:b/>
          <w:color w:val="1F497D"/>
        </w:rPr>
        <w:t>Статья 46. Отмена муниципальных правовых актов и приостановление их действия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не позднее трех дней со дня принятия ими решения.</w:t>
      </w:r>
    </w:p>
    <w:p w:rsidR="00FC3180" w:rsidRPr="003A5416" w:rsidRDefault="00FC3180" w:rsidP="00FC3180">
      <w:pPr>
        <w:autoSpaceDE w:val="0"/>
        <w:autoSpaceDN w:val="0"/>
        <w:adjustRightInd w:val="0"/>
        <w:ind w:firstLine="709"/>
        <w:jc w:val="both"/>
        <w:rPr>
          <w:color w:val="1F497D"/>
        </w:rPr>
      </w:pPr>
    </w:p>
    <w:p w:rsidR="00FC3180" w:rsidRDefault="00FC3180" w:rsidP="00FC3180">
      <w:pPr>
        <w:autoSpaceDE w:val="0"/>
        <w:autoSpaceDN w:val="0"/>
        <w:adjustRightInd w:val="0"/>
        <w:ind w:firstLine="709"/>
        <w:jc w:val="both"/>
        <w:rPr>
          <w:b/>
          <w:color w:val="1F497D"/>
        </w:rPr>
      </w:pPr>
      <w:r w:rsidRPr="003A5416">
        <w:rPr>
          <w:b/>
          <w:color w:val="1F497D"/>
        </w:rPr>
        <w:t>Статья 47. Опубликование (обнародование) муниципальных правовых актов</w:t>
      </w:r>
    </w:p>
    <w:p w:rsidR="00D95591" w:rsidRPr="003A5416" w:rsidRDefault="00D95591" w:rsidP="00FC3180">
      <w:pPr>
        <w:autoSpaceDE w:val="0"/>
        <w:autoSpaceDN w:val="0"/>
        <w:adjustRightInd w:val="0"/>
        <w:ind w:firstLine="709"/>
        <w:jc w:val="both"/>
        <w:rPr>
          <w:b/>
          <w:color w:val="1F497D"/>
        </w:rPr>
      </w:pPr>
    </w:p>
    <w:p w:rsidR="00FC3180" w:rsidRPr="003A5416" w:rsidRDefault="00FC3180" w:rsidP="00FC3180">
      <w:pPr>
        <w:autoSpaceDE w:val="0"/>
        <w:autoSpaceDN w:val="0"/>
        <w:adjustRightInd w:val="0"/>
        <w:ind w:firstLine="709"/>
        <w:jc w:val="both"/>
        <w:rPr>
          <w:color w:val="1F497D"/>
        </w:rPr>
      </w:pPr>
      <w:r w:rsidRPr="003A5416">
        <w:rPr>
          <w:color w:val="1F497D"/>
        </w:rPr>
        <w:t>1</w:t>
      </w:r>
      <w:r w:rsidRPr="006878DA">
        <w:rPr>
          <w:color w:val="1F497D" w:themeColor="text2"/>
        </w:rPr>
        <w:t>. Официальным опубликованием  муниципального правового акта</w:t>
      </w:r>
      <w:r w:rsidR="006878DA" w:rsidRPr="006878DA">
        <w:rPr>
          <w:color w:val="1F497D" w:themeColor="text2"/>
        </w:rPr>
        <w:t xml:space="preserve"> или соглашения, заключенного между органами местного самоуправления,</w:t>
      </w:r>
      <w:r w:rsidRPr="006878DA">
        <w:rPr>
          <w:color w:val="1F497D" w:themeColor="text2"/>
        </w:rPr>
        <w:t xml:space="preserve"> признается первая публикация его полного текста в «Усть-Удинском Вестнике»</w:t>
      </w:r>
      <w:proofErr w:type="gramStart"/>
      <w:r w:rsidRPr="006878DA">
        <w:rPr>
          <w:color w:val="1F497D" w:themeColor="text2"/>
        </w:rPr>
        <w:t xml:space="preserve"> ,</w:t>
      </w:r>
      <w:proofErr w:type="gramEnd"/>
      <w:r w:rsidRPr="006878DA">
        <w:rPr>
          <w:color w:val="1F497D" w:themeColor="text2"/>
        </w:rPr>
        <w:t xml:space="preserve"> с которым имеют возможность ознакомления жители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FC3180" w:rsidRPr="003A5416" w:rsidRDefault="00FC3180" w:rsidP="00FC3180">
      <w:pPr>
        <w:autoSpaceDE w:val="0"/>
        <w:autoSpaceDN w:val="0"/>
        <w:adjustRightInd w:val="0"/>
        <w:ind w:firstLine="709"/>
        <w:jc w:val="both"/>
        <w:rPr>
          <w:color w:val="1F497D"/>
        </w:rPr>
      </w:pPr>
      <w:r w:rsidRPr="003A5416">
        <w:rPr>
          <w:color w:val="1F497D"/>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FC3180" w:rsidRPr="003A5416" w:rsidRDefault="00FC3180" w:rsidP="00FC3180">
      <w:pPr>
        <w:pStyle w:val="ConsNormal"/>
        <w:ind w:firstLine="0"/>
        <w:jc w:val="center"/>
        <w:rPr>
          <w:rFonts w:ascii="Times New Roman" w:hAnsi="Times New Roman"/>
          <w:color w:val="1F497D"/>
          <w:sz w:val="24"/>
          <w:szCs w:val="24"/>
        </w:rPr>
      </w:pPr>
    </w:p>
    <w:p w:rsidR="00FC3180" w:rsidRPr="003A5416" w:rsidRDefault="00FC3180" w:rsidP="00FC3180">
      <w:pPr>
        <w:pStyle w:val="ConsNormal"/>
        <w:ind w:firstLine="0"/>
        <w:jc w:val="center"/>
        <w:rPr>
          <w:rFonts w:ascii="Times New Roman" w:hAnsi="Times New Roman"/>
          <w:color w:val="1F497D"/>
          <w:sz w:val="24"/>
          <w:szCs w:val="24"/>
        </w:rPr>
      </w:pPr>
      <w:r w:rsidRPr="003A5416">
        <w:rPr>
          <w:rFonts w:ascii="Times New Roman" w:hAnsi="Times New Roman"/>
          <w:color w:val="1F497D"/>
          <w:sz w:val="24"/>
          <w:szCs w:val="24"/>
        </w:rPr>
        <w:t>Глава 6</w:t>
      </w:r>
    </w:p>
    <w:p w:rsidR="00FC3180" w:rsidRPr="003A5416" w:rsidRDefault="00FC3180" w:rsidP="00FC3180">
      <w:pPr>
        <w:pStyle w:val="ConsNormal"/>
        <w:ind w:firstLine="0"/>
        <w:jc w:val="center"/>
        <w:rPr>
          <w:rFonts w:ascii="Times New Roman" w:hAnsi="Times New Roman"/>
          <w:color w:val="1F497D"/>
          <w:sz w:val="24"/>
          <w:szCs w:val="24"/>
        </w:rPr>
      </w:pPr>
      <w:r w:rsidRPr="003A5416">
        <w:rPr>
          <w:rFonts w:ascii="Times New Roman" w:hAnsi="Times New Roman"/>
          <w:color w:val="1F497D"/>
          <w:sz w:val="24"/>
          <w:szCs w:val="24"/>
        </w:rPr>
        <w:t xml:space="preserve">МУНИЦИПАЛЬНАЯ СЛУЖБА И ДОЛЖНОСТИ МУНИЦИПАЛЬНОЙ </w:t>
      </w:r>
    </w:p>
    <w:p w:rsidR="00FC3180" w:rsidRPr="003A5416" w:rsidRDefault="00FC3180" w:rsidP="00FC3180">
      <w:pPr>
        <w:pStyle w:val="ConsNormal"/>
        <w:ind w:firstLine="0"/>
        <w:jc w:val="center"/>
        <w:rPr>
          <w:rFonts w:ascii="Times New Roman" w:hAnsi="Times New Roman"/>
          <w:color w:val="1F497D"/>
          <w:sz w:val="24"/>
          <w:szCs w:val="24"/>
        </w:rPr>
      </w:pPr>
      <w:r w:rsidRPr="003A5416">
        <w:rPr>
          <w:rFonts w:ascii="Times New Roman" w:hAnsi="Times New Roman"/>
          <w:color w:val="1F497D"/>
          <w:sz w:val="24"/>
          <w:szCs w:val="24"/>
        </w:rPr>
        <w:t>СЛУЖБЫ В ОРГАНАХ МЕСТНОГО САМОУПРАВЛЕНИЯ</w:t>
      </w:r>
    </w:p>
    <w:p w:rsidR="00FC3180" w:rsidRPr="003A5416" w:rsidRDefault="00FC3180" w:rsidP="00FC3180">
      <w:pPr>
        <w:pStyle w:val="ConsNonformat"/>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48. Муниципальная служба в Поселении</w:t>
      </w:r>
    </w:p>
    <w:p w:rsidR="00FC3180" w:rsidRPr="003A5416" w:rsidRDefault="00FC3180" w:rsidP="00FC3180">
      <w:pPr>
        <w:pStyle w:val="ConsNormal"/>
        <w:ind w:firstLine="709"/>
        <w:jc w:val="both"/>
        <w:rPr>
          <w:rFonts w:ascii="Times New Roman" w:hAnsi="Times New Roman"/>
          <w:snapToGrid/>
          <w:color w:val="1F497D"/>
          <w:sz w:val="24"/>
          <w:szCs w:val="24"/>
        </w:rPr>
      </w:pPr>
      <w:r w:rsidRPr="003A5416">
        <w:rPr>
          <w:rFonts w:ascii="Times New Roman" w:hAnsi="Times New Roman"/>
          <w:snapToGrid/>
          <w:color w:val="1F497D"/>
          <w:sz w:val="24"/>
          <w:szCs w:val="24"/>
        </w:rPr>
        <w:t xml:space="preserve">1. </w:t>
      </w:r>
      <w:r w:rsidRPr="003A5416">
        <w:rPr>
          <w:rFonts w:ascii="Times New Roman" w:hAnsi="Times New Roman"/>
          <w:color w:val="1F497D"/>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C3180" w:rsidRPr="003A5416" w:rsidRDefault="00FC3180" w:rsidP="00FC3180">
      <w:pPr>
        <w:pStyle w:val="ConsNormal"/>
        <w:ind w:firstLine="709"/>
        <w:jc w:val="both"/>
        <w:rPr>
          <w:rFonts w:ascii="Times New Roman" w:hAnsi="Times New Roman"/>
          <w:snapToGrid/>
          <w:color w:val="1F497D"/>
          <w:sz w:val="24"/>
          <w:szCs w:val="24"/>
        </w:rPr>
      </w:pPr>
      <w:r w:rsidRPr="003A5416">
        <w:rPr>
          <w:rFonts w:ascii="Times New Roman" w:hAnsi="Times New Roman"/>
          <w:snapToGrid/>
          <w:color w:val="1F497D"/>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C3180" w:rsidRPr="003A5416" w:rsidRDefault="00FC3180" w:rsidP="00FC3180">
      <w:pPr>
        <w:pStyle w:val="ConsNormal"/>
        <w:ind w:firstLine="709"/>
        <w:jc w:val="both"/>
        <w:rPr>
          <w:rFonts w:ascii="Times New Roman" w:hAnsi="Times New Roman"/>
          <w:snapToGrid/>
          <w:color w:val="1F497D"/>
          <w:sz w:val="24"/>
          <w:szCs w:val="24"/>
        </w:rPr>
      </w:pPr>
      <w:r w:rsidRPr="003A5416">
        <w:rPr>
          <w:rFonts w:ascii="Times New Roman" w:hAnsi="Times New Roman"/>
          <w:snapToGrid/>
          <w:color w:val="1F497D"/>
          <w:sz w:val="24"/>
          <w:szCs w:val="24"/>
        </w:rPr>
        <w:t>3. Представителем нанимателя (работодателем) является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FC3180" w:rsidRPr="003A5416" w:rsidRDefault="00FC3180" w:rsidP="00FC3180">
      <w:pPr>
        <w:pStyle w:val="ConsNonformat"/>
        <w:ind w:firstLine="709"/>
        <w:jc w:val="both"/>
        <w:rPr>
          <w:rFonts w:ascii="Times New Roman" w:hAnsi="Times New Roman"/>
          <w:color w:val="1F497D"/>
          <w:sz w:val="24"/>
          <w:szCs w:val="24"/>
        </w:rPr>
      </w:pPr>
      <w:r w:rsidRPr="003A5416">
        <w:rPr>
          <w:rFonts w:ascii="Times New Roman" w:hAnsi="Times New Roman"/>
          <w:color w:val="1F497D"/>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FC3180" w:rsidRPr="003A5416" w:rsidRDefault="00FC3180" w:rsidP="00FC3180">
      <w:pPr>
        <w:pStyle w:val="ConsNormal"/>
        <w:ind w:firstLine="709"/>
        <w:jc w:val="both"/>
        <w:rPr>
          <w:rFonts w:ascii="Times New Roman" w:hAnsi="Times New Roman"/>
          <w:color w:val="1F497D"/>
          <w:sz w:val="24"/>
          <w:szCs w:val="24"/>
        </w:rPr>
      </w:pPr>
    </w:p>
    <w:p w:rsidR="008E0DE7" w:rsidRDefault="008E0DE7" w:rsidP="00FC3180">
      <w:pPr>
        <w:pStyle w:val="ConsNormal"/>
        <w:ind w:firstLine="709"/>
        <w:jc w:val="both"/>
        <w:rPr>
          <w:rFonts w:ascii="Times New Roman" w:hAnsi="Times New Roman"/>
          <w:b/>
          <w:color w:val="1F497D"/>
          <w:sz w:val="24"/>
          <w:szCs w:val="24"/>
        </w:rPr>
      </w:pPr>
    </w:p>
    <w:p w:rsidR="008E0DE7" w:rsidRDefault="008E0DE7" w:rsidP="00FC3180">
      <w:pPr>
        <w:pStyle w:val="ConsNormal"/>
        <w:ind w:firstLine="709"/>
        <w:jc w:val="both"/>
        <w:rPr>
          <w:rFonts w:ascii="Times New Roman" w:hAnsi="Times New Roman"/>
          <w:b/>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49. Должности муниципальной службы</w:t>
      </w:r>
    </w:p>
    <w:p w:rsidR="00FC3180" w:rsidRPr="003A5416" w:rsidRDefault="00FC3180" w:rsidP="00FC3180">
      <w:pPr>
        <w:pStyle w:val="ConsNonformat"/>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1. </w:t>
      </w:r>
      <w:proofErr w:type="gramStart"/>
      <w:r w:rsidRPr="003A5416">
        <w:rPr>
          <w:rFonts w:ascii="Times New Roman" w:hAnsi="Times New Roman"/>
          <w:color w:val="1F497D"/>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w:t>
      </w:r>
      <w:r w:rsidRPr="003A5416">
        <w:rPr>
          <w:rFonts w:ascii="Times New Roman" w:hAnsi="Times New Roman"/>
          <w:color w:val="1F497D"/>
          <w:sz w:val="24"/>
          <w:szCs w:val="24"/>
        </w:rPr>
        <w:lastRenderedPageBreak/>
        <w:t xml:space="preserve">администрации Поселения, Избирательной комиссии Поселения, действующей на постоянной основе и являющейся юридическим </w:t>
      </w:r>
      <w:r w:rsidR="00067647">
        <w:rPr>
          <w:rFonts w:ascii="Times New Roman" w:hAnsi="Times New Roman"/>
          <w:color w:val="1F497D"/>
          <w:sz w:val="24"/>
          <w:szCs w:val="24"/>
        </w:rPr>
        <w:t>лицом</w:t>
      </w:r>
      <w:r w:rsidRPr="003A5416">
        <w:rPr>
          <w:rFonts w:ascii="Times New Roman" w:hAnsi="Times New Roman"/>
          <w:color w:val="1F497D"/>
          <w:sz w:val="24"/>
          <w:szCs w:val="24"/>
        </w:rPr>
        <w:t>.</w:t>
      </w:r>
      <w:proofErr w:type="gramEnd"/>
    </w:p>
    <w:p w:rsidR="00FC3180" w:rsidRPr="003A5416" w:rsidRDefault="00FC3180" w:rsidP="00FC3180">
      <w:pPr>
        <w:autoSpaceDE w:val="0"/>
        <w:autoSpaceDN w:val="0"/>
        <w:adjustRightInd w:val="0"/>
        <w:ind w:firstLine="709"/>
        <w:jc w:val="both"/>
        <w:rPr>
          <w:color w:val="1F497D"/>
        </w:rPr>
      </w:pPr>
      <w:r w:rsidRPr="003A5416">
        <w:rPr>
          <w:color w:val="1F497D"/>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FC3180" w:rsidRPr="003A5416" w:rsidRDefault="00FC3180" w:rsidP="00FC3180">
      <w:pPr>
        <w:pStyle w:val="ConsNonformat"/>
        <w:ind w:firstLine="709"/>
        <w:jc w:val="both"/>
        <w:rPr>
          <w:rFonts w:ascii="Times New Roman" w:hAnsi="Times New Roman"/>
          <w:color w:val="1F497D"/>
          <w:sz w:val="24"/>
          <w:szCs w:val="24"/>
        </w:rPr>
      </w:pPr>
      <w:r w:rsidRPr="003A5416">
        <w:rPr>
          <w:rFonts w:ascii="Times New Roman" w:hAnsi="Times New Roman"/>
          <w:color w:val="1F497D"/>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FC3180" w:rsidRDefault="00FC3180" w:rsidP="00FC3180">
      <w:pPr>
        <w:pStyle w:val="ConsTitle"/>
        <w:ind w:firstLine="709"/>
        <w:jc w:val="both"/>
        <w:rPr>
          <w:rFonts w:ascii="Times New Roman" w:hAnsi="Times New Roman"/>
          <w:b w:val="0"/>
          <w:color w:val="1F497D"/>
          <w:sz w:val="24"/>
          <w:szCs w:val="24"/>
        </w:rPr>
      </w:pPr>
    </w:p>
    <w:p w:rsidR="00FC3180" w:rsidRPr="003A5416" w:rsidRDefault="00FC3180" w:rsidP="00FC3180">
      <w:pPr>
        <w:pStyle w:val="ConsTitle"/>
        <w:jc w:val="center"/>
        <w:rPr>
          <w:rFonts w:ascii="Times New Roman" w:hAnsi="Times New Roman"/>
          <w:b w:val="0"/>
          <w:color w:val="1F497D"/>
          <w:sz w:val="24"/>
          <w:szCs w:val="24"/>
        </w:rPr>
      </w:pPr>
      <w:r w:rsidRPr="003A5416">
        <w:rPr>
          <w:rFonts w:ascii="Times New Roman" w:hAnsi="Times New Roman"/>
          <w:b w:val="0"/>
          <w:color w:val="1F497D"/>
          <w:sz w:val="24"/>
          <w:szCs w:val="24"/>
        </w:rPr>
        <w:t xml:space="preserve"> Глава 7</w:t>
      </w:r>
    </w:p>
    <w:p w:rsidR="00FC3180" w:rsidRPr="003A5416" w:rsidRDefault="00FC3180" w:rsidP="00FC3180">
      <w:pPr>
        <w:pStyle w:val="ConsTitle"/>
        <w:jc w:val="center"/>
        <w:rPr>
          <w:rFonts w:ascii="Times New Roman" w:hAnsi="Times New Roman"/>
          <w:b w:val="0"/>
          <w:color w:val="1F497D"/>
          <w:sz w:val="24"/>
          <w:szCs w:val="24"/>
        </w:rPr>
      </w:pPr>
      <w:r w:rsidRPr="003A5416">
        <w:rPr>
          <w:rFonts w:ascii="Times New Roman" w:hAnsi="Times New Roman"/>
          <w:b w:val="0"/>
          <w:color w:val="1F497D"/>
          <w:sz w:val="24"/>
          <w:szCs w:val="24"/>
        </w:rPr>
        <w:t>ЭКОНОМИЧЕСКАЯ И ФИНАНСОВАЯ ОСНОВА</w:t>
      </w:r>
    </w:p>
    <w:p w:rsidR="00FC3180" w:rsidRPr="003A5416" w:rsidRDefault="00FC3180" w:rsidP="00FC3180">
      <w:pPr>
        <w:pStyle w:val="ConsTitle"/>
        <w:jc w:val="center"/>
        <w:rPr>
          <w:rFonts w:ascii="Times New Roman" w:hAnsi="Times New Roman"/>
          <w:b w:val="0"/>
          <w:color w:val="1F497D"/>
          <w:sz w:val="24"/>
          <w:szCs w:val="24"/>
        </w:rPr>
      </w:pPr>
      <w:r w:rsidRPr="003A5416">
        <w:rPr>
          <w:rFonts w:ascii="Times New Roman" w:hAnsi="Times New Roman"/>
          <w:b w:val="0"/>
          <w:color w:val="1F497D"/>
          <w:sz w:val="24"/>
          <w:szCs w:val="24"/>
        </w:rPr>
        <w:t>МЕСТНОГО САМОУПРАВЛЕНИЯ</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50. Экономическая основа местного самоуправления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FC3180" w:rsidRPr="003A5416" w:rsidRDefault="00FC3180" w:rsidP="00FC3180">
      <w:pPr>
        <w:pStyle w:val="ConsNormal"/>
        <w:ind w:firstLine="709"/>
        <w:jc w:val="both"/>
        <w:rPr>
          <w:rFonts w:ascii="Times New Roman" w:hAnsi="Times New Roman"/>
          <w:color w:val="1F497D"/>
          <w:sz w:val="24"/>
          <w:szCs w:val="24"/>
        </w:rPr>
      </w:pPr>
    </w:p>
    <w:p w:rsidR="00FC3180"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51. Состав муниципального имущества</w:t>
      </w:r>
    </w:p>
    <w:p w:rsidR="001139E1" w:rsidRPr="003A5416" w:rsidRDefault="001139E1" w:rsidP="00FC3180">
      <w:pPr>
        <w:pStyle w:val="ConsNormal"/>
        <w:ind w:firstLine="709"/>
        <w:jc w:val="both"/>
        <w:rPr>
          <w:rFonts w:ascii="Times New Roman" w:hAnsi="Times New Roman"/>
          <w:b/>
          <w:color w:val="1F497D"/>
          <w:sz w:val="24"/>
          <w:szCs w:val="24"/>
        </w:rPr>
      </w:pPr>
    </w:p>
    <w:p w:rsidR="00FC3180" w:rsidRPr="00A31891" w:rsidRDefault="00FC3180" w:rsidP="00FC3180">
      <w:pPr>
        <w:pStyle w:val="1"/>
        <w:ind w:left="360"/>
        <w:jc w:val="both"/>
        <w:rPr>
          <w:rFonts w:ascii="Times New Roman" w:hAnsi="Times New Roman"/>
          <w:color w:val="365F91"/>
          <w:sz w:val="24"/>
          <w:szCs w:val="24"/>
          <w:lang w:val="ru-RU"/>
        </w:rPr>
      </w:pPr>
      <w:r w:rsidRPr="00A31891">
        <w:rPr>
          <w:rFonts w:ascii="Times New Roman" w:hAnsi="Times New Roman"/>
          <w:color w:val="365F91"/>
          <w:sz w:val="24"/>
          <w:szCs w:val="24"/>
          <w:lang w:val="ru-RU"/>
        </w:rPr>
        <w:t xml:space="preserve">1.  В собственности Поселения может находиться: </w:t>
      </w:r>
    </w:p>
    <w:p w:rsidR="00FC3180" w:rsidRPr="00A31891" w:rsidRDefault="00FC3180" w:rsidP="00FC3180">
      <w:pPr>
        <w:pStyle w:val="1"/>
        <w:ind w:left="360"/>
        <w:jc w:val="both"/>
        <w:rPr>
          <w:rFonts w:ascii="Times New Roman" w:hAnsi="Times New Roman"/>
          <w:color w:val="365F91"/>
          <w:sz w:val="24"/>
          <w:szCs w:val="24"/>
          <w:lang w:val="ru-RU"/>
        </w:rPr>
      </w:pPr>
      <w:r w:rsidRPr="00A31891">
        <w:rPr>
          <w:rFonts w:ascii="Times New Roman" w:hAnsi="Times New Roman"/>
          <w:color w:val="365F91"/>
          <w:sz w:val="24"/>
          <w:szCs w:val="24"/>
          <w:lang w:val="ru-RU"/>
        </w:rPr>
        <w:t>1)имущество, предназначенное для решения установленных Федеральным законом №131-ФЗ вопросов местного значения;</w:t>
      </w:r>
    </w:p>
    <w:p w:rsidR="00FC3180" w:rsidRPr="00A31891" w:rsidRDefault="00FC3180" w:rsidP="00FC3180">
      <w:pPr>
        <w:pStyle w:val="1"/>
        <w:ind w:left="360"/>
        <w:jc w:val="both"/>
        <w:rPr>
          <w:rFonts w:ascii="Times New Roman" w:hAnsi="Times New Roman"/>
          <w:color w:val="365F91"/>
          <w:sz w:val="24"/>
          <w:szCs w:val="24"/>
          <w:lang w:val="ru-RU"/>
        </w:rPr>
      </w:pPr>
      <w:r w:rsidRPr="00A31891">
        <w:rPr>
          <w:rFonts w:ascii="Times New Roman" w:hAnsi="Times New Roman"/>
          <w:color w:val="365F91"/>
          <w:sz w:val="24"/>
          <w:szCs w:val="24"/>
          <w:lang w:val="ru-RU"/>
        </w:rPr>
        <w:t>2)имущество,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нормативно правовыми актами Думы Поселения;</w:t>
      </w:r>
    </w:p>
    <w:p w:rsidR="00FC3180" w:rsidRPr="00A31891" w:rsidRDefault="00FC3180" w:rsidP="00FC3180">
      <w:pPr>
        <w:pStyle w:val="1"/>
        <w:ind w:left="360"/>
        <w:jc w:val="both"/>
        <w:rPr>
          <w:rFonts w:ascii="Times New Roman" w:hAnsi="Times New Roman"/>
          <w:color w:val="365F91"/>
          <w:sz w:val="24"/>
          <w:szCs w:val="24"/>
          <w:lang w:val="ru-RU"/>
        </w:rPr>
      </w:pPr>
      <w:r w:rsidRPr="00A31891">
        <w:rPr>
          <w:rFonts w:ascii="Times New Roman" w:hAnsi="Times New Roman"/>
          <w:color w:val="365F91"/>
          <w:sz w:val="24"/>
          <w:szCs w:val="24"/>
          <w:lang w:val="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FC3180" w:rsidRPr="00A31891" w:rsidRDefault="00FC3180" w:rsidP="00FC3180">
      <w:pPr>
        <w:pStyle w:val="1"/>
        <w:ind w:left="360"/>
        <w:jc w:val="both"/>
        <w:rPr>
          <w:rFonts w:ascii="Times New Roman" w:hAnsi="Times New Roman"/>
          <w:color w:val="365F91"/>
          <w:sz w:val="24"/>
          <w:szCs w:val="24"/>
          <w:lang w:val="ru-RU"/>
        </w:rPr>
      </w:pPr>
      <w:r w:rsidRPr="00A31891">
        <w:rPr>
          <w:rFonts w:ascii="Times New Roman" w:hAnsi="Times New Roman"/>
          <w:color w:val="365F91"/>
          <w:sz w:val="24"/>
          <w:szCs w:val="24"/>
          <w:lang w:val="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C3180" w:rsidRPr="00A31891" w:rsidRDefault="00FC3180" w:rsidP="00FC3180">
      <w:pPr>
        <w:pStyle w:val="1"/>
        <w:ind w:left="360"/>
        <w:jc w:val="both"/>
        <w:rPr>
          <w:rFonts w:ascii="Times New Roman" w:hAnsi="Times New Roman"/>
          <w:color w:val="365F91"/>
          <w:sz w:val="24"/>
          <w:szCs w:val="24"/>
          <w:lang w:val="ru-RU"/>
        </w:rPr>
      </w:pPr>
      <w:r w:rsidRPr="00A31891">
        <w:rPr>
          <w:rFonts w:ascii="Times New Roman" w:hAnsi="Times New Roman"/>
          <w:color w:val="365F91"/>
          <w:sz w:val="24"/>
          <w:szCs w:val="24"/>
          <w:lang w:val="ru-RU"/>
        </w:rPr>
        <w:t xml:space="preserve">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№131-ФЗ. </w:t>
      </w:r>
    </w:p>
    <w:p w:rsidR="00FC3180" w:rsidRDefault="00FC3180" w:rsidP="004215D3">
      <w:pPr>
        <w:pStyle w:val="ConsNormal"/>
        <w:ind w:firstLine="709"/>
        <w:jc w:val="both"/>
        <w:rPr>
          <w:rFonts w:ascii="Times New Roman" w:hAnsi="Times New Roman"/>
          <w:color w:val="365F91"/>
          <w:sz w:val="24"/>
          <w:szCs w:val="24"/>
        </w:rPr>
      </w:pPr>
      <w:r w:rsidRPr="00A31891">
        <w:rPr>
          <w:rFonts w:ascii="Times New Roman" w:hAnsi="Times New Roman"/>
          <w:color w:val="365F91"/>
          <w:sz w:val="24"/>
          <w:szCs w:val="24"/>
        </w:rPr>
        <w:t>2. В случае возникновения у Поселения право собственности на имущества, не соответствующее требованиям части 1 настоящей статьи, указанное имущество подлежит перепрофилированию (изменению целевого назначению имущества) либо отчуждению. Порядок и сроки отчуждения такого имущества устанавливается федеральным законом</w:t>
      </w:r>
    </w:p>
    <w:p w:rsidR="004215D3" w:rsidRPr="00A31891" w:rsidRDefault="004215D3" w:rsidP="004215D3">
      <w:pPr>
        <w:pStyle w:val="ConsNormal"/>
        <w:ind w:firstLine="709"/>
        <w:jc w:val="both"/>
        <w:rPr>
          <w:rFonts w:ascii="Times New Roman" w:hAnsi="Times New Roman"/>
          <w:color w:val="365F91"/>
          <w:sz w:val="24"/>
          <w:szCs w:val="24"/>
        </w:rPr>
      </w:pPr>
    </w:p>
    <w:p w:rsidR="008E0DE7" w:rsidRDefault="008E0DE7" w:rsidP="00FC3180">
      <w:pPr>
        <w:pStyle w:val="ConsNormal"/>
        <w:ind w:firstLine="709"/>
        <w:jc w:val="both"/>
        <w:rPr>
          <w:rFonts w:ascii="Times New Roman" w:hAnsi="Times New Roman"/>
          <w:b/>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52. Владение, пользование и распоряжение муниципальным имуществом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w:t>
      </w:r>
      <w:r w:rsidRPr="003A5416">
        <w:rPr>
          <w:rFonts w:ascii="Times New Roman" w:hAnsi="Times New Roman"/>
          <w:color w:val="1F497D"/>
          <w:sz w:val="24"/>
          <w:szCs w:val="24"/>
        </w:rPr>
        <w:lastRenderedPageBreak/>
        <w:t>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Доходы от использования и приватизации муниципального имущества поступают в местный бюджет.</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6C773D" w:rsidRDefault="00FC3180" w:rsidP="00FC3180">
      <w:pPr>
        <w:pStyle w:val="ConsNormal"/>
        <w:tabs>
          <w:tab w:val="left" w:pos="2520"/>
        </w:tabs>
        <w:ind w:firstLine="709"/>
        <w:jc w:val="both"/>
        <w:rPr>
          <w:rFonts w:ascii="Times New Roman" w:hAnsi="Times New Roman"/>
          <w:b/>
          <w:color w:val="1F497D"/>
          <w:sz w:val="24"/>
          <w:szCs w:val="24"/>
        </w:rPr>
      </w:pPr>
      <w:r w:rsidRPr="006C773D">
        <w:rPr>
          <w:rFonts w:ascii="Times New Roman" w:hAnsi="Times New Roman"/>
          <w:b/>
          <w:color w:val="1F497D"/>
          <w:sz w:val="24"/>
          <w:szCs w:val="24"/>
        </w:rPr>
        <w:t>Статья 53. Местный бюджет</w:t>
      </w:r>
    </w:p>
    <w:p w:rsidR="00FC3180" w:rsidRPr="003A5416" w:rsidRDefault="00FC3180" w:rsidP="00FC3180">
      <w:pPr>
        <w:pStyle w:val="ConsNormal"/>
        <w:tabs>
          <w:tab w:val="left" w:pos="2520"/>
        </w:tabs>
        <w:ind w:firstLine="709"/>
        <w:jc w:val="both"/>
        <w:rPr>
          <w:rFonts w:ascii="Times New Roman" w:hAnsi="Times New Roman"/>
          <w:color w:val="1F497D"/>
          <w:sz w:val="24"/>
          <w:szCs w:val="24"/>
        </w:rPr>
      </w:pPr>
    </w:p>
    <w:p w:rsidR="00FC3180" w:rsidRPr="003A5416" w:rsidRDefault="00FC3180" w:rsidP="00FC3180">
      <w:pPr>
        <w:pStyle w:val="ConsNonformat"/>
        <w:ind w:firstLine="709"/>
        <w:jc w:val="both"/>
        <w:rPr>
          <w:rFonts w:ascii="Times New Roman" w:hAnsi="Times New Roman"/>
          <w:color w:val="1F497D"/>
          <w:sz w:val="24"/>
          <w:szCs w:val="24"/>
        </w:rPr>
      </w:pPr>
      <w:r w:rsidRPr="003A5416">
        <w:rPr>
          <w:rFonts w:ascii="Times New Roman" w:hAnsi="Times New Roman"/>
          <w:color w:val="1F497D"/>
          <w:sz w:val="24"/>
          <w:szCs w:val="24"/>
        </w:rPr>
        <w:t>1. Муниципальное образование имеет собственный бюджет (местный бюджет).</w:t>
      </w:r>
    </w:p>
    <w:p w:rsidR="00FC3180" w:rsidRPr="003A5416" w:rsidRDefault="00FC3180" w:rsidP="00FC3180">
      <w:pPr>
        <w:pStyle w:val="ConsNonformat"/>
        <w:ind w:firstLine="709"/>
        <w:jc w:val="both"/>
        <w:rPr>
          <w:rFonts w:ascii="Times New Roman" w:hAnsi="Times New Roman"/>
          <w:color w:val="1F497D"/>
          <w:sz w:val="24"/>
          <w:szCs w:val="24"/>
        </w:rPr>
      </w:pPr>
      <w:r w:rsidRPr="003A5416">
        <w:rPr>
          <w:rFonts w:ascii="Times New Roman" w:hAnsi="Times New Roman"/>
          <w:color w:val="1F497D"/>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C3180" w:rsidRPr="003A5416" w:rsidRDefault="00FC3180" w:rsidP="00FC3180">
      <w:pPr>
        <w:pStyle w:val="ConsNonformat"/>
        <w:ind w:firstLine="709"/>
        <w:jc w:val="both"/>
        <w:rPr>
          <w:rFonts w:ascii="Times New Roman" w:hAnsi="Times New Roman"/>
          <w:color w:val="1F497D"/>
          <w:sz w:val="24"/>
          <w:szCs w:val="24"/>
        </w:rPr>
      </w:pPr>
      <w:r w:rsidRPr="003A5416">
        <w:rPr>
          <w:rFonts w:ascii="Times New Roman" w:hAnsi="Times New Roman"/>
          <w:color w:val="1F497D"/>
          <w:sz w:val="24"/>
          <w:szCs w:val="24"/>
        </w:rPr>
        <w:t>3. Бюджетные полномочия муниципального образования устанавливаются Бюджетным кодексом Российской Федерации.</w:t>
      </w:r>
    </w:p>
    <w:p w:rsidR="00FC3180" w:rsidRPr="003A5416" w:rsidRDefault="00FC3180" w:rsidP="00FC3180">
      <w:pPr>
        <w:pStyle w:val="ConsNonformat"/>
        <w:ind w:firstLine="709"/>
        <w:jc w:val="both"/>
        <w:rPr>
          <w:rFonts w:ascii="Times New Roman" w:hAnsi="Times New Roman"/>
          <w:color w:val="1F497D"/>
          <w:sz w:val="24"/>
          <w:szCs w:val="24"/>
        </w:rPr>
      </w:pPr>
      <w:r w:rsidRPr="003A5416">
        <w:rPr>
          <w:rFonts w:ascii="Times New Roman" w:hAnsi="Times New Roman"/>
          <w:color w:val="1F497D"/>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C3180" w:rsidRPr="003A5416" w:rsidRDefault="00FC3180" w:rsidP="00FC3180">
      <w:pPr>
        <w:pStyle w:val="ConsNonformat"/>
        <w:ind w:firstLine="709"/>
        <w:jc w:val="both"/>
        <w:rPr>
          <w:rFonts w:ascii="Times New Roman" w:hAnsi="Times New Roman"/>
          <w:b/>
          <w:color w:val="1F497D"/>
          <w:sz w:val="24"/>
          <w:szCs w:val="24"/>
        </w:rPr>
      </w:pPr>
      <w:r w:rsidRPr="003A5416">
        <w:rPr>
          <w:rFonts w:ascii="Times New Roman" w:hAnsi="Times New Roman"/>
          <w:color w:val="1F497D"/>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Pr="003A5416">
        <w:rPr>
          <w:rFonts w:ascii="Times New Roman" w:hAnsi="Times New Roman"/>
          <w:b/>
          <w:color w:val="1F497D"/>
          <w:sz w:val="24"/>
          <w:szCs w:val="24"/>
        </w:rPr>
        <w:t>.</w:t>
      </w:r>
    </w:p>
    <w:p w:rsidR="008E0DE7" w:rsidRDefault="008E0DE7" w:rsidP="00FC3180">
      <w:pPr>
        <w:pStyle w:val="ConsNormal"/>
        <w:ind w:firstLine="709"/>
        <w:jc w:val="both"/>
        <w:rPr>
          <w:rFonts w:ascii="Times New Roman" w:hAnsi="Times New Roman"/>
          <w:color w:val="1F497D"/>
          <w:sz w:val="24"/>
          <w:szCs w:val="24"/>
        </w:rPr>
      </w:pPr>
    </w:p>
    <w:p w:rsidR="00FC3180" w:rsidRPr="006C773D"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color w:val="1F497D"/>
          <w:sz w:val="24"/>
          <w:szCs w:val="24"/>
        </w:rPr>
        <w:t xml:space="preserve"> </w:t>
      </w:r>
      <w:r w:rsidRPr="006C773D">
        <w:rPr>
          <w:rFonts w:ascii="Times New Roman" w:hAnsi="Times New Roman"/>
          <w:b/>
          <w:color w:val="1F497D"/>
          <w:sz w:val="24"/>
          <w:szCs w:val="24"/>
        </w:rPr>
        <w:t>Статья 54. Доходы местного бюджета</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C3180" w:rsidRPr="006C773D"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color w:val="1F497D"/>
          <w:sz w:val="24"/>
          <w:szCs w:val="24"/>
        </w:rPr>
        <w:t xml:space="preserve"> </w:t>
      </w:r>
    </w:p>
    <w:p w:rsidR="00FC3180" w:rsidRPr="006C773D" w:rsidRDefault="00FC3180" w:rsidP="00FC3180">
      <w:pPr>
        <w:pStyle w:val="ConsNormal"/>
        <w:ind w:firstLine="709"/>
        <w:jc w:val="both"/>
        <w:rPr>
          <w:rFonts w:ascii="Times New Roman" w:hAnsi="Times New Roman"/>
          <w:b/>
          <w:color w:val="1F497D"/>
          <w:sz w:val="24"/>
          <w:szCs w:val="24"/>
        </w:rPr>
      </w:pPr>
      <w:r w:rsidRPr="006C773D">
        <w:rPr>
          <w:rFonts w:ascii="Times New Roman" w:hAnsi="Times New Roman"/>
          <w:b/>
          <w:color w:val="1F497D"/>
          <w:sz w:val="24"/>
          <w:szCs w:val="24"/>
        </w:rPr>
        <w:t>Статья 55. Расходы местного бюджета</w:t>
      </w:r>
    </w:p>
    <w:p w:rsidR="00FC3180" w:rsidRPr="003A5416" w:rsidRDefault="00FC3180" w:rsidP="00FC3180">
      <w:pPr>
        <w:pStyle w:val="ConsNonformat"/>
        <w:ind w:firstLine="709"/>
        <w:jc w:val="both"/>
        <w:rPr>
          <w:rFonts w:ascii="Times New Roman" w:hAnsi="Times New Roman"/>
          <w:color w:val="1F497D"/>
          <w:sz w:val="24"/>
          <w:szCs w:val="24"/>
        </w:rPr>
      </w:pPr>
      <w:r w:rsidRPr="003A5416">
        <w:rPr>
          <w:rFonts w:ascii="Times New Roman" w:hAnsi="Times New Roman"/>
          <w:color w:val="1F497D"/>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C3180" w:rsidRPr="003A5416" w:rsidRDefault="00FC3180" w:rsidP="00FC3180">
      <w:pPr>
        <w:pStyle w:val="ConsNonformat"/>
        <w:ind w:firstLine="709"/>
        <w:jc w:val="both"/>
        <w:rPr>
          <w:rFonts w:ascii="Times New Roman" w:eastAsia="Calibri" w:hAnsi="Times New Roman"/>
          <w:i/>
          <w:color w:val="1F497D"/>
          <w:sz w:val="24"/>
          <w:szCs w:val="24"/>
          <w:u w:val="single"/>
          <w:lang w:eastAsia="en-US"/>
        </w:rPr>
      </w:pPr>
      <w:r w:rsidRPr="003A5416">
        <w:rPr>
          <w:rFonts w:ascii="Times New Roman" w:hAnsi="Times New Roman"/>
          <w:color w:val="1F497D"/>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color w:val="1F497D"/>
          <w:sz w:val="24"/>
          <w:szCs w:val="24"/>
        </w:rPr>
        <w:t xml:space="preserve"> </w:t>
      </w:r>
      <w:r w:rsidRPr="003A5416">
        <w:rPr>
          <w:rFonts w:ascii="Times New Roman" w:hAnsi="Times New Roman"/>
          <w:b/>
          <w:color w:val="1F497D"/>
          <w:sz w:val="24"/>
          <w:szCs w:val="24"/>
        </w:rPr>
        <w:t xml:space="preserve">Статья 56. Резервный фонд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w:t>
      </w:r>
      <w:r w:rsidRPr="003A5416">
        <w:rPr>
          <w:rFonts w:ascii="Times New Roman" w:hAnsi="Times New Roman"/>
          <w:color w:val="1F497D"/>
          <w:sz w:val="24"/>
          <w:szCs w:val="24"/>
        </w:rPr>
        <w:lastRenderedPageBreak/>
        <w:t>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Отчеты о расходовании средств резервного фонда включаются в отчет об исполнении местного бюджета.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57. Бюджетный процесс</w:t>
      </w:r>
    </w:p>
    <w:p w:rsidR="00FC3180" w:rsidRPr="003A5416" w:rsidRDefault="00FC3180" w:rsidP="00FC3180">
      <w:pPr>
        <w:autoSpaceDE w:val="0"/>
        <w:autoSpaceDN w:val="0"/>
        <w:adjustRightInd w:val="0"/>
        <w:ind w:firstLine="709"/>
        <w:jc w:val="both"/>
        <w:rPr>
          <w:color w:val="1F497D"/>
        </w:rPr>
      </w:pPr>
      <w:r w:rsidRPr="003A5416">
        <w:rPr>
          <w:color w:val="1F497D"/>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FC3180" w:rsidRPr="003A5416" w:rsidRDefault="00FC3180" w:rsidP="00FC3180">
      <w:pPr>
        <w:autoSpaceDE w:val="0"/>
        <w:autoSpaceDN w:val="0"/>
        <w:adjustRightInd w:val="0"/>
        <w:ind w:firstLine="709"/>
        <w:jc w:val="both"/>
        <w:rPr>
          <w:color w:val="1F497D"/>
        </w:rPr>
      </w:pPr>
      <w:r w:rsidRPr="003A5416">
        <w:rPr>
          <w:color w:val="1F497D"/>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FC3180" w:rsidRPr="003A5416" w:rsidRDefault="00FC3180" w:rsidP="00FC3180">
      <w:pPr>
        <w:pStyle w:val="ConsNonformat"/>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 xml:space="preserve">Статья 58. Разработка проекта местного бюджета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Решение о подготовке проекта местного бюджета принимает Глава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Разработку проекта местного бюджета осуществляет администрация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Проект местного бюджета подлежит официальному опубликованию.</w:t>
      </w:r>
    </w:p>
    <w:p w:rsidR="00FC3180" w:rsidRPr="003A5416" w:rsidRDefault="00FC3180" w:rsidP="00FC3180">
      <w:pPr>
        <w:pStyle w:val="ConsNonformat"/>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 xml:space="preserve">Статья 59. Рассмотрение и утверждение местного бюджета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Местный бюджет рассматривается и утверждается Думой Поселения по представлению Главы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Решение Думы Поселения об утверждении местного бюджета подлежит официальному опубликованию.</w:t>
      </w:r>
    </w:p>
    <w:p w:rsidR="008E0DE7" w:rsidRDefault="008E0DE7" w:rsidP="00FC3180">
      <w:pPr>
        <w:pStyle w:val="ConsNormal"/>
        <w:ind w:firstLine="709"/>
        <w:jc w:val="both"/>
        <w:rPr>
          <w:rFonts w:ascii="Times New Roman" w:hAnsi="Times New Roman"/>
          <w:b/>
          <w:color w:val="1F497D"/>
          <w:sz w:val="24"/>
          <w:szCs w:val="24"/>
        </w:rPr>
      </w:pPr>
    </w:p>
    <w:p w:rsidR="008E0DE7" w:rsidRDefault="008E0DE7" w:rsidP="00FC3180">
      <w:pPr>
        <w:pStyle w:val="ConsNormal"/>
        <w:ind w:firstLine="709"/>
        <w:jc w:val="both"/>
        <w:rPr>
          <w:rFonts w:ascii="Times New Roman" w:hAnsi="Times New Roman"/>
          <w:b/>
          <w:color w:val="1F497D"/>
          <w:sz w:val="24"/>
          <w:szCs w:val="24"/>
        </w:rPr>
      </w:pPr>
    </w:p>
    <w:p w:rsidR="00FC3180"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60. Исполнение местного бюджета</w:t>
      </w:r>
    </w:p>
    <w:p w:rsidR="008E0DE7" w:rsidRPr="003A5416" w:rsidRDefault="008E0DE7" w:rsidP="00FC3180">
      <w:pPr>
        <w:pStyle w:val="ConsNormal"/>
        <w:ind w:firstLine="709"/>
        <w:jc w:val="both"/>
        <w:rPr>
          <w:rFonts w:ascii="Times New Roman" w:hAnsi="Times New Roman"/>
          <w:b/>
          <w:color w:val="1F497D"/>
          <w:sz w:val="24"/>
          <w:szCs w:val="24"/>
        </w:rPr>
      </w:pP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lastRenderedPageBreak/>
        <w:t>1. Исполнение местного бюджета производится в соответствии с Бюджетным кодексом Российской Федерации.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Изменения и дополнения в местный бюджет утверждаются решением Думы Поселения по представлению Главы Поселения.</w:t>
      </w:r>
    </w:p>
    <w:p w:rsidR="00FC3180" w:rsidRPr="001139E1" w:rsidRDefault="00FC3180" w:rsidP="00FC3180">
      <w:pPr>
        <w:pStyle w:val="ConsNormal"/>
        <w:ind w:firstLine="709"/>
        <w:jc w:val="both"/>
        <w:rPr>
          <w:rFonts w:ascii="Times New Roman" w:hAnsi="Times New Roman"/>
          <w:color w:val="1F497D" w:themeColor="text2"/>
          <w:sz w:val="24"/>
          <w:szCs w:val="24"/>
        </w:rPr>
      </w:pPr>
      <w:r w:rsidRPr="003A5416">
        <w:rPr>
          <w:rFonts w:ascii="Times New Roman" w:hAnsi="Times New Roman"/>
          <w:color w:val="1F497D"/>
          <w:sz w:val="24"/>
          <w:szCs w:val="24"/>
        </w:rPr>
        <w:t>4.  Глава Поселения ежеквартально представляет Думе Поселения информацию о ходе исполнения местного бюджета.</w:t>
      </w:r>
    </w:p>
    <w:p w:rsidR="00FC3180" w:rsidRPr="001139E1" w:rsidRDefault="00FC3180" w:rsidP="00FC3180">
      <w:pPr>
        <w:pStyle w:val="ConsNormal"/>
        <w:ind w:firstLine="709"/>
        <w:jc w:val="both"/>
        <w:rPr>
          <w:rFonts w:ascii="Times New Roman" w:hAnsi="Times New Roman"/>
          <w:color w:val="1F497D" w:themeColor="text2"/>
          <w:sz w:val="24"/>
          <w:szCs w:val="24"/>
        </w:rPr>
      </w:pPr>
      <w:r w:rsidRPr="001139E1">
        <w:rPr>
          <w:rFonts w:ascii="Times New Roman" w:hAnsi="Times New Roman"/>
          <w:color w:val="1F497D" w:themeColor="text2"/>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FC3180" w:rsidRPr="001139E1" w:rsidRDefault="00FC3180" w:rsidP="00FC3180">
      <w:pPr>
        <w:pStyle w:val="ConsNormal"/>
        <w:ind w:firstLine="709"/>
        <w:jc w:val="both"/>
        <w:rPr>
          <w:rFonts w:ascii="Times New Roman" w:hAnsi="Times New Roman"/>
          <w:color w:val="1F497D" w:themeColor="text2"/>
          <w:sz w:val="24"/>
          <w:szCs w:val="24"/>
        </w:rPr>
      </w:pPr>
      <w:r w:rsidRPr="001139E1">
        <w:rPr>
          <w:rFonts w:ascii="Times New Roman" w:hAnsi="Times New Roman"/>
          <w:color w:val="1F497D" w:themeColor="text2"/>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FC3180" w:rsidRPr="001139E1" w:rsidRDefault="00FC3180" w:rsidP="00FC3180">
      <w:pPr>
        <w:pStyle w:val="ConsNormal"/>
        <w:ind w:firstLine="709"/>
        <w:jc w:val="both"/>
        <w:rPr>
          <w:rFonts w:ascii="Times New Roman" w:hAnsi="Times New Roman"/>
          <w:color w:val="1F497D" w:themeColor="text2"/>
          <w:sz w:val="24"/>
          <w:szCs w:val="24"/>
        </w:rPr>
      </w:pPr>
      <w:r w:rsidRPr="001139E1">
        <w:rPr>
          <w:rFonts w:ascii="Times New Roman" w:hAnsi="Times New Roman"/>
          <w:color w:val="1F497D" w:themeColor="text2"/>
          <w:sz w:val="24"/>
          <w:szCs w:val="24"/>
        </w:rPr>
        <w:t>6. Дума Поселения рассматривает и утверждает отчет об исполнении местного бюджета по докладу Главы Поселения.</w:t>
      </w:r>
    </w:p>
    <w:p w:rsidR="00FC3180" w:rsidRPr="001139E1" w:rsidRDefault="00FC3180" w:rsidP="00FC3180">
      <w:pPr>
        <w:pStyle w:val="ConsNormal"/>
        <w:ind w:firstLine="709"/>
        <w:jc w:val="both"/>
        <w:rPr>
          <w:rFonts w:ascii="Times New Roman" w:hAnsi="Times New Roman"/>
          <w:color w:val="1F497D" w:themeColor="text2"/>
          <w:sz w:val="24"/>
          <w:szCs w:val="24"/>
        </w:rPr>
      </w:pPr>
      <w:r w:rsidRPr="001139E1">
        <w:rPr>
          <w:rFonts w:ascii="Times New Roman" w:hAnsi="Times New Roman"/>
          <w:color w:val="1F497D" w:themeColor="text2"/>
          <w:sz w:val="24"/>
          <w:szCs w:val="24"/>
        </w:rPr>
        <w:t>7. Годовой отчет об исполнении местного бюджета подлежит официальному опубликованию.</w:t>
      </w:r>
    </w:p>
    <w:p w:rsidR="00FC3180" w:rsidRPr="001139E1" w:rsidRDefault="00FC3180" w:rsidP="00FC3180">
      <w:pPr>
        <w:pStyle w:val="ConsNonformat"/>
        <w:ind w:firstLine="709"/>
        <w:jc w:val="both"/>
        <w:rPr>
          <w:rFonts w:ascii="Times New Roman" w:hAnsi="Times New Roman"/>
          <w:color w:val="1F497D" w:themeColor="text2"/>
          <w:sz w:val="24"/>
          <w:szCs w:val="24"/>
        </w:rPr>
      </w:pPr>
    </w:p>
    <w:p w:rsidR="00FC3180" w:rsidRPr="001139E1" w:rsidRDefault="00FC3180" w:rsidP="00FC3180">
      <w:pPr>
        <w:pStyle w:val="ConsNormal"/>
        <w:ind w:firstLine="709"/>
        <w:jc w:val="both"/>
        <w:rPr>
          <w:rFonts w:ascii="Times New Roman" w:hAnsi="Times New Roman"/>
          <w:b/>
          <w:color w:val="1F497D" w:themeColor="text2"/>
          <w:sz w:val="24"/>
          <w:szCs w:val="24"/>
        </w:rPr>
      </w:pPr>
      <w:r w:rsidRPr="001139E1">
        <w:rPr>
          <w:rFonts w:ascii="Times New Roman" w:hAnsi="Times New Roman"/>
          <w:b/>
          <w:color w:val="1F497D" w:themeColor="text2"/>
          <w:sz w:val="24"/>
          <w:szCs w:val="24"/>
        </w:rPr>
        <w:t>Статья 61. Местные налоги и сборы</w:t>
      </w:r>
    </w:p>
    <w:p w:rsidR="00FC3180" w:rsidRPr="001139E1" w:rsidRDefault="00FC3180" w:rsidP="00FC3180">
      <w:pPr>
        <w:pStyle w:val="ConsNormal"/>
        <w:ind w:firstLine="709"/>
        <w:jc w:val="both"/>
        <w:rPr>
          <w:rFonts w:ascii="Times New Roman" w:hAnsi="Times New Roman"/>
          <w:color w:val="1F497D" w:themeColor="text2"/>
          <w:sz w:val="24"/>
          <w:szCs w:val="24"/>
        </w:rPr>
      </w:pPr>
      <w:r w:rsidRPr="001139E1">
        <w:rPr>
          <w:rFonts w:ascii="Times New Roman" w:hAnsi="Times New Roman"/>
          <w:color w:val="1F497D" w:themeColor="text2"/>
          <w:sz w:val="24"/>
          <w:szCs w:val="24"/>
        </w:rPr>
        <w:t xml:space="preserve"> </w:t>
      </w:r>
    </w:p>
    <w:p w:rsidR="00FC3180" w:rsidRPr="001139E1" w:rsidRDefault="00FC3180" w:rsidP="00FC3180">
      <w:pPr>
        <w:pStyle w:val="ConsNormal"/>
        <w:ind w:firstLine="709"/>
        <w:jc w:val="both"/>
        <w:rPr>
          <w:rFonts w:ascii="Times New Roman" w:hAnsi="Times New Roman"/>
          <w:color w:val="1F497D" w:themeColor="text2"/>
          <w:sz w:val="24"/>
          <w:szCs w:val="24"/>
        </w:rPr>
      </w:pPr>
      <w:r w:rsidRPr="001139E1">
        <w:rPr>
          <w:rFonts w:ascii="Times New Roman" w:hAnsi="Times New Roman"/>
          <w:color w:val="1F497D" w:themeColor="text2"/>
          <w:sz w:val="24"/>
          <w:szCs w:val="24"/>
        </w:rPr>
        <w:t xml:space="preserve">Установление, изменение и отмена местных налогов и сборов осуществляется исключительно Думой поселения в соответствии с </w:t>
      </w:r>
      <w:hyperlink r:id="rId28" w:history="1">
        <w:r w:rsidRPr="001139E1">
          <w:rPr>
            <w:rStyle w:val="af2"/>
            <w:rFonts w:ascii="Times New Roman" w:hAnsi="Times New Roman"/>
            <w:color w:val="1F497D" w:themeColor="text2"/>
            <w:sz w:val="24"/>
            <w:szCs w:val="24"/>
            <w:lang w:val="ru-RU"/>
          </w:rPr>
          <w:t>законодательством</w:t>
        </w:r>
      </w:hyperlink>
      <w:r w:rsidRPr="001139E1">
        <w:rPr>
          <w:rFonts w:ascii="Times New Roman" w:hAnsi="Times New Roman"/>
          <w:color w:val="1F497D" w:themeColor="text2"/>
          <w:sz w:val="24"/>
          <w:szCs w:val="24"/>
        </w:rPr>
        <w:t xml:space="preserve"> Российской Федерации о налогах и сборах</w:t>
      </w:r>
    </w:p>
    <w:p w:rsidR="00FC3180" w:rsidRPr="001139E1" w:rsidRDefault="00FC3180" w:rsidP="00FC3180">
      <w:pPr>
        <w:pStyle w:val="ConsNonformat"/>
        <w:ind w:firstLine="709"/>
        <w:jc w:val="both"/>
        <w:rPr>
          <w:rFonts w:ascii="Times New Roman" w:hAnsi="Times New Roman"/>
          <w:color w:val="1F497D" w:themeColor="text2"/>
          <w:sz w:val="24"/>
          <w:szCs w:val="24"/>
        </w:rPr>
      </w:pPr>
    </w:p>
    <w:p w:rsidR="00FC3180" w:rsidRPr="001139E1" w:rsidRDefault="00FC3180" w:rsidP="00FC3180">
      <w:pPr>
        <w:pStyle w:val="ConsNormal"/>
        <w:ind w:firstLine="709"/>
        <w:jc w:val="both"/>
        <w:rPr>
          <w:rFonts w:ascii="Times New Roman" w:hAnsi="Times New Roman"/>
          <w:b/>
          <w:color w:val="1F497D" w:themeColor="text2"/>
          <w:sz w:val="24"/>
          <w:szCs w:val="24"/>
        </w:rPr>
      </w:pPr>
      <w:r w:rsidRPr="001139E1">
        <w:rPr>
          <w:rFonts w:ascii="Times New Roman" w:hAnsi="Times New Roman"/>
          <w:b/>
          <w:color w:val="1F497D" w:themeColor="text2"/>
          <w:sz w:val="24"/>
          <w:szCs w:val="24"/>
        </w:rPr>
        <w:t>Статья 62. Средства самообложения граждан</w:t>
      </w:r>
    </w:p>
    <w:p w:rsidR="00604CC7" w:rsidRPr="001139E1" w:rsidRDefault="00604CC7" w:rsidP="00FC3180">
      <w:pPr>
        <w:pStyle w:val="ConsNormal"/>
        <w:ind w:firstLine="709"/>
        <w:jc w:val="both"/>
        <w:rPr>
          <w:rFonts w:ascii="Times New Roman" w:hAnsi="Times New Roman"/>
          <w:b/>
          <w:color w:val="1F497D" w:themeColor="text2"/>
          <w:sz w:val="24"/>
          <w:szCs w:val="24"/>
        </w:rPr>
      </w:pPr>
    </w:p>
    <w:p w:rsidR="00292A54" w:rsidRPr="001139E1" w:rsidRDefault="00292A54" w:rsidP="00292A54">
      <w:pPr>
        <w:autoSpaceDE w:val="0"/>
        <w:autoSpaceDN w:val="0"/>
        <w:adjustRightInd w:val="0"/>
        <w:ind w:firstLine="540"/>
        <w:jc w:val="both"/>
        <w:rPr>
          <w:bCs/>
          <w:color w:val="1F497D" w:themeColor="text2"/>
        </w:rPr>
      </w:pPr>
      <w:r w:rsidRPr="001139E1">
        <w:rPr>
          <w:color w:val="1F497D" w:themeColor="text2"/>
        </w:rPr>
        <w:t xml:space="preserve"> </w:t>
      </w:r>
      <w:r w:rsidRPr="001139E1">
        <w:rPr>
          <w:bCs/>
          <w:color w:val="1F497D" w:themeColor="text2"/>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1139E1">
        <w:rPr>
          <w:bCs/>
          <w:color w:val="1F497D" w:themeColor="text2"/>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FC3180" w:rsidRPr="001139E1" w:rsidRDefault="00292A54" w:rsidP="00292A54">
      <w:pPr>
        <w:pStyle w:val="ConsNormal"/>
        <w:ind w:firstLine="709"/>
        <w:jc w:val="both"/>
        <w:rPr>
          <w:rFonts w:ascii="Times New Roman" w:hAnsi="Times New Roman"/>
          <w:color w:val="1F497D" w:themeColor="text2"/>
          <w:sz w:val="24"/>
          <w:szCs w:val="24"/>
        </w:rPr>
      </w:pPr>
      <w:r w:rsidRPr="001139E1">
        <w:rPr>
          <w:rFonts w:ascii="Times New Roman" w:hAnsi="Times New Roman"/>
          <w:bCs/>
          <w:color w:val="1F497D" w:themeColor="text2"/>
          <w:sz w:val="24"/>
          <w:szCs w:val="24"/>
        </w:rPr>
        <w:t xml:space="preserve">2. </w:t>
      </w:r>
      <w:r w:rsidRPr="001139E1">
        <w:rPr>
          <w:rFonts w:ascii="Times New Roman" w:hAnsi="Times New Roman"/>
          <w:color w:val="1F497D" w:themeColor="text2"/>
          <w:sz w:val="24"/>
          <w:szCs w:val="24"/>
        </w:rPr>
        <w:t xml:space="preserve">Вопросы введения и </w:t>
      </w:r>
      <w:proofErr w:type="gramStart"/>
      <w:r w:rsidRPr="001139E1">
        <w:rPr>
          <w:rFonts w:ascii="Times New Roman" w:hAnsi="Times New Roman"/>
          <w:color w:val="1F497D" w:themeColor="text2"/>
          <w:sz w:val="24"/>
          <w:szCs w:val="24"/>
        </w:rPr>
        <w:t>использования</w:t>
      </w:r>
      <w:proofErr w:type="gramEnd"/>
      <w:r w:rsidRPr="001139E1">
        <w:rPr>
          <w:rFonts w:ascii="Times New Roman" w:hAnsi="Times New Roman"/>
          <w:color w:val="1F497D" w:themeColor="text2"/>
          <w:sz w:val="24"/>
          <w:szCs w:val="24"/>
        </w:rPr>
        <w:t xml:space="preserve"> указанных в </w:t>
      </w:r>
      <w:hyperlink r:id="rId29" w:history="1">
        <w:r w:rsidRPr="001139E1">
          <w:rPr>
            <w:rFonts w:ascii="Times New Roman" w:hAnsi="Times New Roman"/>
            <w:color w:val="1F497D" w:themeColor="text2"/>
            <w:sz w:val="24"/>
            <w:szCs w:val="24"/>
          </w:rPr>
          <w:t>части 1</w:t>
        </w:r>
      </w:hyperlink>
      <w:r w:rsidRPr="001139E1">
        <w:rPr>
          <w:rFonts w:ascii="Times New Roman" w:hAnsi="Times New Roman"/>
          <w:color w:val="1F497D" w:themeColor="text2"/>
          <w:sz w:val="24"/>
          <w:szCs w:val="24"/>
        </w:rPr>
        <w:t xml:space="preserve"> настоящей статьи разовых платежей граждан решаются на местном референдуме</w:t>
      </w:r>
      <w:r w:rsidR="001139E1" w:rsidRPr="001139E1">
        <w:rPr>
          <w:rFonts w:ascii="Times New Roman" w:hAnsi="Times New Roman"/>
          <w:color w:val="1F497D" w:themeColor="text2"/>
          <w:sz w:val="24"/>
          <w:szCs w:val="24"/>
        </w:rPr>
        <w:t>, а в случаях, предусмотренных пунктами 4 и 4 части 1 статьи 25.1 Федерального закона 131-Фз, на сходе граждан</w:t>
      </w:r>
      <w:r w:rsidRPr="001139E1">
        <w:rPr>
          <w:rFonts w:ascii="Times New Roman" w:hAnsi="Times New Roman"/>
          <w:color w:val="1F497D" w:themeColor="text2"/>
          <w:sz w:val="24"/>
          <w:szCs w:val="24"/>
        </w:rPr>
        <w:t>.</w:t>
      </w:r>
    </w:p>
    <w:p w:rsidR="00FC3180" w:rsidRPr="003A5416" w:rsidRDefault="00FC3180" w:rsidP="00FC3180">
      <w:pPr>
        <w:pStyle w:val="ConsNonformat"/>
        <w:ind w:firstLine="709"/>
        <w:jc w:val="both"/>
        <w:rPr>
          <w:rFonts w:ascii="Times New Roman" w:hAnsi="Times New Roman"/>
          <w:color w:val="1F497D"/>
          <w:sz w:val="24"/>
          <w:szCs w:val="24"/>
        </w:rPr>
      </w:pPr>
    </w:p>
    <w:p w:rsidR="00FC3180"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63. Закупки для обеспечения муниципальных нужд</w:t>
      </w:r>
    </w:p>
    <w:p w:rsidR="008E0DE7" w:rsidRPr="003A5416" w:rsidRDefault="008E0DE7" w:rsidP="00FC3180">
      <w:pPr>
        <w:pStyle w:val="ConsNormal"/>
        <w:ind w:firstLine="709"/>
        <w:jc w:val="both"/>
        <w:rPr>
          <w:rFonts w:ascii="Times New Roman" w:hAnsi="Times New Roman"/>
          <w:b/>
          <w:color w:val="1F497D"/>
          <w:sz w:val="24"/>
          <w:szCs w:val="24"/>
        </w:rPr>
      </w:pPr>
    </w:p>
    <w:p w:rsidR="00FC3180" w:rsidRPr="003A5416" w:rsidRDefault="00FC3180" w:rsidP="00FC3180">
      <w:pPr>
        <w:autoSpaceDE w:val="0"/>
        <w:autoSpaceDN w:val="0"/>
        <w:adjustRightInd w:val="0"/>
        <w:ind w:firstLine="709"/>
        <w:jc w:val="both"/>
        <w:rPr>
          <w:color w:val="1F497D"/>
        </w:rPr>
      </w:pPr>
      <w:r w:rsidRPr="003A5416">
        <w:rPr>
          <w:color w:val="1F497D"/>
        </w:rPr>
        <w:t xml:space="preserve">1. </w:t>
      </w:r>
      <w:proofErr w:type="gramStart"/>
      <w:r w:rsidRPr="003A5416">
        <w:rPr>
          <w:color w:val="1F497D"/>
        </w:rPr>
        <w:t>Закупки товаров,</w:t>
      </w:r>
      <w:r w:rsidR="0067765B">
        <w:rPr>
          <w:color w:val="1F497D"/>
        </w:rPr>
        <w:t xml:space="preserve"> </w:t>
      </w:r>
      <w:r w:rsidRPr="003A5416">
        <w:rPr>
          <w:color w:val="1F497D"/>
        </w:rPr>
        <w:t>работ,</w:t>
      </w:r>
      <w:r w:rsidR="0067765B">
        <w:rPr>
          <w:color w:val="1F497D"/>
        </w:rPr>
        <w:t xml:space="preserve"> </w:t>
      </w:r>
      <w:r w:rsidRPr="003A5416">
        <w:rPr>
          <w:color w:val="1F497D"/>
        </w:rPr>
        <w:t xml:space="preserve">услуг для обеспечения муниципальных нужд </w:t>
      </w:r>
      <w:r w:rsidR="0067765B" w:rsidRPr="003A5416">
        <w:rPr>
          <w:color w:val="1F497D"/>
        </w:rPr>
        <w:t>осуществляются</w:t>
      </w:r>
      <w:r w:rsidRPr="003A5416">
        <w:rPr>
          <w:color w:val="1F497D"/>
        </w:rPr>
        <w:t xml:space="preserve"> в соответствии с законодательством Российской Федерации о контрактной системы в сфере закупок товаров,</w:t>
      </w:r>
      <w:r w:rsidR="0067765B">
        <w:rPr>
          <w:color w:val="1F497D"/>
        </w:rPr>
        <w:t xml:space="preserve"> </w:t>
      </w:r>
      <w:r w:rsidRPr="003A5416">
        <w:rPr>
          <w:color w:val="1F497D"/>
        </w:rPr>
        <w:t>работ,</w:t>
      </w:r>
      <w:r w:rsidR="0067765B">
        <w:rPr>
          <w:color w:val="1F497D"/>
        </w:rPr>
        <w:t xml:space="preserve"> </w:t>
      </w:r>
      <w:r w:rsidRPr="003A5416">
        <w:rPr>
          <w:color w:val="1F497D"/>
        </w:rPr>
        <w:t>услуг для обеспечения государственных и муниципальных нужд.</w:t>
      </w:r>
      <w:proofErr w:type="gramEnd"/>
    </w:p>
    <w:p w:rsidR="00FC3180" w:rsidRPr="003A5416" w:rsidRDefault="00FC3180" w:rsidP="00FC3180">
      <w:pPr>
        <w:autoSpaceDE w:val="0"/>
        <w:autoSpaceDN w:val="0"/>
        <w:adjustRightInd w:val="0"/>
        <w:ind w:firstLine="709"/>
        <w:jc w:val="both"/>
        <w:rPr>
          <w:color w:val="1F497D"/>
        </w:rPr>
      </w:pPr>
      <w:r w:rsidRPr="003A5416">
        <w:rPr>
          <w:color w:val="1F497D"/>
        </w:rPr>
        <w:t xml:space="preserve"> 2. Закупки товаров,</w:t>
      </w:r>
      <w:r w:rsidR="0067765B">
        <w:rPr>
          <w:color w:val="1F497D"/>
        </w:rPr>
        <w:t xml:space="preserve"> </w:t>
      </w:r>
      <w:r w:rsidRPr="003A5416">
        <w:rPr>
          <w:color w:val="1F497D"/>
        </w:rPr>
        <w:t>работ,</w:t>
      </w:r>
      <w:r w:rsidR="0067765B">
        <w:rPr>
          <w:color w:val="1F497D"/>
        </w:rPr>
        <w:t xml:space="preserve"> </w:t>
      </w:r>
      <w:r w:rsidRPr="003A5416">
        <w:rPr>
          <w:color w:val="1F497D"/>
        </w:rPr>
        <w:t>услуг для обеспечения муниципальных нужд осуществляются за счет средств местного бюджета.</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64. Муниципальные заимствования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FC3180" w:rsidRPr="003A5416" w:rsidRDefault="00FC3180" w:rsidP="00FC3180">
      <w:pPr>
        <w:pStyle w:val="ConsNonformat"/>
        <w:ind w:firstLine="709"/>
        <w:jc w:val="both"/>
        <w:rPr>
          <w:rFonts w:ascii="Times New Roman" w:hAnsi="Times New Roman"/>
          <w:color w:val="1F497D"/>
          <w:sz w:val="24"/>
          <w:szCs w:val="24"/>
        </w:rPr>
      </w:pPr>
    </w:p>
    <w:p w:rsidR="008E0DE7" w:rsidRDefault="008E0DE7" w:rsidP="00FC3180">
      <w:pPr>
        <w:pStyle w:val="ConsNormal"/>
        <w:ind w:firstLine="709"/>
        <w:jc w:val="both"/>
        <w:rPr>
          <w:rFonts w:ascii="Times New Roman" w:hAnsi="Times New Roman"/>
          <w:b/>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65. Муниципальный финансовый контроль</w:t>
      </w:r>
    </w:p>
    <w:p w:rsidR="004215D3" w:rsidRDefault="004215D3"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lastRenderedPageBreak/>
        <w:t>1. Органом муниципального финансового контроля является финансовый орган администрации Поселения.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Дума Поселения осуществляет финансовый контроль в форме:</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рассмотрения информации об исполнении местного бюджета;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рассмотрения и утверждения местного бюджета;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рассмотрения и утверждения отчетов об исполнении местного бюджета;</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4) в иных формах, установленных законодательством.</w:t>
      </w:r>
    </w:p>
    <w:p w:rsidR="004215D3" w:rsidRDefault="004215D3" w:rsidP="00FC3180">
      <w:pPr>
        <w:pStyle w:val="ConsNormal"/>
        <w:ind w:firstLine="709"/>
        <w:jc w:val="both"/>
        <w:rPr>
          <w:rFonts w:ascii="Times New Roman" w:hAnsi="Times New Roman"/>
          <w:b/>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Статья 66. Муниципальный контроль</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1.  </w:t>
      </w:r>
      <w:r w:rsidRPr="003A5416">
        <w:rPr>
          <w:rFonts w:ascii="Times New Roman" w:hAnsi="Times New Roman"/>
          <w:bCs/>
          <w:color w:val="1F497D"/>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FC3180" w:rsidRPr="003A5416" w:rsidRDefault="00FC3180" w:rsidP="00FC3180">
      <w:pPr>
        <w:autoSpaceDE w:val="0"/>
        <w:autoSpaceDN w:val="0"/>
        <w:adjustRightInd w:val="0"/>
        <w:ind w:firstLine="709"/>
        <w:jc w:val="both"/>
        <w:rPr>
          <w:bCs/>
          <w:color w:val="1F497D"/>
        </w:rPr>
      </w:pPr>
      <w:r w:rsidRPr="003A5416">
        <w:rPr>
          <w:bCs/>
          <w:color w:val="1F497D"/>
        </w:rPr>
        <w:t>2. К полномочиям администрации Поселения, осуществляющий муниципальный контроль, относятся:</w:t>
      </w:r>
    </w:p>
    <w:p w:rsidR="00FC3180" w:rsidRPr="003A5416" w:rsidRDefault="00FC3180" w:rsidP="00FC3180">
      <w:pPr>
        <w:pStyle w:val="ConsNormal"/>
        <w:numPr>
          <w:ilvl w:val="0"/>
          <w:numId w:val="4"/>
        </w:numPr>
        <w:tabs>
          <w:tab w:val="clear" w:pos="2029"/>
        </w:tabs>
        <w:ind w:left="0"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организация и осуществление муниципального контроля на территории Поселения; </w:t>
      </w:r>
    </w:p>
    <w:p w:rsidR="00FC3180" w:rsidRPr="003A5416" w:rsidRDefault="00FC3180" w:rsidP="00FC3180">
      <w:pPr>
        <w:pStyle w:val="ConsNormal"/>
        <w:numPr>
          <w:ilvl w:val="0"/>
          <w:numId w:val="4"/>
        </w:numPr>
        <w:tabs>
          <w:tab w:val="clear" w:pos="2029"/>
        </w:tabs>
        <w:ind w:left="0"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FC3180" w:rsidRPr="003A5416" w:rsidRDefault="00FC3180" w:rsidP="00FC3180">
      <w:pPr>
        <w:pStyle w:val="ConsNormal"/>
        <w:numPr>
          <w:ilvl w:val="0"/>
          <w:numId w:val="4"/>
        </w:numPr>
        <w:tabs>
          <w:tab w:val="clear" w:pos="2029"/>
        </w:tabs>
        <w:ind w:left="0"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FC3180" w:rsidRPr="003A5416" w:rsidRDefault="00FC3180" w:rsidP="00FC3180">
      <w:pPr>
        <w:pStyle w:val="ConsNormal"/>
        <w:numPr>
          <w:ilvl w:val="0"/>
          <w:numId w:val="4"/>
        </w:numPr>
        <w:tabs>
          <w:tab w:val="clear" w:pos="2029"/>
        </w:tabs>
        <w:ind w:left="0" w:firstLine="709"/>
        <w:jc w:val="both"/>
        <w:rPr>
          <w:rFonts w:ascii="Times New Roman" w:hAnsi="Times New Roman"/>
          <w:color w:val="1F497D"/>
          <w:sz w:val="24"/>
          <w:szCs w:val="24"/>
        </w:rPr>
      </w:pPr>
      <w:r w:rsidRPr="003A5416">
        <w:rPr>
          <w:rFonts w:ascii="Times New Roman" w:hAnsi="Times New Roman"/>
          <w:color w:val="1F497D"/>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FC3180" w:rsidRPr="003A5416" w:rsidRDefault="00FC3180" w:rsidP="00FC3180">
      <w:pPr>
        <w:pStyle w:val="ConsNormal"/>
        <w:tabs>
          <w:tab w:val="left" w:pos="720"/>
        </w:tabs>
        <w:ind w:firstLine="709"/>
        <w:jc w:val="both"/>
        <w:rPr>
          <w:rFonts w:ascii="Times New Roman" w:hAnsi="Times New Roman"/>
          <w:color w:val="1F497D"/>
          <w:sz w:val="24"/>
          <w:szCs w:val="24"/>
        </w:rPr>
      </w:pPr>
      <w:r w:rsidRPr="003A5416">
        <w:rPr>
          <w:rFonts w:ascii="Times New Roman" w:hAnsi="Times New Roman"/>
          <w:color w:val="1F497D"/>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FC3180" w:rsidRPr="003A5416" w:rsidRDefault="00FC3180" w:rsidP="00FC3180">
      <w:pPr>
        <w:pStyle w:val="ConsNormal"/>
        <w:ind w:firstLine="0"/>
        <w:jc w:val="center"/>
        <w:rPr>
          <w:rFonts w:ascii="Times New Roman" w:hAnsi="Times New Roman"/>
          <w:color w:val="1F497D"/>
          <w:sz w:val="24"/>
          <w:szCs w:val="24"/>
        </w:rPr>
      </w:pPr>
    </w:p>
    <w:p w:rsidR="00FC3180" w:rsidRPr="003A5416" w:rsidRDefault="00FC3180" w:rsidP="00FC3180">
      <w:pPr>
        <w:pStyle w:val="ConsNormal"/>
        <w:ind w:firstLine="0"/>
        <w:jc w:val="center"/>
        <w:rPr>
          <w:rFonts w:ascii="Times New Roman" w:hAnsi="Times New Roman"/>
          <w:color w:val="1F497D"/>
          <w:sz w:val="24"/>
          <w:szCs w:val="24"/>
        </w:rPr>
      </w:pPr>
      <w:r w:rsidRPr="003A5416">
        <w:rPr>
          <w:rFonts w:ascii="Times New Roman" w:hAnsi="Times New Roman"/>
          <w:color w:val="1F497D"/>
          <w:sz w:val="24"/>
          <w:szCs w:val="24"/>
        </w:rPr>
        <w:t>Глава 8</w:t>
      </w:r>
    </w:p>
    <w:p w:rsidR="00FC3180" w:rsidRPr="003A5416" w:rsidRDefault="00FC3180" w:rsidP="00FC3180">
      <w:pPr>
        <w:pStyle w:val="ConsNormal"/>
        <w:ind w:firstLine="0"/>
        <w:jc w:val="center"/>
        <w:rPr>
          <w:rFonts w:ascii="Times New Roman" w:hAnsi="Times New Roman"/>
          <w:color w:val="1F497D"/>
          <w:sz w:val="24"/>
          <w:szCs w:val="24"/>
        </w:rPr>
      </w:pPr>
      <w:r w:rsidRPr="003A5416">
        <w:rPr>
          <w:rFonts w:ascii="Times New Roman" w:hAnsi="Times New Roman"/>
          <w:color w:val="1F497D"/>
          <w:sz w:val="24"/>
          <w:szCs w:val="24"/>
        </w:rPr>
        <w:t xml:space="preserve">МЕЖМУНИЦИПАЛЬНОЕ И МЕЖДУНАРОДНОЕ СОТРУДНИЧЕСТВО </w:t>
      </w:r>
    </w:p>
    <w:p w:rsidR="00FC3180" w:rsidRPr="003A5416" w:rsidRDefault="00FC3180" w:rsidP="00FC3180">
      <w:pPr>
        <w:pStyle w:val="ConsNormal"/>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t xml:space="preserve">Статья 67. Межмуниципальное сотрудничество  </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Поселение участвует в межмуниципальном сотрудничестве в следующих формах:</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2) посредством создания Думой Поселения автономных некоммерческих организаций и фондов;</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в иных формах, не противоречащих законодательству.</w:t>
      </w:r>
    </w:p>
    <w:p w:rsidR="00FC3180" w:rsidRPr="003A5416" w:rsidRDefault="00FC3180" w:rsidP="00FC3180">
      <w:pPr>
        <w:pStyle w:val="ConsNormal"/>
        <w:ind w:firstLine="709"/>
        <w:jc w:val="both"/>
        <w:rPr>
          <w:rFonts w:ascii="Times New Roman" w:hAnsi="Times New Roman"/>
          <w:color w:val="1F497D"/>
          <w:sz w:val="24"/>
          <w:szCs w:val="24"/>
        </w:rPr>
      </w:pPr>
      <w:r w:rsidRPr="003A5416">
        <w:rPr>
          <w:rFonts w:ascii="Times New Roman" w:hAnsi="Times New Roman"/>
          <w:color w:val="1F497D"/>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FC3180" w:rsidRDefault="00FC3180" w:rsidP="00FC3180">
      <w:pPr>
        <w:pStyle w:val="ConsNonformat"/>
        <w:ind w:firstLine="709"/>
        <w:jc w:val="both"/>
        <w:rPr>
          <w:rFonts w:ascii="Times New Roman" w:hAnsi="Times New Roman"/>
          <w:color w:val="1F497D"/>
          <w:sz w:val="24"/>
          <w:szCs w:val="24"/>
        </w:rPr>
      </w:pPr>
    </w:p>
    <w:p w:rsidR="00FC3180" w:rsidRPr="003A5416" w:rsidRDefault="00FC3180" w:rsidP="00FC3180">
      <w:pPr>
        <w:pStyle w:val="ConsNormal"/>
        <w:ind w:firstLine="709"/>
        <w:jc w:val="both"/>
        <w:rPr>
          <w:rFonts w:ascii="Times New Roman" w:hAnsi="Times New Roman"/>
          <w:b/>
          <w:color w:val="1F497D"/>
          <w:sz w:val="24"/>
          <w:szCs w:val="24"/>
        </w:rPr>
      </w:pPr>
      <w:r w:rsidRPr="003A5416">
        <w:rPr>
          <w:rFonts w:ascii="Times New Roman" w:hAnsi="Times New Roman"/>
          <w:b/>
          <w:color w:val="1F497D"/>
          <w:sz w:val="24"/>
          <w:szCs w:val="24"/>
        </w:rPr>
        <w:lastRenderedPageBreak/>
        <w:t>Статья 68. Участие в международном сотрудничестве и внешнеэкономических связях</w:t>
      </w:r>
    </w:p>
    <w:p w:rsidR="00FC3180" w:rsidRPr="003A5416" w:rsidRDefault="00FC3180" w:rsidP="00FC3180">
      <w:pPr>
        <w:pStyle w:val="ConsNormal"/>
        <w:ind w:firstLine="709"/>
        <w:jc w:val="both"/>
        <w:rPr>
          <w:rFonts w:ascii="Times New Roman" w:hAnsi="Times New Roman"/>
          <w:bCs/>
          <w:color w:val="1F497D"/>
          <w:sz w:val="24"/>
          <w:szCs w:val="24"/>
        </w:rPr>
      </w:pPr>
      <w:r w:rsidRPr="003A5416">
        <w:rPr>
          <w:rFonts w:ascii="Times New Roman" w:hAnsi="Times New Roman"/>
          <w:color w:val="1F497D"/>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FC3180" w:rsidRDefault="00FC3180" w:rsidP="00FC3180">
      <w:pPr>
        <w:autoSpaceDE w:val="0"/>
        <w:autoSpaceDN w:val="0"/>
        <w:adjustRightInd w:val="0"/>
        <w:jc w:val="center"/>
        <w:rPr>
          <w:bCs/>
          <w:color w:val="1F497D"/>
        </w:rPr>
      </w:pPr>
    </w:p>
    <w:p w:rsidR="00FC3180" w:rsidRPr="003A5416" w:rsidRDefault="00FC3180" w:rsidP="00FC3180">
      <w:pPr>
        <w:autoSpaceDE w:val="0"/>
        <w:autoSpaceDN w:val="0"/>
        <w:adjustRightInd w:val="0"/>
        <w:jc w:val="center"/>
        <w:rPr>
          <w:bCs/>
          <w:color w:val="1F497D"/>
        </w:rPr>
      </w:pPr>
      <w:r w:rsidRPr="003A5416">
        <w:rPr>
          <w:bCs/>
          <w:color w:val="1F497D"/>
        </w:rPr>
        <w:t xml:space="preserve"> Глава 9</w:t>
      </w:r>
    </w:p>
    <w:p w:rsidR="00FC3180" w:rsidRPr="003A5416" w:rsidRDefault="00FC3180" w:rsidP="00FC3180">
      <w:pPr>
        <w:autoSpaceDE w:val="0"/>
        <w:autoSpaceDN w:val="0"/>
        <w:adjustRightInd w:val="0"/>
        <w:jc w:val="center"/>
        <w:rPr>
          <w:bCs/>
          <w:color w:val="1F497D"/>
        </w:rPr>
      </w:pPr>
      <w:r w:rsidRPr="003A5416">
        <w:rPr>
          <w:bCs/>
          <w:color w:val="1F497D"/>
        </w:rPr>
        <w:t xml:space="preserve">ОТВЕТСТВЕННОСТЬ ОРГАНОВ МЕСТНОГО САМОУПРАВЛЕНИЯ И </w:t>
      </w:r>
    </w:p>
    <w:p w:rsidR="00FC3180" w:rsidRPr="003A5416" w:rsidRDefault="00FC3180" w:rsidP="00FC3180">
      <w:pPr>
        <w:autoSpaceDE w:val="0"/>
        <w:autoSpaceDN w:val="0"/>
        <w:adjustRightInd w:val="0"/>
        <w:jc w:val="center"/>
        <w:rPr>
          <w:bCs/>
          <w:color w:val="1F497D"/>
        </w:rPr>
      </w:pPr>
      <w:r w:rsidRPr="003A5416">
        <w:rPr>
          <w:bCs/>
          <w:color w:val="1F497D"/>
        </w:rPr>
        <w:t>ДОЛЖНОСТНЫХ ЛИЦ МЕСТНОГО САМОУПРАВЛЕНИЯ</w:t>
      </w:r>
    </w:p>
    <w:p w:rsidR="00FC3180" w:rsidRPr="003A5416" w:rsidRDefault="00FC3180" w:rsidP="00FC3180">
      <w:pPr>
        <w:autoSpaceDE w:val="0"/>
        <w:autoSpaceDN w:val="0"/>
        <w:adjustRightInd w:val="0"/>
        <w:ind w:firstLine="709"/>
        <w:jc w:val="both"/>
        <w:rPr>
          <w:bCs/>
          <w:color w:val="1F497D"/>
        </w:rPr>
      </w:pPr>
    </w:p>
    <w:p w:rsidR="00FC3180" w:rsidRPr="003A5416" w:rsidRDefault="00FC3180" w:rsidP="00FC3180">
      <w:pPr>
        <w:autoSpaceDE w:val="0"/>
        <w:autoSpaceDN w:val="0"/>
        <w:adjustRightInd w:val="0"/>
        <w:ind w:firstLine="709"/>
        <w:jc w:val="both"/>
        <w:rPr>
          <w:b/>
          <w:color w:val="1F497D"/>
        </w:rPr>
      </w:pPr>
      <w:r w:rsidRPr="003A5416">
        <w:rPr>
          <w:b/>
          <w:color w:val="1F497D"/>
        </w:rPr>
        <w:t>Статья 69. Ответственность органов местного самоуправления и должностных лиц местного самоуправления перед населением и государством</w:t>
      </w:r>
    </w:p>
    <w:p w:rsidR="00FC3180" w:rsidRPr="003A5416" w:rsidRDefault="00FC3180" w:rsidP="00FC3180">
      <w:pPr>
        <w:autoSpaceDE w:val="0"/>
        <w:autoSpaceDN w:val="0"/>
        <w:adjustRightInd w:val="0"/>
        <w:ind w:firstLine="709"/>
        <w:jc w:val="both"/>
        <w:rPr>
          <w:color w:val="1F497D"/>
        </w:rPr>
      </w:pPr>
      <w:r w:rsidRPr="003A5416">
        <w:rPr>
          <w:color w:val="1F497D"/>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FC3180" w:rsidRPr="003A5416" w:rsidRDefault="00FC3180" w:rsidP="00FC3180">
      <w:pPr>
        <w:autoSpaceDE w:val="0"/>
        <w:autoSpaceDN w:val="0"/>
        <w:adjustRightInd w:val="0"/>
        <w:ind w:firstLine="709"/>
        <w:jc w:val="both"/>
        <w:rPr>
          <w:color w:val="1F497D"/>
        </w:rPr>
      </w:pPr>
      <w:r w:rsidRPr="003A5416">
        <w:rPr>
          <w:color w:val="1F497D"/>
        </w:rPr>
        <w:t>Население  Поселения вправе отозвать Главу Поселения, депутата Думы Поселения в соответствии с Федеральным законом № 131-ФЗ.</w:t>
      </w:r>
    </w:p>
    <w:p w:rsidR="00FC3180" w:rsidRPr="003A5416" w:rsidRDefault="00FC3180" w:rsidP="00FC3180">
      <w:pPr>
        <w:autoSpaceDE w:val="0"/>
        <w:autoSpaceDN w:val="0"/>
        <w:adjustRightInd w:val="0"/>
        <w:ind w:firstLine="709"/>
        <w:jc w:val="both"/>
        <w:rPr>
          <w:color w:val="1F497D"/>
        </w:rPr>
      </w:pPr>
      <w:r w:rsidRPr="003A5416">
        <w:rPr>
          <w:color w:val="1F497D"/>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C3180" w:rsidRPr="003A5416" w:rsidRDefault="00FC3180" w:rsidP="00FC3180">
      <w:pPr>
        <w:autoSpaceDE w:val="0"/>
        <w:autoSpaceDN w:val="0"/>
        <w:adjustRightInd w:val="0"/>
        <w:ind w:firstLine="709"/>
        <w:jc w:val="both"/>
        <w:rPr>
          <w:color w:val="1F497D"/>
        </w:rPr>
      </w:pPr>
      <w:r>
        <w:rPr>
          <w:color w:val="1F497D"/>
        </w:rPr>
        <w:t xml:space="preserve"> </w:t>
      </w:r>
    </w:p>
    <w:p w:rsidR="00FC3180" w:rsidRDefault="00FC3180" w:rsidP="00FC3180">
      <w:pPr>
        <w:autoSpaceDE w:val="0"/>
        <w:autoSpaceDN w:val="0"/>
        <w:adjustRightInd w:val="0"/>
        <w:ind w:firstLine="709"/>
        <w:jc w:val="both"/>
        <w:rPr>
          <w:b/>
          <w:color w:val="1F497D"/>
        </w:rPr>
      </w:pPr>
      <w:r w:rsidRPr="003A5416">
        <w:rPr>
          <w:b/>
          <w:color w:val="1F497D"/>
        </w:rPr>
        <w:t>Статья 70. Ответственность Думы Поселения перед государством.</w:t>
      </w:r>
    </w:p>
    <w:p w:rsidR="008E0DE7" w:rsidRPr="003A5416" w:rsidRDefault="008E0DE7" w:rsidP="00FC3180">
      <w:pPr>
        <w:autoSpaceDE w:val="0"/>
        <w:autoSpaceDN w:val="0"/>
        <w:adjustRightInd w:val="0"/>
        <w:ind w:firstLine="709"/>
        <w:jc w:val="both"/>
        <w:rPr>
          <w:b/>
          <w:color w:val="1F497D"/>
        </w:rPr>
      </w:pPr>
    </w:p>
    <w:p w:rsidR="00FC3180" w:rsidRPr="00D674BA" w:rsidRDefault="00FC3180" w:rsidP="00FC3180">
      <w:pPr>
        <w:autoSpaceDE w:val="0"/>
        <w:autoSpaceDN w:val="0"/>
        <w:adjustRightInd w:val="0"/>
        <w:ind w:firstLine="709"/>
        <w:jc w:val="both"/>
        <w:rPr>
          <w:color w:val="1F497D"/>
        </w:rPr>
      </w:pPr>
      <w:r w:rsidRPr="00D674BA">
        <w:rPr>
          <w:color w:val="1F497D"/>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FC3180" w:rsidRPr="00D674BA" w:rsidRDefault="00FC3180" w:rsidP="00FC3180">
      <w:pPr>
        <w:autoSpaceDE w:val="0"/>
        <w:autoSpaceDN w:val="0"/>
        <w:adjustRightInd w:val="0"/>
        <w:ind w:firstLine="709"/>
        <w:jc w:val="both"/>
        <w:rPr>
          <w:color w:val="1F497D"/>
        </w:rPr>
      </w:pPr>
      <w:r w:rsidRPr="00D674BA">
        <w:rPr>
          <w:color w:val="1F497D"/>
        </w:rPr>
        <w:t>2. Полномочия Думы Поселения прекращаются со дня вступления в силу закона Иркутской области о его роспуске.</w:t>
      </w:r>
    </w:p>
    <w:p w:rsidR="00FC3180" w:rsidRPr="00D674BA" w:rsidRDefault="00FC3180" w:rsidP="00FC3180">
      <w:pPr>
        <w:autoSpaceDE w:val="0"/>
        <w:autoSpaceDN w:val="0"/>
        <w:adjustRightInd w:val="0"/>
        <w:ind w:firstLine="709"/>
        <w:jc w:val="both"/>
        <w:rPr>
          <w:color w:val="1F497D"/>
        </w:rPr>
      </w:pPr>
      <w:r w:rsidRPr="00D674BA">
        <w:rPr>
          <w:color w:val="1F497D"/>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FC3180" w:rsidRPr="00D674BA" w:rsidRDefault="00FC3180" w:rsidP="00FC3180">
      <w:pPr>
        <w:autoSpaceDE w:val="0"/>
        <w:autoSpaceDN w:val="0"/>
        <w:adjustRightInd w:val="0"/>
        <w:ind w:firstLine="709"/>
        <w:jc w:val="both"/>
        <w:rPr>
          <w:color w:val="1F497D"/>
        </w:rPr>
      </w:pPr>
      <w:r w:rsidRPr="00D674BA">
        <w:rPr>
          <w:color w:val="1F497D"/>
        </w:rPr>
        <w:t>4. Закон Иркутской области о роспуске Думы Поселения может быть обжалован в судебном порядке в течение 10 дней со дня вступления в силу.</w:t>
      </w:r>
    </w:p>
    <w:p w:rsidR="00FC3180" w:rsidRDefault="00FC3180" w:rsidP="00FC3180">
      <w:pPr>
        <w:autoSpaceDE w:val="0"/>
        <w:autoSpaceDN w:val="0"/>
        <w:adjustRightInd w:val="0"/>
        <w:ind w:firstLine="540"/>
        <w:jc w:val="both"/>
        <w:rPr>
          <w:bCs/>
          <w:color w:val="1F497D"/>
        </w:rPr>
      </w:pPr>
      <w:r w:rsidRPr="00D674BA">
        <w:rPr>
          <w:bCs/>
          <w:color w:val="1F497D"/>
        </w:rPr>
        <w:t xml:space="preserve">5. </w:t>
      </w:r>
      <w:proofErr w:type="gramStart"/>
      <w:r w:rsidRPr="00D674BA">
        <w:rPr>
          <w:bCs/>
          <w:color w:val="1F497D"/>
        </w:rPr>
        <w:t xml:space="preserve">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r w:rsidR="004215D3" w:rsidRPr="00D674BA">
        <w:rPr>
          <w:bCs/>
          <w:color w:val="1F497D"/>
        </w:rPr>
        <w:t>не проведение</w:t>
      </w:r>
      <w:r w:rsidRPr="00D674BA">
        <w:rPr>
          <w:bCs/>
          <w:color w:val="1F497D"/>
        </w:rPr>
        <w:t xml:space="preserve"> представительным органом муниципального образования правомочного заседания в течение трех месяцев подряд.</w:t>
      </w:r>
      <w:proofErr w:type="gramEnd"/>
      <w:r w:rsidRPr="00D674BA">
        <w:rPr>
          <w:bCs/>
          <w:color w:val="1F497D"/>
        </w:rPr>
        <w:t xml:space="preserve"> Суд должен рассмотреть заявление и принять решение не позднее чем через 10 дней со дня его подачи.</w:t>
      </w:r>
    </w:p>
    <w:p w:rsidR="004215D3" w:rsidRDefault="004215D3" w:rsidP="00FC3180">
      <w:pPr>
        <w:autoSpaceDE w:val="0"/>
        <w:autoSpaceDN w:val="0"/>
        <w:adjustRightInd w:val="0"/>
        <w:ind w:firstLine="540"/>
        <w:jc w:val="both"/>
        <w:rPr>
          <w:bCs/>
          <w:color w:val="1F497D"/>
        </w:rPr>
      </w:pPr>
    </w:p>
    <w:p w:rsidR="008E0DE7" w:rsidRDefault="008E0DE7" w:rsidP="00FC3180">
      <w:pPr>
        <w:autoSpaceDE w:val="0"/>
        <w:autoSpaceDN w:val="0"/>
        <w:adjustRightInd w:val="0"/>
        <w:ind w:firstLine="709"/>
        <w:jc w:val="both"/>
        <w:outlineLvl w:val="1"/>
        <w:rPr>
          <w:b/>
          <w:color w:val="1F497D"/>
        </w:rPr>
      </w:pPr>
    </w:p>
    <w:p w:rsidR="00FC3180" w:rsidRDefault="00FC3180" w:rsidP="00FC3180">
      <w:pPr>
        <w:autoSpaceDE w:val="0"/>
        <w:autoSpaceDN w:val="0"/>
        <w:adjustRightInd w:val="0"/>
        <w:ind w:firstLine="709"/>
        <w:jc w:val="both"/>
        <w:outlineLvl w:val="1"/>
        <w:rPr>
          <w:b/>
          <w:color w:val="1F497D"/>
        </w:rPr>
      </w:pPr>
      <w:r w:rsidRPr="003A5416">
        <w:rPr>
          <w:b/>
          <w:color w:val="1F497D"/>
        </w:rPr>
        <w:t>Статья 71. Ответственность Главы Поселения перед государством.</w:t>
      </w:r>
    </w:p>
    <w:p w:rsidR="008E0DE7" w:rsidRPr="003A5416" w:rsidRDefault="008E0DE7" w:rsidP="00FC3180">
      <w:pPr>
        <w:autoSpaceDE w:val="0"/>
        <w:autoSpaceDN w:val="0"/>
        <w:adjustRightInd w:val="0"/>
        <w:ind w:firstLine="709"/>
        <w:jc w:val="both"/>
        <w:outlineLvl w:val="1"/>
        <w:rPr>
          <w:b/>
          <w:color w:val="1F497D"/>
        </w:rPr>
      </w:pPr>
    </w:p>
    <w:p w:rsidR="00FC3180" w:rsidRPr="003A5416" w:rsidRDefault="00FC3180" w:rsidP="00FC3180">
      <w:pPr>
        <w:autoSpaceDE w:val="0"/>
        <w:autoSpaceDN w:val="0"/>
        <w:adjustRightInd w:val="0"/>
        <w:ind w:firstLine="709"/>
        <w:jc w:val="both"/>
        <w:rPr>
          <w:color w:val="1F497D"/>
        </w:rPr>
      </w:pPr>
      <w:r w:rsidRPr="003A5416">
        <w:rPr>
          <w:color w:val="1F497D"/>
        </w:rPr>
        <w:t>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C3180" w:rsidRPr="003A5416" w:rsidRDefault="00FC3180" w:rsidP="00FC3180">
      <w:pPr>
        <w:autoSpaceDE w:val="0"/>
        <w:autoSpaceDN w:val="0"/>
        <w:adjustRightInd w:val="0"/>
        <w:ind w:firstLine="709"/>
        <w:jc w:val="both"/>
        <w:outlineLvl w:val="1"/>
        <w:rPr>
          <w:b/>
          <w:color w:val="1F497D"/>
        </w:rPr>
      </w:pPr>
    </w:p>
    <w:p w:rsidR="00FC3180" w:rsidRPr="003A5416" w:rsidRDefault="00FC3180" w:rsidP="00FC3180">
      <w:pPr>
        <w:autoSpaceDE w:val="0"/>
        <w:autoSpaceDN w:val="0"/>
        <w:adjustRightInd w:val="0"/>
        <w:ind w:firstLine="709"/>
        <w:jc w:val="both"/>
        <w:rPr>
          <w:b/>
          <w:color w:val="1F497D"/>
        </w:rPr>
      </w:pPr>
      <w:r w:rsidRPr="003A5416">
        <w:rPr>
          <w:b/>
          <w:color w:val="1F497D"/>
        </w:rPr>
        <w:t>Статья 72.Удаление главы Поселения в отставку.</w:t>
      </w:r>
    </w:p>
    <w:p w:rsidR="00FC3180" w:rsidRPr="00A31891" w:rsidRDefault="00FC3180" w:rsidP="00FC3180">
      <w:pPr>
        <w:autoSpaceDE w:val="0"/>
        <w:autoSpaceDN w:val="0"/>
        <w:adjustRightInd w:val="0"/>
        <w:ind w:firstLine="540"/>
        <w:jc w:val="both"/>
        <w:rPr>
          <w:rFonts w:eastAsia="Calibri"/>
          <w:color w:val="365F91"/>
          <w:lang w:eastAsia="en-US"/>
        </w:rPr>
      </w:pPr>
      <w:r w:rsidRPr="00A31891">
        <w:rPr>
          <w:color w:val="365F91"/>
        </w:rPr>
        <w:t xml:space="preserve"> </w:t>
      </w:r>
      <w:r w:rsidRPr="00A31891">
        <w:rPr>
          <w:rFonts w:eastAsia="Calibri"/>
          <w:color w:val="365F91"/>
          <w:lang w:eastAsia="en-US"/>
        </w:rPr>
        <w:t xml:space="preserve">1. Дума Поселения в соответствии с Федеральным </w:t>
      </w:r>
      <w:hyperlink r:id="rId30" w:history="1">
        <w:r w:rsidRPr="00B06F70">
          <w:rPr>
            <w:rStyle w:val="af2"/>
            <w:rFonts w:eastAsia="Calibri"/>
            <w:color w:val="365F91"/>
            <w:lang w:val="ru-RU"/>
          </w:rPr>
          <w:t>законом</w:t>
        </w:r>
      </w:hyperlink>
      <w:r w:rsidRPr="00A31891">
        <w:rPr>
          <w:rFonts w:eastAsia="Calibri"/>
          <w:color w:val="365F91"/>
          <w:lang w:eastAsia="en-US"/>
        </w:rPr>
        <w:t xml:space="preserve"> № 131-ФЗ вправе удалить Главу Поселения в отставку по инициативе депутатов Думы Поселения или по инициативе Губернатора Иркутской области.</w:t>
      </w:r>
    </w:p>
    <w:p w:rsidR="00FC3180" w:rsidRPr="008E00FA" w:rsidRDefault="00FC3180" w:rsidP="00FC3180">
      <w:pPr>
        <w:autoSpaceDE w:val="0"/>
        <w:autoSpaceDN w:val="0"/>
        <w:adjustRightInd w:val="0"/>
        <w:ind w:firstLine="540"/>
        <w:jc w:val="both"/>
        <w:rPr>
          <w:rFonts w:eastAsia="Calibri"/>
          <w:color w:val="365F91"/>
          <w:lang w:eastAsia="en-US"/>
        </w:rPr>
      </w:pPr>
      <w:r w:rsidRPr="00A31891">
        <w:rPr>
          <w:rFonts w:eastAsia="Calibri"/>
          <w:color w:val="365F91"/>
          <w:lang w:eastAsia="en-US"/>
        </w:rPr>
        <w:t xml:space="preserve">2. Основаниями для </w:t>
      </w:r>
      <w:r w:rsidRPr="008E00FA">
        <w:rPr>
          <w:rFonts w:eastAsia="Calibri"/>
          <w:color w:val="365F91"/>
          <w:lang w:eastAsia="en-US"/>
        </w:rPr>
        <w:t>удаления Главы Поселения в отставку являются:</w:t>
      </w:r>
    </w:p>
    <w:p w:rsidR="00FC3180" w:rsidRPr="002E1789" w:rsidRDefault="00FC3180" w:rsidP="00FC3180">
      <w:pPr>
        <w:autoSpaceDE w:val="0"/>
        <w:autoSpaceDN w:val="0"/>
        <w:adjustRightInd w:val="0"/>
        <w:ind w:firstLine="540"/>
        <w:jc w:val="both"/>
        <w:rPr>
          <w:rFonts w:eastAsia="Calibri"/>
          <w:color w:val="365F91"/>
          <w:lang w:eastAsia="en-US"/>
        </w:rPr>
      </w:pPr>
      <w:r w:rsidRPr="002E1789">
        <w:rPr>
          <w:rFonts w:eastAsia="Calibri"/>
          <w:color w:val="365F91"/>
          <w:lang w:eastAsia="en-US"/>
        </w:rPr>
        <w:t xml:space="preserve">1) решения, действия (бездействие) Главы Поселения, повлекшие (повлекшее) наступление последствий, предусмотренных </w:t>
      </w:r>
      <w:hyperlink r:id="rId31" w:history="1">
        <w:r w:rsidRPr="002E1789">
          <w:rPr>
            <w:rStyle w:val="af2"/>
            <w:rFonts w:ascii="Times New Roman" w:eastAsia="Calibri" w:hAnsi="Times New Roman"/>
            <w:color w:val="365F91"/>
            <w:lang w:val="ru-RU"/>
          </w:rPr>
          <w:t>пунктами 2</w:t>
        </w:r>
      </w:hyperlink>
      <w:r w:rsidRPr="002E1789">
        <w:rPr>
          <w:rFonts w:eastAsia="Calibri"/>
          <w:color w:val="365F91"/>
          <w:lang w:eastAsia="en-US"/>
        </w:rPr>
        <w:t xml:space="preserve"> и </w:t>
      </w:r>
      <w:hyperlink r:id="rId32" w:history="1">
        <w:r w:rsidRPr="002E1789">
          <w:rPr>
            <w:rStyle w:val="af2"/>
            <w:rFonts w:ascii="Times New Roman" w:eastAsia="Calibri" w:hAnsi="Times New Roman"/>
            <w:color w:val="365F91"/>
            <w:lang w:val="ru-RU"/>
          </w:rPr>
          <w:t>3 части 1 статьи 75</w:t>
        </w:r>
      </w:hyperlink>
      <w:r w:rsidRPr="002E1789">
        <w:rPr>
          <w:rFonts w:eastAsia="Calibri"/>
          <w:color w:val="365F91"/>
          <w:lang w:eastAsia="en-US"/>
        </w:rPr>
        <w:t xml:space="preserve"> Федерального закона № 131-ФЗ;</w:t>
      </w:r>
    </w:p>
    <w:p w:rsidR="00FC3180" w:rsidRPr="00A31891" w:rsidRDefault="00FC3180" w:rsidP="00FC3180">
      <w:pPr>
        <w:autoSpaceDE w:val="0"/>
        <w:autoSpaceDN w:val="0"/>
        <w:adjustRightInd w:val="0"/>
        <w:ind w:firstLine="540"/>
        <w:jc w:val="both"/>
        <w:rPr>
          <w:rFonts w:eastAsia="Calibri"/>
          <w:color w:val="365F91"/>
          <w:lang w:eastAsia="en-US"/>
        </w:rPr>
      </w:pPr>
      <w:r w:rsidRPr="008E00FA">
        <w:rPr>
          <w:rFonts w:eastAsia="Calibri"/>
          <w:color w:val="365F91"/>
          <w:lang w:eastAsia="en-US"/>
        </w:rPr>
        <w:t>2) неисполнение в течение трех</w:t>
      </w:r>
      <w:r w:rsidRPr="00A31891">
        <w:rPr>
          <w:rFonts w:eastAsia="Calibri"/>
          <w:color w:val="365F91"/>
          <w:lang w:eastAsia="en-US"/>
        </w:rPr>
        <w:t xml:space="preserve">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C3180" w:rsidRPr="00C00B24" w:rsidRDefault="00FC3180" w:rsidP="00FC3180">
      <w:pPr>
        <w:autoSpaceDE w:val="0"/>
        <w:autoSpaceDN w:val="0"/>
        <w:adjustRightInd w:val="0"/>
        <w:ind w:firstLine="540"/>
        <w:jc w:val="both"/>
        <w:rPr>
          <w:rFonts w:eastAsia="Calibri"/>
          <w:color w:val="365F91"/>
          <w:lang w:eastAsia="en-US"/>
        </w:rPr>
      </w:pPr>
      <w:r w:rsidRPr="00C00B24">
        <w:rPr>
          <w:rFonts w:eastAsia="Calibri"/>
          <w:color w:val="365F91"/>
          <w:lang w:eastAsia="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FC3180" w:rsidRPr="004215D3" w:rsidRDefault="00DA1604" w:rsidP="00FC3180">
      <w:pPr>
        <w:autoSpaceDE w:val="0"/>
        <w:autoSpaceDN w:val="0"/>
        <w:adjustRightInd w:val="0"/>
        <w:ind w:firstLine="540"/>
        <w:jc w:val="both"/>
        <w:rPr>
          <w:rFonts w:eastAsia="Calibri"/>
          <w:color w:val="1F497D" w:themeColor="text2"/>
          <w:lang w:eastAsia="en-US"/>
        </w:rPr>
      </w:pPr>
      <w:proofErr w:type="gramStart"/>
      <w:r w:rsidRPr="004215D3">
        <w:rPr>
          <w:rFonts w:eastAsia="Calibri"/>
          <w:color w:val="1F497D" w:themeColor="text2"/>
          <w:lang w:eastAsia="en-US"/>
        </w:rPr>
        <w:t>4)</w:t>
      </w:r>
      <w:r w:rsidRPr="004215D3">
        <w:rPr>
          <w:color w:val="1F497D" w:themeColor="text2"/>
        </w:rPr>
        <w:t xml:space="preserve"> несоблюдение ограничений, запретов, неисполнение обязанностей, которые установлены Федеральным </w:t>
      </w:r>
      <w:hyperlink r:id="rId33" w:history="1">
        <w:r w:rsidRPr="004215D3">
          <w:rPr>
            <w:color w:val="1F497D" w:themeColor="text2"/>
          </w:rPr>
          <w:t>законом</w:t>
        </w:r>
      </w:hyperlink>
      <w:r w:rsidRPr="004215D3">
        <w:rPr>
          <w:color w:val="1F497D" w:themeColor="text2"/>
        </w:rPr>
        <w:t xml:space="preserve"> от 25 декабря 2008 года N 273-ФЗ "О противодействии коррупции", Федеральным </w:t>
      </w:r>
      <w:hyperlink r:id="rId34" w:history="1">
        <w:r w:rsidRPr="004215D3">
          <w:rPr>
            <w:color w:val="1F497D" w:themeColor="text2"/>
          </w:rPr>
          <w:t>законом</w:t>
        </w:r>
      </w:hyperlink>
      <w:r w:rsidRPr="004215D3">
        <w:rPr>
          <w:color w:val="1F497D" w:themeColor="text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history="1">
        <w:r w:rsidRPr="004215D3">
          <w:rPr>
            <w:color w:val="1F497D" w:themeColor="text2"/>
          </w:rPr>
          <w:t>законом</w:t>
        </w:r>
      </w:hyperlink>
      <w:r w:rsidRPr="004215D3">
        <w:rPr>
          <w:color w:val="1F497D" w:themeColor="text2"/>
        </w:rPr>
        <w:t xml:space="preserve"> от 7 мая 2013 года N 79-ФЗ "О запрете отдельным категориям лиц открывать и иметь</w:t>
      </w:r>
      <w:proofErr w:type="gramEnd"/>
      <w:r w:rsidRPr="004215D3">
        <w:rPr>
          <w:color w:val="1F497D" w:themeColor="text2"/>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C3180" w:rsidRPr="004215D3">
        <w:rPr>
          <w:rFonts w:eastAsia="Calibri"/>
          <w:color w:val="1F497D" w:themeColor="text2"/>
          <w:lang w:eastAsia="en-US"/>
        </w:rPr>
        <w:t>;</w:t>
      </w:r>
    </w:p>
    <w:p w:rsidR="00FC3180" w:rsidRPr="003A5416" w:rsidRDefault="00FC3180" w:rsidP="00FC3180">
      <w:pPr>
        <w:autoSpaceDE w:val="0"/>
        <w:autoSpaceDN w:val="0"/>
        <w:adjustRightInd w:val="0"/>
        <w:ind w:firstLine="709"/>
        <w:jc w:val="both"/>
        <w:rPr>
          <w:color w:val="1F497D"/>
        </w:rPr>
      </w:pPr>
      <w:proofErr w:type="gramStart"/>
      <w:r w:rsidRPr="004215D3">
        <w:rPr>
          <w:rFonts w:eastAsia="Calibri"/>
          <w:color w:val="1F497D" w:themeColor="text2"/>
          <w:lang w:eastAsia="en-US"/>
        </w:rPr>
        <w:t xml:space="preserve">5) допущение </w:t>
      </w:r>
      <w:r w:rsidRPr="00C00B24">
        <w:rPr>
          <w:rFonts w:eastAsia="Calibri"/>
          <w:color w:val="365F91"/>
          <w:lang w:eastAsia="en-US"/>
        </w:rPr>
        <w:t>Главой Поселения, местной администрацией, иными органами и должностными лицами</w:t>
      </w:r>
      <w:r w:rsidRPr="00A31891">
        <w:rPr>
          <w:rFonts w:eastAsia="Calibri"/>
          <w:color w:val="365F91"/>
          <w:lang w:eastAsia="en-US"/>
        </w:rPr>
        <w:t xml:space="preserve">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A31891">
        <w:rPr>
          <w:rFonts w:eastAsia="Calibri"/>
          <w:color w:val="365F91"/>
          <w:lang w:eastAsia="en-US"/>
        </w:rPr>
        <w:t xml:space="preserve"> согласия и способствовало возникновению межнациональных (межэтнических) и межконфессиональных конфликтов</w:t>
      </w:r>
      <w:r w:rsidRPr="003A5416">
        <w:rPr>
          <w:color w:val="1F497D"/>
        </w:rPr>
        <w:t xml:space="preserve"> </w:t>
      </w:r>
      <w:r>
        <w:rPr>
          <w:color w:val="1F497D"/>
        </w:rPr>
        <w:t xml:space="preserve">  </w:t>
      </w:r>
    </w:p>
    <w:p w:rsidR="00FC3180" w:rsidRDefault="00FC3180" w:rsidP="00FC3180">
      <w:pPr>
        <w:autoSpaceDE w:val="0"/>
        <w:autoSpaceDN w:val="0"/>
        <w:adjustRightInd w:val="0"/>
        <w:ind w:firstLine="709"/>
        <w:jc w:val="both"/>
        <w:rPr>
          <w:b/>
          <w:color w:val="1F497D"/>
        </w:rPr>
      </w:pPr>
    </w:p>
    <w:p w:rsidR="00FC3180" w:rsidRPr="003A5416" w:rsidRDefault="00FC3180" w:rsidP="00FC3180">
      <w:pPr>
        <w:autoSpaceDE w:val="0"/>
        <w:autoSpaceDN w:val="0"/>
        <w:adjustRightInd w:val="0"/>
        <w:ind w:firstLine="709"/>
        <w:jc w:val="both"/>
        <w:rPr>
          <w:b/>
          <w:color w:val="1F497D"/>
        </w:rPr>
      </w:pPr>
      <w:r w:rsidRPr="003A5416">
        <w:rPr>
          <w:b/>
          <w:color w:val="1F497D"/>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FC3180" w:rsidRPr="003A5416" w:rsidRDefault="00FC3180" w:rsidP="00FC3180">
      <w:pPr>
        <w:autoSpaceDE w:val="0"/>
        <w:autoSpaceDN w:val="0"/>
        <w:adjustRightInd w:val="0"/>
        <w:ind w:firstLine="709"/>
        <w:jc w:val="both"/>
        <w:rPr>
          <w:b/>
          <w:color w:val="1F497D"/>
        </w:rPr>
      </w:pPr>
    </w:p>
    <w:p w:rsidR="00FC3180" w:rsidRPr="003A5416" w:rsidRDefault="00FC3180" w:rsidP="00FC3180">
      <w:pPr>
        <w:autoSpaceDE w:val="0"/>
        <w:autoSpaceDN w:val="0"/>
        <w:adjustRightInd w:val="0"/>
        <w:ind w:firstLine="709"/>
        <w:jc w:val="both"/>
        <w:rPr>
          <w:color w:val="1F497D"/>
        </w:rPr>
      </w:pPr>
      <w:r w:rsidRPr="003A5416">
        <w:rPr>
          <w:color w:val="1F497D"/>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C3180" w:rsidRPr="003A5416" w:rsidRDefault="00FC3180" w:rsidP="00FC3180">
      <w:pPr>
        <w:autoSpaceDE w:val="0"/>
        <w:autoSpaceDN w:val="0"/>
        <w:adjustRightInd w:val="0"/>
        <w:ind w:firstLine="709"/>
        <w:jc w:val="both"/>
        <w:rPr>
          <w:color w:val="1F497D"/>
        </w:rPr>
      </w:pPr>
    </w:p>
    <w:p w:rsidR="00FC3180" w:rsidRPr="003A5416" w:rsidRDefault="00FC3180" w:rsidP="00FC3180">
      <w:pPr>
        <w:autoSpaceDE w:val="0"/>
        <w:autoSpaceDN w:val="0"/>
        <w:adjustRightInd w:val="0"/>
        <w:ind w:firstLine="709"/>
        <w:jc w:val="both"/>
        <w:rPr>
          <w:b/>
          <w:color w:val="1F497D"/>
        </w:rPr>
      </w:pPr>
      <w:r w:rsidRPr="003A5416">
        <w:rPr>
          <w:b/>
          <w:color w:val="1F497D"/>
        </w:rPr>
        <w:t>Статья 74. Контроль и надзор за деятельностью органов местного самоуправления и должностных лиц местного самоуправления.</w:t>
      </w:r>
    </w:p>
    <w:p w:rsidR="00FC3180" w:rsidRPr="003A5416" w:rsidRDefault="00FC3180" w:rsidP="00FC3180">
      <w:pPr>
        <w:autoSpaceDE w:val="0"/>
        <w:autoSpaceDN w:val="0"/>
        <w:adjustRightInd w:val="0"/>
        <w:ind w:firstLine="709"/>
        <w:jc w:val="both"/>
        <w:rPr>
          <w:b/>
          <w:color w:val="1F497D"/>
        </w:rPr>
      </w:pPr>
    </w:p>
    <w:p w:rsidR="00FC3180" w:rsidRPr="003A5416" w:rsidRDefault="00FC3180" w:rsidP="00FC3180">
      <w:pPr>
        <w:pStyle w:val="ConsNonformat"/>
        <w:ind w:firstLine="709"/>
        <w:jc w:val="both"/>
        <w:rPr>
          <w:rFonts w:ascii="Times New Roman" w:hAnsi="Times New Roman"/>
          <w:color w:val="1F497D"/>
          <w:sz w:val="24"/>
          <w:szCs w:val="24"/>
        </w:rPr>
      </w:pPr>
      <w:r w:rsidRPr="003A5416">
        <w:rPr>
          <w:rFonts w:ascii="Times New Roman" w:hAnsi="Times New Roman"/>
          <w:b/>
          <w:color w:val="1F497D"/>
          <w:sz w:val="24"/>
          <w:szCs w:val="24"/>
        </w:rPr>
        <w:t xml:space="preserve"> </w:t>
      </w:r>
      <w:r w:rsidRPr="003A5416">
        <w:rPr>
          <w:rFonts w:ascii="Times New Roman" w:hAnsi="Times New Roman"/>
          <w:color w:val="1F497D"/>
          <w:sz w:val="24"/>
          <w:szCs w:val="24"/>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C3180" w:rsidRPr="003A5416" w:rsidRDefault="00FC3180" w:rsidP="00FC3180">
      <w:pPr>
        <w:pStyle w:val="ConsNonformat"/>
        <w:ind w:firstLine="709"/>
        <w:jc w:val="both"/>
        <w:rPr>
          <w:rFonts w:ascii="Times New Roman" w:hAnsi="Times New Roman"/>
          <w:snapToGrid/>
          <w:color w:val="1F497D"/>
          <w:sz w:val="24"/>
          <w:szCs w:val="24"/>
        </w:rPr>
      </w:pPr>
    </w:p>
    <w:p w:rsidR="00FC3180" w:rsidRPr="003A5416" w:rsidRDefault="00FC3180" w:rsidP="00FC3180">
      <w:pPr>
        <w:pStyle w:val="consnonformat0"/>
        <w:jc w:val="center"/>
        <w:rPr>
          <w:rFonts w:ascii="Times New Roman" w:hAnsi="Times New Roman" w:cs="Times New Roman"/>
          <w:color w:val="1F497D"/>
          <w:sz w:val="24"/>
          <w:szCs w:val="24"/>
        </w:rPr>
      </w:pPr>
      <w:r w:rsidRPr="003A5416">
        <w:rPr>
          <w:rFonts w:ascii="Times New Roman" w:hAnsi="Times New Roman" w:cs="Times New Roman"/>
          <w:color w:val="1F497D"/>
          <w:sz w:val="24"/>
          <w:szCs w:val="24"/>
        </w:rPr>
        <w:t>Глава 10</w:t>
      </w:r>
    </w:p>
    <w:p w:rsidR="00FC3180" w:rsidRPr="003A5416" w:rsidRDefault="00FC3180" w:rsidP="00FC3180">
      <w:pPr>
        <w:pStyle w:val="consnonformat0"/>
        <w:jc w:val="center"/>
        <w:rPr>
          <w:rFonts w:ascii="Times New Roman" w:hAnsi="Times New Roman" w:cs="Times New Roman"/>
          <w:color w:val="1F497D"/>
          <w:sz w:val="24"/>
          <w:szCs w:val="24"/>
        </w:rPr>
      </w:pPr>
      <w:r w:rsidRPr="003A5416">
        <w:rPr>
          <w:rFonts w:ascii="Times New Roman" w:hAnsi="Times New Roman" w:cs="Times New Roman"/>
          <w:color w:val="1F497D"/>
          <w:sz w:val="24"/>
          <w:szCs w:val="24"/>
        </w:rPr>
        <w:t>ЗАКЛЮЧИТЕЛЬНЫЕ И ПЕРЕХОДНЫЕ ПОЛОЖЕНИЯ</w:t>
      </w:r>
    </w:p>
    <w:p w:rsidR="00FC3180" w:rsidRPr="003A5416" w:rsidRDefault="00FC3180" w:rsidP="00FC3180">
      <w:pPr>
        <w:pStyle w:val="consnonformat0"/>
        <w:jc w:val="center"/>
        <w:rPr>
          <w:rFonts w:ascii="Times New Roman" w:hAnsi="Times New Roman" w:cs="Times New Roman"/>
          <w:color w:val="1F497D"/>
          <w:sz w:val="24"/>
          <w:szCs w:val="24"/>
        </w:rPr>
      </w:pPr>
    </w:p>
    <w:p w:rsidR="00FC3180" w:rsidRPr="003A5416" w:rsidRDefault="00FC3180" w:rsidP="00FC3180">
      <w:pPr>
        <w:pStyle w:val="consnonformat0"/>
        <w:ind w:firstLine="709"/>
        <w:jc w:val="both"/>
        <w:rPr>
          <w:rFonts w:ascii="Times New Roman" w:hAnsi="Times New Roman" w:cs="Times New Roman"/>
          <w:b/>
          <w:color w:val="1F497D"/>
          <w:sz w:val="24"/>
          <w:szCs w:val="24"/>
        </w:rPr>
      </w:pPr>
      <w:r w:rsidRPr="003A5416">
        <w:rPr>
          <w:rFonts w:ascii="Times New Roman" w:hAnsi="Times New Roman" w:cs="Times New Roman"/>
          <w:b/>
          <w:color w:val="1F497D"/>
          <w:sz w:val="24"/>
          <w:szCs w:val="24"/>
        </w:rPr>
        <w:t>Статья 75. Порядок вступления в силу Устава Поселения</w:t>
      </w:r>
    </w:p>
    <w:p w:rsidR="00FC3180" w:rsidRPr="003A5416" w:rsidRDefault="00FC3180" w:rsidP="00FC3180">
      <w:pPr>
        <w:pStyle w:val="consnonformat0"/>
        <w:numPr>
          <w:ilvl w:val="0"/>
          <w:numId w:val="1"/>
        </w:numPr>
        <w:tabs>
          <w:tab w:val="clear" w:pos="732"/>
          <w:tab w:val="num" w:pos="900"/>
        </w:tabs>
        <w:ind w:left="0" w:firstLine="709"/>
        <w:jc w:val="both"/>
        <w:rPr>
          <w:rFonts w:ascii="Times New Roman" w:hAnsi="Times New Roman" w:cs="Times New Roman"/>
          <w:color w:val="1F497D"/>
          <w:sz w:val="24"/>
          <w:szCs w:val="24"/>
        </w:rPr>
      </w:pPr>
      <w:r w:rsidRPr="003A5416">
        <w:rPr>
          <w:rFonts w:ascii="Times New Roman" w:hAnsi="Times New Roman" w:cs="Times New Roman"/>
          <w:color w:val="1F497D"/>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FC3180" w:rsidRPr="003A5416" w:rsidRDefault="00FC3180" w:rsidP="00FC3180">
      <w:pPr>
        <w:ind w:firstLine="709"/>
        <w:jc w:val="both"/>
        <w:rPr>
          <w:color w:val="1F497D"/>
        </w:rPr>
      </w:pPr>
    </w:p>
    <w:p w:rsidR="000F0170" w:rsidRDefault="000F0170"/>
    <w:sectPr w:rsidR="000F0170" w:rsidSect="00444680">
      <w:headerReference w:type="even" r:id="rId36"/>
      <w:headerReference w:type="default" r:id="rId37"/>
      <w:pgSz w:w="11906" w:h="16838" w:code="9"/>
      <w:pgMar w:top="540" w:right="680" w:bottom="1134"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D14" w:rsidRDefault="00433D14">
      <w:r>
        <w:separator/>
      </w:r>
    </w:p>
  </w:endnote>
  <w:endnote w:type="continuationSeparator" w:id="0">
    <w:p w:rsidR="00433D14" w:rsidRDefault="0043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D14" w:rsidRDefault="00433D14">
      <w:r>
        <w:separator/>
      </w:r>
    </w:p>
  </w:footnote>
  <w:footnote w:type="continuationSeparator" w:id="0">
    <w:p w:rsidR="00433D14" w:rsidRDefault="00433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D6" w:rsidRDefault="00DE1ED6" w:rsidP="0044468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E1ED6" w:rsidRDefault="00DE1ED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D6" w:rsidRPr="00336D08" w:rsidRDefault="00DE1ED6" w:rsidP="00444680">
    <w:pPr>
      <w:pStyle w:val="a4"/>
      <w:framePr w:wrap="around" w:vAnchor="text" w:hAnchor="margin" w:xAlign="center" w:y="1"/>
      <w:rPr>
        <w:rStyle w:val="a6"/>
        <w:sz w:val="16"/>
        <w:szCs w:val="16"/>
      </w:rPr>
    </w:pPr>
    <w:r w:rsidRPr="00336D08">
      <w:rPr>
        <w:rStyle w:val="a6"/>
        <w:sz w:val="16"/>
        <w:szCs w:val="16"/>
      </w:rPr>
      <w:fldChar w:fldCharType="begin"/>
    </w:r>
    <w:r w:rsidRPr="00336D08">
      <w:rPr>
        <w:rStyle w:val="a6"/>
        <w:sz w:val="16"/>
        <w:szCs w:val="16"/>
      </w:rPr>
      <w:instrText xml:space="preserve">PAGE  </w:instrText>
    </w:r>
    <w:r w:rsidRPr="00336D08">
      <w:rPr>
        <w:rStyle w:val="a6"/>
        <w:sz w:val="16"/>
        <w:szCs w:val="16"/>
      </w:rPr>
      <w:fldChar w:fldCharType="separate"/>
    </w:r>
    <w:r>
      <w:rPr>
        <w:rStyle w:val="a6"/>
        <w:noProof/>
        <w:sz w:val="16"/>
        <w:szCs w:val="16"/>
      </w:rPr>
      <w:t>49</w:t>
    </w:r>
    <w:r w:rsidRPr="00336D08">
      <w:rPr>
        <w:rStyle w:val="a6"/>
        <w:sz w:val="16"/>
        <w:szCs w:val="16"/>
      </w:rPr>
      <w:fldChar w:fldCharType="end"/>
    </w:r>
  </w:p>
  <w:p w:rsidR="00DE1ED6" w:rsidRDefault="00DE1E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046670A"/>
    <w:lvl w:ilvl="0">
      <w:start w:val="1"/>
      <w:numFmt w:val="bullet"/>
      <w:lvlText w:val=""/>
      <w:lvlJc w:val="left"/>
      <w:pPr>
        <w:tabs>
          <w:tab w:val="num" w:pos="643"/>
        </w:tabs>
        <w:ind w:left="643" w:hanging="360"/>
      </w:pPr>
      <w:rPr>
        <w:rFonts w:ascii="Symbol" w:hAnsi="Symbol" w:hint="default"/>
      </w:r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45C85808"/>
    <w:multiLevelType w:val="hybridMultilevel"/>
    <w:tmpl w:val="A160902A"/>
    <w:lvl w:ilvl="0" w:tplc="D06A2430">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EC4155B"/>
    <w:multiLevelType w:val="hybridMultilevel"/>
    <w:tmpl w:val="F17A63DA"/>
    <w:lvl w:ilvl="0" w:tplc="DD74664C">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F0"/>
    <w:rsid w:val="00015E0B"/>
    <w:rsid w:val="00067647"/>
    <w:rsid w:val="00073210"/>
    <w:rsid w:val="000931F0"/>
    <w:rsid w:val="000C20E6"/>
    <w:rsid w:val="000E03AC"/>
    <w:rsid w:val="000F0170"/>
    <w:rsid w:val="000F05B8"/>
    <w:rsid w:val="000F09CA"/>
    <w:rsid w:val="000F29BF"/>
    <w:rsid w:val="000F4C0D"/>
    <w:rsid w:val="00105AA0"/>
    <w:rsid w:val="001139E1"/>
    <w:rsid w:val="00151505"/>
    <w:rsid w:val="00154118"/>
    <w:rsid w:val="00204480"/>
    <w:rsid w:val="00220D0F"/>
    <w:rsid w:val="00263F27"/>
    <w:rsid w:val="00292A54"/>
    <w:rsid w:val="002C3E37"/>
    <w:rsid w:val="002E1789"/>
    <w:rsid w:val="003600FE"/>
    <w:rsid w:val="00365E6A"/>
    <w:rsid w:val="0038732A"/>
    <w:rsid w:val="003C5844"/>
    <w:rsid w:val="00413AD8"/>
    <w:rsid w:val="004215D3"/>
    <w:rsid w:val="004302D3"/>
    <w:rsid w:val="00433D14"/>
    <w:rsid w:val="00434937"/>
    <w:rsid w:val="00444680"/>
    <w:rsid w:val="004856AE"/>
    <w:rsid w:val="00511F03"/>
    <w:rsid w:val="006038AA"/>
    <w:rsid w:val="00604CC7"/>
    <w:rsid w:val="0067765B"/>
    <w:rsid w:val="006878DA"/>
    <w:rsid w:val="00690BBD"/>
    <w:rsid w:val="0069155D"/>
    <w:rsid w:val="006A5497"/>
    <w:rsid w:val="006B16A9"/>
    <w:rsid w:val="00714026"/>
    <w:rsid w:val="00715180"/>
    <w:rsid w:val="00717132"/>
    <w:rsid w:val="00746A09"/>
    <w:rsid w:val="007930EA"/>
    <w:rsid w:val="007A1815"/>
    <w:rsid w:val="00881837"/>
    <w:rsid w:val="008E0DE7"/>
    <w:rsid w:val="00907893"/>
    <w:rsid w:val="00925F96"/>
    <w:rsid w:val="0093635D"/>
    <w:rsid w:val="009C4E10"/>
    <w:rsid w:val="009D22F3"/>
    <w:rsid w:val="00A55B52"/>
    <w:rsid w:val="00AB7799"/>
    <w:rsid w:val="00B06F70"/>
    <w:rsid w:val="00B313BB"/>
    <w:rsid w:val="00B50F66"/>
    <w:rsid w:val="00B55E7D"/>
    <w:rsid w:val="00B723DF"/>
    <w:rsid w:val="00B9051E"/>
    <w:rsid w:val="00BC1F24"/>
    <w:rsid w:val="00C00B24"/>
    <w:rsid w:val="00C0737E"/>
    <w:rsid w:val="00C3676E"/>
    <w:rsid w:val="00C9685A"/>
    <w:rsid w:val="00CD71EC"/>
    <w:rsid w:val="00CE227D"/>
    <w:rsid w:val="00D26FAA"/>
    <w:rsid w:val="00D337F0"/>
    <w:rsid w:val="00D8023D"/>
    <w:rsid w:val="00D95591"/>
    <w:rsid w:val="00DA1604"/>
    <w:rsid w:val="00DB0B32"/>
    <w:rsid w:val="00DB17C1"/>
    <w:rsid w:val="00DE1ED6"/>
    <w:rsid w:val="00E24C06"/>
    <w:rsid w:val="00E25406"/>
    <w:rsid w:val="00E437E6"/>
    <w:rsid w:val="00E46913"/>
    <w:rsid w:val="00E96AA6"/>
    <w:rsid w:val="00F0219F"/>
    <w:rsid w:val="00F4304D"/>
    <w:rsid w:val="00F45657"/>
    <w:rsid w:val="00F47235"/>
    <w:rsid w:val="00FB0393"/>
    <w:rsid w:val="00FC3180"/>
    <w:rsid w:val="00FD4E27"/>
    <w:rsid w:val="00FF6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80"/>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FC318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FC3180"/>
    <w:rPr>
      <w:rFonts w:ascii="Arial" w:eastAsia="Times New Roman" w:hAnsi="Arial" w:cs="Arial"/>
      <w:lang w:eastAsia="ru-RU"/>
    </w:rPr>
  </w:style>
  <w:style w:type="paragraph" w:customStyle="1" w:styleId="a3">
    <w:name w:val="Знак Знак Знак Знак"/>
    <w:basedOn w:val="a"/>
    <w:semiHidden/>
    <w:rsid w:val="00FC3180"/>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Normal">
    <w:name w:val="ConsNormal"/>
    <w:rsid w:val="00FC3180"/>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FC3180"/>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FC3180"/>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rsid w:val="00FC3180"/>
    <w:pPr>
      <w:tabs>
        <w:tab w:val="center" w:pos="4677"/>
        <w:tab w:val="right" w:pos="9355"/>
      </w:tabs>
    </w:pPr>
  </w:style>
  <w:style w:type="character" w:customStyle="1" w:styleId="a5">
    <w:name w:val="Верхний колонтитул Знак"/>
    <w:basedOn w:val="a0"/>
    <w:link w:val="a4"/>
    <w:rsid w:val="00FC3180"/>
    <w:rPr>
      <w:rFonts w:ascii="Times New Roman" w:eastAsia="Times New Roman" w:hAnsi="Times New Roman" w:cs="Times New Roman"/>
      <w:sz w:val="24"/>
      <w:szCs w:val="24"/>
      <w:lang w:eastAsia="ru-RU"/>
    </w:rPr>
  </w:style>
  <w:style w:type="character" w:styleId="a6">
    <w:name w:val="page number"/>
    <w:basedOn w:val="a0"/>
    <w:rsid w:val="00FC3180"/>
    <w:rPr>
      <w:rFonts w:ascii="Verdana" w:hAnsi="Verdana"/>
      <w:lang w:val="en-US" w:eastAsia="en-US" w:bidi="ar-SA"/>
    </w:rPr>
  </w:style>
  <w:style w:type="paragraph" w:styleId="a7">
    <w:name w:val="Body Text Indent"/>
    <w:basedOn w:val="a"/>
    <w:link w:val="a8"/>
    <w:rsid w:val="00FC3180"/>
    <w:pPr>
      <w:ind w:firstLine="708"/>
      <w:jc w:val="both"/>
    </w:pPr>
    <w:rPr>
      <w:rFonts w:ascii="Arial" w:hAnsi="Arial"/>
      <w:sz w:val="28"/>
      <w:szCs w:val="20"/>
    </w:rPr>
  </w:style>
  <w:style w:type="character" w:customStyle="1" w:styleId="a8">
    <w:name w:val="Основной текст с отступом Знак"/>
    <w:basedOn w:val="a0"/>
    <w:link w:val="a7"/>
    <w:rsid w:val="00FC3180"/>
    <w:rPr>
      <w:rFonts w:ascii="Arial" w:eastAsia="Times New Roman" w:hAnsi="Arial" w:cs="Times New Roman"/>
      <w:sz w:val="28"/>
      <w:szCs w:val="20"/>
      <w:lang w:eastAsia="ru-RU"/>
    </w:rPr>
  </w:style>
  <w:style w:type="paragraph" w:styleId="a9">
    <w:name w:val="footnote text"/>
    <w:basedOn w:val="a"/>
    <w:link w:val="aa"/>
    <w:semiHidden/>
    <w:rsid w:val="00FC3180"/>
    <w:rPr>
      <w:sz w:val="20"/>
      <w:szCs w:val="20"/>
    </w:rPr>
  </w:style>
  <w:style w:type="character" w:customStyle="1" w:styleId="aa">
    <w:name w:val="Текст сноски Знак"/>
    <w:basedOn w:val="a0"/>
    <w:link w:val="a9"/>
    <w:semiHidden/>
    <w:rsid w:val="00FC3180"/>
    <w:rPr>
      <w:rFonts w:ascii="Times New Roman" w:eastAsia="Times New Roman" w:hAnsi="Times New Roman" w:cs="Times New Roman"/>
      <w:sz w:val="20"/>
      <w:szCs w:val="20"/>
      <w:lang w:eastAsia="ru-RU"/>
    </w:rPr>
  </w:style>
  <w:style w:type="paragraph" w:customStyle="1" w:styleId="consnonformat0">
    <w:name w:val="consnonformat"/>
    <w:basedOn w:val="a"/>
    <w:rsid w:val="00FC3180"/>
    <w:pPr>
      <w:snapToGrid w:val="0"/>
    </w:pPr>
    <w:rPr>
      <w:rFonts w:ascii="Courier New" w:hAnsi="Courier New" w:cs="Courier New"/>
      <w:sz w:val="20"/>
      <w:szCs w:val="20"/>
    </w:rPr>
  </w:style>
  <w:style w:type="paragraph" w:customStyle="1" w:styleId="ConsPlusNormal">
    <w:name w:val="ConsPlusNormal"/>
    <w:rsid w:val="00FC31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C31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0"/>
    <w:rsid w:val="00FC3180"/>
    <w:rPr>
      <w:rFonts w:ascii="Verdana" w:hAnsi="Verdana"/>
      <w:color w:val="008000"/>
      <w:sz w:val="20"/>
      <w:szCs w:val="20"/>
      <w:u w:val="single"/>
      <w:lang w:val="en-US" w:eastAsia="en-US" w:bidi="ar-SA"/>
    </w:rPr>
  </w:style>
  <w:style w:type="character" w:customStyle="1" w:styleId="ac">
    <w:name w:val="Не вступил в силу"/>
    <w:basedOn w:val="a0"/>
    <w:rsid w:val="00FC3180"/>
    <w:rPr>
      <w:rFonts w:ascii="Verdana" w:hAnsi="Verdana"/>
      <w:color w:val="008080"/>
      <w:sz w:val="20"/>
      <w:szCs w:val="20"/>
      <w:lang w:val="en-US" w:eastAsia="en-US" w:bidi="ar-SA"/>
    </w:rPr>
  </w:style>
  <w:style w:type="paragraph" w:styleId="ad">
    <w:name w:val="Title"/>
    <w:basedOn w:val="a"/>
    <w:link w:val="ae"/>
    <w:qFormat/>
    <w:rsid w:val="00FC3180"/>
    <w:pPr>
      <w:tabs>
        <w:tab w:val="left" w:pos="4820"/>
      </w:tabs>
      <w:ind w:firstLine="720"/>
      <w:jc w:val="center"/>
    </w:pPr>
    <w:rPr>
      <w:b/>
      <w:szCs w:val="20"/>
      <w:lang w:val="en-US"/>
    </w:rPr>
  </w:style>
  <w:style w:type="character" w:customStyle="1" w:styleId="ae">
    <w:name w:val="Название Знак"/>
    <w:basedOn w:val="a0"/>
    <w:link w:val="ad"/>
    <w:rsid w:val="00FC3180"/>
    <w:rPr>
      <w:rFonts w:ascii="Times New Roman" w:eastAsia="Times New Roman" w:hAnsi="Times New Roman" w:cs="Times New Roman"/>
      <w:b/>
      <w:sz w:val="24"/>
      <w:szCs w:val="20"/>
      <w:lang w:val="en-US" w:eastAsia="ru-RU"/>
    </w:rPr>
  </w:style>
  <w:style w:type="character" w:customStyle="1" w:styleId="af">
    <w:name w:val="Цветовое выделение"/>
    <w:rsid w:val="00FC3180"/>
    <w:rPr>
      <w:b/>
      <w:bCs/>
      <w:color w:val="000080"/>
    </w:rPr>
  </w:style>
  <w:style w:type="paragraph" w:styleId="af0">
    <w:name w:val="footer"/>
    <w:basedOn w:val="a"/>
    <w:link w:val="af1"/>
    <w:rsid w:val="00FC3180"/>
    <w:pPr>
      <w:tabs>
        <w:tab w:val="center" w:pos="4677"/>
        <w:tab w:val="right" w:pos="9355"/>
      </w:tabs>
    </w:pPr>
  </w:style>
  <w:style w:type="character" w:customStyle="1" w:styleId="af1">
    <w:name w:val="Нижний колонтитул Знак"/>
    <w:basedOn w:val="a0"/>
    <w:link w:val="af0"/>
    <w:rsid w:val="00FC3180"/>
    <w:rPr>
      <w:rFonts w:ascii="Times New Roman" w:eastAsia="Times New Roman" w:hAnsi="Times New Roman" w:cs="Times New Roman"/>
      <w:sz w:val="24"/>
      <w:szCs w:val="24"/>
      <w:lang w:eastAsia="ru-RU"/>
    </w:rPr>
  </w:style>
  <w:style w:type="paragraph" w:customStyle="1" w:styleId="ConsPlusTitle">
    <w:name w:val="ConsPlusTitle"/>
    <w:rsid w:val="00FC318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0"/>
    <w:rsid w:val="00FC3180"/>
    <w:rPr>
      <w:rFonts w:ascii="Verdana" w:hAnsi="Verdana"/>
      <w:color w:val="0000FF"/>
      <w:u w:val="single"/>
      <w:lang w:val="en-US" w:eastAsia="en-US" w:bidi="ar-SA"/>
    </w:rPr>
  </w:style>
  <w:style w:type="paragraph" w:styleId="af3">
    <w:name w:val="Balloon Text"/>
    <w:basedOn w:val="a"/>
    <w:link w:val="af4"/>
    <w:semiHidden/>
    <w:rsid w:val="00FC3180"/>
    <w:rPr>
      <w:rFonts w:ascii="Tahoma" w:hAnsi="Tahoma" w:cs="Tahoma"/>
      <w:sz w:val="16"/>
      <w:szCs w:val="16"/>
    </w:rPr>
  </w:style>
  <w:style w:type="character" w:customStyle="1" w:styleId="af4">
    <w:name w:val="Текст выноски Знак"/>
    <w:basedOn w:val="a0"/>
    <w:link w:val="af3"/>
    <w:semiHidden/>
    <w:rsid w:val="00FC3180"/>
    <w:rPr>
      <w:rFonts w:ascii="Tahoma" w:eastAsia="Times New Roman" w:hAnsi="Tahoma" w:cs="Tahoma"/>
      <w:sz w:val="16"/>
      <w:szCs w:val="16"/>
      <w:lang w:eastAsia="ru-RU"/>
    </w:rPr>
  </w:style>
  <w:style w:type="paragraph" w:customStyle="1" w:styleId="ConsPlusCell">
    <w:name w:val="ConsPlusCell"/>
    <w:uiPriority w:val="99"/>
    <w:rsid w:val="00FC318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NoSpacingChar">
    <w:name w:val="No Spacing Char"/>
    <w:basedOn w:val="a0"/>
    <w:link w:val="1"/>
    <w:locked/>
    <w:rsid w:val="00FC3180"/>
    <w:rPr>
      <w:rFonts w:ascii="Cambria" w:hAnsi="Cambria"/>
      <w:lang w:val="en-US"/>
    </w:rPr>
  </w:style>
  <w:style w:type="paragraph" w:customStyle="1" w:styleId="1">
    <w:name w:val="Без интервала1"/>
    <w:basedOn w:val="a"/>
    <w:link w:val="NoSpacingChar"/>
    <w:rsid w:val="00FC3180"/>
    <w:rPr>
      <w:rFonts w:ascii="Cambria" w:eastAsiaTheme="minorHAnsi" w:hAnsi="Cambria"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80"/>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FC318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FC3180"/>
    <w:rPr>
      <w:rFonts w:ascii="Arial" w:eastAsia="Times New Roman" w:hAnsi="Arial" w:cs="Arial"/>
      <w:lang w:eastAsia="ru-RU"/>
    </w:rPr>
  </w:style>
  <w:style w:type="paragraph" w:customStyle="1" w:styleId="a3">
    <w:name w:val="Знак Знак Знак Знак"/>
    <w:basedOn w:val="a"/>
    <w:semiHidden/>
    <w:rsid w:val="00FC3180"/>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Normal">
    <w:name w:val="ConsNormal"/>
    <w:rsid w:val="00FC3180"/>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FC3180"/>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FC3180"/>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rsid w:val="00FC3180"/>
    <w:pPr>
      <w:tabs>
        <w:tab w:val="center" w:pos="4677"/>
        <w:tab w:val="right" w:pos="9355"/>
      </w:tabs>
    </w:pPr>
  </w:style>
  <w:style w:type="character" w:customStyle="1" w:styleId="a5">
    <w:name w:val="Верхний колонтитул Знак"/>
    <w:basedOn w:val="a0"/>
    <w:link w:val="a4"/>
    <w:rsid w:val="00FC3180"/>
    <w:rPr>
      <w:rFonts w:ascii="Times New Roman" w:eastAsia="Times New Roman" w:hAnsi="Times New Roman" w:cs="Times New Roman"/>
      <w:sz w:val="24"/>
      <w:szCs w:val="24"/>
      <w:lang w:eastAsia="ru-RU"/>
    </w:rPr>
  </w:style>
  <w:style w:type="character" w:styleId="a6">
    <w:name w:val="page number"/>
    <w:basedOn w:val="a0"/>
    <w:rsid w:val="00FC3180"/>
    <w:rPr>
      <w:rFonts w:ascii="Verdana" w:hAnsi="Verdana"/>
      <w:lang w:val="en-US" w:eastAsia="en-US" w:bidi="ar-SA"/>
    </w:rPr>
  </w:style>
  <w:style w:type="paragraph" w:styleId="a7">
    <w:name w:val="Body Text Indent"/>
    <w:basedOn w:val="a"/>
    <w:link w:val="a8"/>
    <w:rsid w:val="00FC3180"/>
    <w:pPr>
      <w:ind w:firstLine="708"/>
      <w:jc w:val="both"/>
    </w:pPr>
    <w:rPr>
      <w:rFonts w:ascii="Arial" w:hAnsi="Arial"/>
      <w:sz w:val="28"/>
      <w:szCs w:val="20"/>
    </w:rPr>
  </w:style>
  <w:style w:type="character" w:customStyle="1" w:styleId="a8">
    <w:name w:val="Основной текст с отступом Знак"/>
    <w:basedOn w:val="a0"/>
    <w:link w:val="a7"/>
    <w:rsid w:val="00FC3180"/>
    <w:rPr>
      <w:rFonts w:ascii="Arial" w:eastAsia="Times New Roman" w:hAnsi="Arial" w:cs="Times New Roman"/>
      <w:sz w:val="28"/>
      <w:szCs w:val="20"/>
      <w:lang w:eastAsia="ru-RU"/>
    </w:rPr>
  </w:style>
  <w:style w:type="paragraph" w:styleId="a9">
    <w:name w:val="footnote text"/>
    <w:basedOn w:val="a"/>
    <w:link w:val="aa"/>
    <w:semiHidden/>
    <w:rsid w:val="00FC3180"/>
    <w:rPr>
      <w:sz w:val="20"/>
      <w:szCs w:val="20"/>
    </w:rPr>
  </w:style>
  <w:style w:type="character" w:customStyle="1" w:styleId="aa">
    <w:name w:val="Текст сноски Знак"/>
    <w:basedOn w:val="a0"/>
    <w:link w:val="a9"/>
    <w:semiHidden/>
    <w:rsid w:val="00FC3180"/>
    <w:rPr>
      <w:rFonts w:ascii="Times New Roman" w:eastAsia="Times New Roman" w:hAnsi="Times New Roman" w:cs="Times New Roman"/>
      <w:sz w:val="20"/>
      <w:szCs w:val="20"/>
      <w:lang w:eastAsia="ru-RU"/>
    </w:rPr>
  </w:style>
  <w:style w:type="paragraph" w:customStyle="1" w:styleId="consnonformat0">
    <w:name w:val="consnonformat"/>
    <w:basedOn w:val="a"/>
    <w:rsid w:val="00FC3180"/>
    <w:pPr>
      <w:snapToGrid w:val="0"/>
    </w:pPr>
    <w:rPr>
      <w:rFonts w:ascii="Courier New" w:hAnsi="Courier New" w:cs="Courier New"/>
      <w:sz w:val="20"/>
      <w:szCs w:val="20"/>
    </w:rPr>
  </w:style>
  <w:style w:type="paragraph" w:customStyle="1" w:styleId="ConsPlusNormal">
    <w:name w:val="ConsPlusNormal"/>
    <w:rsid w:val="00FC31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C31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0"/>
    <w:rsid w:val="00FC3180"/>
    <w:rPr>
      <w:rFonts w:ascii="Verdana" w:hAnsi="Verdana"/>
      <w:color w:val="008000"/>
      <w:sz w:val="20"/>
      <w:szCs w:val="20"/>
      <w:u w:val="single"/>
      <w:lang w:val="en-US" w:eastAsia="en-US" w:bidi="ar-SA"/>
    </w:rPr>
  </w:style>
  <w:style w:type="character" w:customStyle="1" w:styleId="ac">
    <w:name w:val="Не вступил в силу"/>
    <w:basedOn w:val="a0"/>
    <w:rsid w:val="00FC3180"/>
    <w:rPr>
      <w:rFonts w:ascii="Verdana" w:hAnsi="Verdana"/>
      <w:color w:val="008080"/>
      <w:sz w:val="20"/>
      <w:szCs w:val="20"/>
      <w:lang w:val="en-US" w:eastAsia="en-US" w:bidi="ar-SA"/>
    </w:rPr>
  </w:style>
  <w:style w:type="paragraph" w:styleId="ad">
    <w:name w:val="Title"/>
    <w:basedOn w:val="a"/>
    <w:link w:val="ae"/>
    <w:qFormat/>
    <w:rsid w:val="00FC3180"/>
    <w:pPr>
      <w:tabs>
        <w:tab w:val="left" w:pos="4820"/>
      </w:tabs>
      <w:ind w:firstLine="720"/>
      <w:jc w:val="center"/>
    </w:pPr>
    <w:rPr>
      <w:b/>
      <w:szCs w:val="20"/>
      <w:lang w:val="en-US"/>
    </w:rPr>
  </w:style>
  <w:style w:type="character" w:customStyle="1" w:styleId="ae">
    <w:name w:val="Название Знак"/>
    <w:basedOn w:val="a0"/>
    <w:link w:val="ad"/>
    <w:rsid w:val="00FC3180"/>
    <w:rPr>
      <w:rFonts w:ascii="Times New Roman" w:eastAsia="Times New Roman" w:hAnsi="Times New Roman" w:cs="Times New Roman"/>
      <w:b/>
      <w:sz w:val="24"/>
      <w:szCs w:val="20"/>
      <w:lang w:val="en-US" w:eastAsia="ru-RU"/>
    </w:rPr>
  </w:style>
  <w:style w:type="character" w:customStyle="1" w:styleId="af">
    <w:name w:val="Цветовое выделение"/>
    <w:rsid w:val="00FC3180"/>
    <w:rPr>
      <w:b/>
      <w:bCs/>
      <w:color w:val="000080"/>
    </w:rPr>
  </w:style>
  <w:style w:type="paragraph" w:styleId="af0">
    <w:name w:val="footer"/>
    <w:basedOn w:val="a"/>
    <w:link w:val="af1"/>
    <w:rsid w:val="00FC3180"/>
    <w:pPr>
      <w:tabs>
        <w:tab w:val="center" w:pos="4677"/>
        <w:tab w:val="right" w:pos="9355"/>
      </w:tabs>
    </w:pPr>
  </w:style>
  <w:style w:type="character" w:customStyle="1" w:styleId="af1">
    <w:name w:val="Нижний колонтитул Знак"/>
    <w:basedOn w:val="a0"/>
    <w:link w:val="af0"/>
    <w:rsid w:val="00FC3180"/>
    <w:rPr>
      <w:rFonts w:ascii="Times New Roman" w:eastAsia="Times New Roman" w:hAnsi="Times New Roman" w:cs="Times New Roman"/>
      <w:sz w:val="24"/>
      <w:szCs w:val="24"/>
      <w:lang w:eastAsia="ru-RU"/>
    </w:rPr>
  </w:style>
  <w:style w:type="paragraph" w:customStyle="1" w:styleId="ConsPlusTitle">
    <w:name w:val="ConsPlusTitle"/>
    <w:rsid w:val="00FC318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0"/>
    <w:rsid w:val="00FC3180"/>
    <w:rPr>
      <w:rFonts w:ascii="Verdana" w:hAnsi="Verdana"/>
      <w:color w:val="0000FF"/>
      <w:u w:val="single"/>
      <w:lang w:val="en-US" w:eastAsia="en-US" w:bidi="ar-SA"/>
    </w:rPr>
  </w:style>
  <w:style w:type="paragraph" w:styleId="af3">
    <w:name w:val="Balloon Text"/>
    <w:basedOn w:val="a"/>
    <w:link w:val="af4"/>
    <w:semiHidden/>
    <w:rsid w:val="00FC3180"/>
    <w:rPr>
      <w:rFonts w:ascii="Tahoma" w:hAnsi="Tahoma" w:cs="Tahoma"/>
      <w:sz w:val="16"/>
      <w:szCs w:val="16"/>
    </w:rPr>
  </w:style>
  <w:style w:type="character" w:customStyle="1" w:styleId="af4">
    <w:name w:val="Текст выноски Знак"/>
    <w:basedOn w:val="a0"/>
    <w:link w:val="af3"/>
    <w:semiHidden/>
    <w:rsid w:val="00FC3180"/>
    <w:rPr>
      <w:rFonts w:ascii="Tahoma" w:eastAsia="Times New Roman" w:hAnsi="Tahoma" w:cs="Tahoma"/>
      <w:sz w:val="16"/>
      <w:szCs w:val="16"/>
      <w:lang w:eastAsia="ru-RU"/>
    </w:rPr>
  </w:style>
  <w:style w:type="paragraph" w:customStyle="1" w:styleId="ConsPlusCell">
    <w:name w:val="ConsPlusCell"/>
    <w:uiPriority w:val="99"/>
    <w:rsid w:val="00FC318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NoSpacingChar">
    <w:name w:val="No Spacing Char"/>
    <w:basedOn w:val="a0"/>
    <w:link w:val="1"/>
    <w:locked/>
    <w:rsid w:val="00FC3180"/>
    <w:rPr>
      <w:rFonts w:ascii="Cambria" w:hAnsi="Cambria"/>
      <w:lang w:val="en-US"/>
    </w:rPr>
  </w:style>
  <w:style w:type="paragraph" w:customStyle="1" w:styleId="1">
    <w:name w:val="Без интервала1"/>
    <w:basedOn w:val="a"/>
    <w:link w:val="NoSpacingChar"/>
    <w:rsid w:val="00FC3180"/>
    <w:rPr>
      <w:rFonts w:ascii="Cambria" w:eastAsiaTheme="minorHAnsi" w:hAnsi="Cambria"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9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99539/" TargetMode="External"/><Relationship Id="rId18" Type="http://schemas.openxmlformats.org/officeDocument/2006/relationships/hyperlink" Target="consultantplus://offline/ref=BAC628E224D104ADC519F635CB04557499933D64F7B11FD729429BBBCANCOBK" TargetMode="External"/><Relationship Id="rId26" Type="http://schemas.openxmlformats.org/officeDocument/2006/relationships/hyperlink" Target="consultantplus://offline/ref=9802D8C11CBBCF1E5D0939BCF72EB8F406DD72947635ED3A2828084BC9368E07316218AF737EB420P5sD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2037FFEB428DF3BFC0ABDD8865132C9939C996AFAD420BDCBD874BC5DFEY0E" TargetMode="External"/><Relationship Id="rId34" Type="http://schemas.openxmlformats.org/officeDocument/2006/relationships/hyperlink" Target="consultantplus://offline/ref=050A50424E79BC0FCD6DC8DB188E21405E623D2F2B67C0F9F42E9024ED43z5I" TargetMode="External"/><Relationship Id="rId7" Type="http://schemas.openxmlformats.org/officeDocument/2006/relationships/footnotes" Target="footnotes.xml"/><Relationship Id="rId12" Type="http://schemas.openxmlformats.org/officeDocument/2006/relationships/hyperlink" Target="consultantplus://offline/ref=4462C07E69A0C1D5ADA690E455E00A47868DA57EC5712EFFB1E6604AAEM5G5D" TargetMode="External"/><Relationship Id="rId17" Type="http://schemas.openxmlformats.org/officeDocument/2006/relationships/hyperlink" Target="consultantplus://offline/ref=BAC628E224D104ADC519F635CB04557499933D64F7B61FD729429BBBCANCOBK" TargetMode="External"/><Relationship Id="rId25" Type="http://schemas.openxmlformats.org/officeDocument/2006/relationships/hyperlink" Target="consultantplus://offline/ref=9802D8C11CBBCF1E5D0939BCF72EB8F406DD72947635ED3A2828084BC9368E07316218AF737EB420P5sEH" TargetMode="External"/><Relationship Id="rId33" Type="http://schemas.openxmlformats.org/officeDocument/2006/relationships/hyperlink" Target="consultantplus://offline/ref=050A50424E79BC0FCD6DC8DB188E21405D6B352C2866C0F9F42E9024ED43z5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18E57FD65753D50E2CA0D3D36B685625702B068A2A3AA485B7E71hCA0J" TargetMode="External"/><Relationship Id="rId20" Type="http://schemas.openxmlformats.org/officeDocument/2006/relationships/hyperlink" Target="consultantplus://offline/ref=92037FFEB428DF3BFC0ABDD8865132C990959561F8D620BDCBD874BC5DFEY0E" TargetMode="External"/><Relationship Id="rId29" Type="http://schemas.openxmlformats.org/officeDocument/2006/relationships/hyperlink" Target="consultantplus://offline/ref=195317EFADD83AF5DBB20E9DAE6E4BB433483604C95B66444DF81AFDAE5E576A9B25E58FD6tD3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4AFF7DE6E4682C22BF4C7A4DEE8BE732591D7FE5B8B02D255AD7EB1AtAR8B" TargetMode="External"/><Relationship Id="rId24" Type="http://schemas.openxmlformats.org/officeDocument/2006/relationships/hyperlink" Target="consultantplus://offline/ref=9802D8C11CBBCF1E5D0939BCF72EB8F406DD72947635ED3A2828084BC9368E07316218AF737EB423P5s9H" TargetMode="External"/><Relationship Id="rId32" Type="http://schemas.openxmlformats.org/officeDocument/2006/relationships/hyperlink" Target="consultantplus://offline/ref=7984D10C6623C065560505050F608E51A2F4DAFBDF79400054EA06E7CE6281E4C1BB651FD03790C5oFq3B"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42E990D4245F79716CC3254315A4868BAC52C697D267A45A0A12FE47D6E41A993C7AFC13C83A4F18a1fBB" TargetMode="External"/><Relationship Id="rId23" Type="http://schemas.openxmlformats.org/officeDocument/2006/relationships/hyperlink" Target="consultantplus://offline/ref=9802D8C11CBBCF1E5D0939BCF72EB8F406DD72947635ED3A2828084BC9368E07316218AF737FB123P5s7H" TargetMode="External"/><Relationship Id="rId28" Type="http://schemas.openxmlformats.org/officeDocument/2006/relationships/hyperlink" Target="consultantplus://offline/ref=E9A502BE7C9242CD2DB2DABE90B0E6779C153ECAC8006683FBC3634E42A6134413850A43q4rEJ" TargetMode="External"/><Relationship Id="rId36" Type="http://schemas.openxmlformats.org/officeDocument/2006/relationships/header" Target="header1.xml"/><Relationship Id="rId10" Type="http://schemas.openxmlformats.org/officeDocument/2006/relationships/hyperlink" Target="http://www.consultant.ru/document/cons_doc_LAW_304549/" TargetMode="External"/><Relationship Id="rId19" Type="http://schemas.openxmlformats.org/officeDocument/2006/relationships/hyperlink" Target="consultantplus://offline/ref=BAC628E224D104ADC519F635CB04557499933D64F7B31FD729429BBBCANCOBK" TargetMode="External"/><Relationship Id="rId31" Type="http://schemas.openxmlformats.org/officeDocument/2006/relationships/hyperlink" Target="consultantplus://offline/ref=7984D10C6623C065560505050F608E51A2F4DAFBDF79400054EA06E7CE6281E4C1BB651FD03790C5oFq2B" TargetMode="External"/><Relationship Id="rId4" Type="http://schemas.microsoft.com/office/2007/relationships/stylesWithEffects" Target="stylesWithEffects.xml"/><Relationship Id="rId9" Type="http://schemas.openxmlformats.org/officeDocument/2006/relationships/hyperlink" Target="http://www.consultant.ru/document/cons_doc_LAW_102975/be6d489749f7a2f04c6f391b8d89cc8f3bfe1638/" TargetMode="External"/><Relationship Id="rId14" Type="http://schemas.openxmlformats.org/officeDocument/2006/relationships/hyperlink" Target="consultantplus://offline/ref=42E990D4245F79716CC3254315A4868BAC51CE95D061A45A0A12FE47D6E41A993C7AFC14CCa3f8B" TargetMode="External"/><Relationship Id="rId22" Type="http://schemas.openxmlformats.org/officeDocument/2006/relationships/hyperlink" Target="consultantplus://offline/ref=92037FFEB428DF3BFC0ABDD8865132C9939C986CF4D120BDCBD874BC5DFEY0E" TargetMode="External"/><Relationship Id="rId27" Type="http://schemas.openxmlformats.org/officeDocument/2006/relationships/hyperlink" Target="consultantplus://offline/ref=9802D8C11CBBCF1E5D0939BCF72EB8F406DD72947635ED3A2828084BC9368E07316218A874P7sDH" TargetMode="External"/><Relationship Id="rId30" Type="http://schemas.openxmlformats.org/officeDocument/2006/relationships/hyperlink" Target="consultantplus://offline/ref=7984D10C6623C065560505050F608E51A2F4DAFBDF79400054EA06E7CE6281E4C1BB651FD03699C0oFq5B" TargetMode="External"/><Relationship Id="rId35" Type="http://schemas.openxmlformats.org/officeDocument/2006/relationships/hyperlink" Target="consultantplus://offline/ref=050A50424E79BC0FCD6DC8DB188E21405D6B352C2865C0F9F42E9024ED43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4BE50-0DA4-4898-92AD-089ED9FD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25221</Words>
  <Characters>143765</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dc:creator>
  <cp:keywords/>
  <dc:description/>
  <cp:lastModifiedBy>pos</cp:lastModifiedBy>
  <cp:revision>77</cp:revision>
  <cp:lastPrinted>2018-11-06T03:29:00Z</cp:lastPrinted>
  <dcterms:created xsi:type="dcterms:W3CDTF">2017-03-02T08:30:00Z</dcterms:created>
  <dcterms:modified xsi:type="dcterms:W3CDTF">2018-11-06T03:37:00Z</dcterms:modified>
</cp:coreProperties>
</file>